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C6" w:rsidRPr="00822A89" w:rsidRDefault="00001985" w:rsidP="00822A89">
      <w:pPr>
        <w:pStyle w:val="Titulekvronzprva-desky"/>
      </w:pPr>
      <w:r>
        <w:t xml:space="preserve"> </w:t>
      </w:r>
      <w:r w:rsidR="007A1D43">
        <w:t>Z</w:t>
      </w:r>
      <w:r w:rsidR="002B55C6" w:rsidRPr="00822A89">
        <w:t>ÁKLADNÍ ŠKOLA A MATEŘSKÁ ŠKOLA MORAVSKÉ KNÍNICE,</w:t>
      </w:r>
    </w:p>
    <w:p w:rsidR="002B55C6" w:rsidRPr="00822A89" w:rsidRDefault="002B55C6" w:rsidP="00822A89">
      <w:pPr>
        <w:pStyle w:val="Titulekvronzprva-desky"/>
      </w:pPr>
      <w:r w:rsidRPr="00822A89">
        <w:t>okres Brno – venkov, příspěvková organizace</w:t>
      </w:r>
    </w:p>
    <w:p w:rsidR="002B55C6" w:rsidRDefault="002B55C6" w:rsidP="0042023F">
      <w:pPr>
        <w:jc w:val="center"/>
      </w:pPr>
    </w:p>
    <w:p w:rsidR="002B55C6" w:rsidRDefault="002B55C6" w:rsidP="0042023F">
      <w:pPr>
        <w:jc w:val="center"/>
      </w:pPr>
    </w:p>
    <w:p w:rsidR="002B55C6" w:rsidRDefault="00B44BFE" w:rsidP="0042023F">
      <w:pPr>
        <w:jc w:val="center"/>
      </w:pPr>
      <w:r>
        <w:rPr>
          <w:noProof/>
          <w:lang w:eastAsia="cs-CZ"/>
        </w:rPr>
        <w:drawing>
          <wp:anchor distT="0" distB="0" distL="114300" distR="114300" simplePos="0" relativeHeight="251657728" behindDoc="1" locked="0" layoutInCell="1" allowOverlap="1">
            <wp:simplePos x="0" y="0"/>
            <wp:positionH relativeFrom="column">
              <wp:align>center</wp:align>
            </wp:positionH>
            <wp:positionV relativeFrom="paragraph">
              <wp:posOffset>76200</wp:posOffset>
            </wp:positionV>
            <wp:extent cx="2286000" cy="2214880"/>
            <wp:effectExtent l="0" t="0" r="0" b="0"/>
            <wp:wrapTight wrapText="bothSides">
              <wp:wrapPolygon edited="0">
                <wp:start x="0" y="0"/>
                <wp:lineTo x="0" y="21365"/>
                <wp:lineTo x="21420" y="21365"/>
                <wp:lineTo x="2142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14880"/>
                    </a:xfrm>
                    <a:prstGeom prst="rect">
                      <a:avLst/>
                    </a:prstGeom>
                    <a:noFill/>
                  </pic:spPr>
                </pic:pic>
              </a:graphicData>
            </a:graphic>
            <wp14:sizeRelH relativeFrom="page">
              <wp14:pctWidth>0</wp14:pctWidth>
            </wp14:sizeRelH>
            <wp14:sizeRelV relativeFrom="page">
              <wp14:pctHeight>0</wp14:pctHeight>
            </wp14:sizeRelV>
          </wp:anchor>
        </w:drawing>
      </w:r>
    </w:p>
    <w:p w:rsidR="002B55C6" w:rsidRDefault="002B55C6" w:rsidP="0042023F">
      <w:pPr>
        <w:jc w:val="center"/>
      </w:pPr>
    </w:p>
    <w:p w:rsidR="002B55C6" w:rsidRDefault="002B55C6" w:rsidP="0042023F">
      <w:pPr>
        <w:jc w:val="center"/>
      </w:pPr>
    </w:p>
    <w:p w:rsidR="002B55C6" w:rsidRDefault="002B55C6" w:rsidP="0042023F">
      <w:pPr>
        <w:jc w:val="center"/>
      </w:pPr>
    </w:p>
    <w:p w:rsidR="002B55C6" w:rsidRDefault="002B55C6" w:rsidP="0042023F">
      <w:pPr>
        <w:jc w:val="center"/>
      </w:pPr>
    </w:p>
    <w:p w:rsidR="002B55C6" w:rsidRDefault="002B55C6" w:rsidP="0042023F">
      <w:pPr>
        <w:jc w:val="center"/>
      </w:pPr>
    </w:p>
    <w:p w:rsidR="002B55C6" w:rsidRDefault="002B55C6" w:rsidP="0042023F"/>
    <w:p w:rsidR="002B55C6" w:rsidRDefault="002B55C6" w:rsidP="0042023F">
      <w:pPr>
        <w:jc w:val="center"/>
        <w:rPr>
          <w:b/>
          <w:bCs/>
        </w:rPr>
      </w:pPr>
    </w:p>
    <w:p w:rsidR="002B55C6" w:rsidRDefault="002B55C6" w:rsidP="0042023F">
      <w:pPr>
        <w:jc w:val="center"/>
        <w:rPr>
          <w:b/>
          <w:bCs/>
        </w:rPr>
      </w:pPr>
    </w:p>
    <w:p w:rsidR="002B55C6" w:rsidRDefault="002B55C6" w:rsidP="0042023F">
      <w:pPr>
        <w:jc w:val="center"/>
        <w:rPr>
          <w:b/>
          <w:bCs/>
        </w:rPr>
      </w:pPr>
    </w:p>
    <w:p w:rsidR="002B55C6" w:rsidRPr="00822A89" w:rsidRDefault="002B55C6" w:rsidP="00822A89">
      <w:pPr>
        <w:pStyle w:val="Titulekvronzprva-desky"/>
      </w:pPr>
    </w:p>
    <w:p w:rsidR="002B55C6" w:rsidRPr="00822A89" w:rsidRDefault="002B55C6" w:rsidP="00822A89">
      <w:pPr>
        <w:pStyle w:val="Titulekvronzprva-desky"/>
      </w:pPr>
      <w:r w:rsidRPr="00822A89">
        <w:t>Výroční zpráva o činnosti základní školy</w:t>
      </w:r>
    </w:p>
    <w:p w:rsidR="002B55C6" w:rsidRPr="00F37522" w:rsidRDefault="00F37522" w:rsidP="00822A89">
      <w:pPr>
        <w:pStyle w:val="Titulekvronzprva-desky"/>
        <w:rPr>
          <w:color w:val="FF0000"/>
        </w:rPr>
      </w:pPr>
      <w:r>
        <w:t xml:space="preserve"> za školní rok </w:t>
      </w:r>
      <w:r w:rsidR="00142F18">
        <w:t>20</w:t>
      </w:r>
      <w:r w:rsidR="00A475C3">
        <w:t>2</w:t>
      </w:r>
      <w:r w:rsidR="00B52272">
        <w:t>1</w:t>
      </w:r>
      <w:r w:rsidRPr="007A1D43">
        <w:t>/20</w:t>
      </w:r>
      <w:r w:rsidR="00590DD7">
        <w:t>2</w:t>
      </w:r>
      <w:r w:rsidR="00B52272">
        <w:t>2</w:t>
      </w:r>
    </w:p>
    <w:p w:rsidR="002B55C6" w:rsidRPr="00822A89" w:rsidRDefault="002B55C6" w:rsidP="00822A89">
      <w:pPr>
        <w:pStyle w:val="Titulekvronzprva-desky"/>
      </w:pPr>
    </w:p>
    <w:p w:rsidR="002B55C6" w:rsidRPr="00822A89" w:rsidRDefault="002B55C6" w:rsidP="00822A89">
      <w:pPr>
        <w:pStyle w:val="Titulekvronzprva-desky"/>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001"/>
      </w:tblGrid>
      <w:tr w:rsidR="002B55C6" w:rsidRPr="007D504B">
        <w:trPr>
          <w:trHeight w:val="255"/>
        </w:trPr>
        <w:tc>
          <w:tcPr>
            <w:tcW w:w="5211" w:type="dxa"/>
            <w:vAlign w:val="center"/>
          </w:tcPr>
          <w:p w:rsidR="002B55C6" w:rsidRPr="00822A89" w:rsidRDefault="002B55C6" w:rsidP="00822A89">
            <w:pPr>
              <w:pStyle w:val="Vronzprva-Tabulky"/>
              <w:rPr>
                <w:i/>
                <w:iCs/>
              </w:rPr>
            </w:pPr>
            <w:r w:rsidRPr="00822A89">
              <w:t>Zpracovala:</w:t>
            </w:r>
          </w:p>
        </w:tc>
        <w:tc>
          <w:tcPr>
            <w:tcW w:w="4001" w:type="dxa"/>
            <w:vAlign w:val="center"/>
          </w:tcPr>
          <w:p w:rsidR="002B55C6" w:rsidRPr="00822A89" w:rsidRDefault="00EA4D5A" w:rsidP="00822A89">
            <w:pPr>
              <w:pStyle w:val="Vronzprva-Tabulky"/>
            </w:pPr>
            <w:r w:rsidRPr="00822A89">
              <w:t xml:space="preserve">Mgr. </w:t>
            </w:r>
            <w:r w:rsidR="00B21D39">
              <w:t>Hana Burianová</w:t>
            </w:r>
          </w:p>
        </w:tc>
      </w:tr>
      <w:tr w:rsidR="002B55C6" w:rsidRPr="007D504B" w:rsidTr="00D011CC">
        <w:trPr>
          <w:trHeight w:val="255"/>
        </w:trPr>
        <w:tc>
          <w:tcPr>
            <w:tcW w:w="5211" w:type="dxa"/>
            <w:vAlign w:val="center"/>
          </w:tcPr>
          <w:p w:rsidR="002B55C6" w:rsidRPr="00822A89" w:rsidRDefault="002B55C6" w:rsidP="00822A89">
            <w:pPr>
              <w:pStyle w:val="Vronzprva-Tabulky"/>
            </w:pPr>
            <w:r w:rsidRPr="00822A89">
              <w:t>V Moravských Knínicích dne:</w:t>
            </w:r>
            <w:r w:rsidRPr="00822A89">
              <w:tab/>
            </w:r>
          </w:p>
        </w:tc>
        <w:tc>
          <w:tcPr>
            <w:tcW w:w="4001" w:type="dxa"/>
            <w:shd w:val="clear" w:color="auto" w:fill="auto"/>
            <w:vAlign w:val="center"/>
          </w:tcPr>
          <w:p w:rsidR="002B55C6" w:rsidRPr="00F37522" w:rsidRDefault="00A475C3" w:rsidP="00B52272">
            <w:pPr>
              <w:pStyle w:val="Vronzprva-Tabulky"/>
              <w:rPr>
                <w:color w:val="FF0000"/>
              </w:rPr>
            </w:pPr>
            <w:r>
              <w:t>2</w:t>
            </w:r>
            <w:r w:rsidR="00F85524" w:rsidRPr="00825420">
              <w:t xml:space="preserve">9. </w:t>
            </w:r>
            <w:r w:rsidR="00B52272">
              <w:t>7</w:t>
            </w:r>
            <w:r w:rsidR="00F85524" w:rsidRPr="00825420">
              <w:t>. 202</w:t>
            </w:r>
            <w:r w:rsidR="00B52272">
              <w:t>2</w:t>
            </w:r>
          </w:p>
        </w:tc>
      </w:tr>
    </w:tbl>
    <w:p w:rsidR="002B55C6" w:rsidRPr="0092440D" w:rsidRDefault="004216AB" w:rsidP="004216AB">
      <w:pPr>
        <w:pStyle w:val="Vronzprva-nadpis1"/>
      </w:pPr>
      <w:r>
        <w:br w:type="page"/>
      </w:r>
      <w:r w:rsidR="002B55C6" w:rsidRPr="0092440D">
        <w:lastRenderedPageBreak/>
        <w:t>Základní údaje o škole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552"/>
      </w:tblGrid>
      <w:tr w:rsidR="002B55C6" w:rsidRPr="007D504B">
        <w:tc>
          <w:tcPr>
            <w:tcW w:w="3510" w:type="dxa"/>
            <w:vAlign w:val="center"/>
          </w:tcPr>
          <w:p w:rsidR="002B55C6" w:rsidRPr="007D504B" w:rsidRDefault="002B55C6" w:rsidP="003C7BC5">
            <w:pPr>
              <w:pStyle w:val="Vronzprva-Tabulky"/>
            </w:pPr>
            <w:r w:rsidRPr="007D504B">
              <w:t>Zřizovatel školy</w:t>
            </w:r>
          </w:p>
        </w:tc>
        <w:tc>
          <w:tcPr>
            <w:tcW w:w="6552" w:type="dxa"/>
            <w:vAlign w:val="center"/>
          </w:tcPr>
          <w:p w:rsidR="002B55C6" w:rsidRPr="007D504B" w:rsidRDefault="002B55C6" w:rsidP="003C7BC5">
            <w:pPr>
              <w:pStyle w:val="Vronzprva-Tabulky"/>
            </w:pPr>
            <w:r w:rsidRPr="007D504B">
              <w:t>Obec Moravské Knínice</w:t>
            </w:r>
          </w:p>
        </w:tc>
      </w:tr>
      <w:tr w:rsidR="002B55C6" w:rsidRPr="007D504B">
        <w:tc>
          <w:tcPr>
            <w:tcW w:w="3510" w:type="dxa"/>
            <w:vAlign w:val="center"/>
          </w:tcPr>
          <w:p w:rsidR="002B55C6" w:rsidRPr="007D504B" w:rsidRDefault="002B55C6" w:rsidP="003C7BC5">
            <w:pPr>
              <w:pStyle w:val="Vronzprva-Tabulky"/>
            </w:pPr>
            <w:r w:rsidRPr="007D504B">
              <w:t>Sídlo</w:t>
            </w:r>
          </w:p>
        </w:tc>
        <w:tc>
          <w:tcPr>
            <w:tcW w:w="6552" w:type="dxa"/>
            <w:vAlign w:val="center"/>
          </w:tcPr>
          <w:p w:rsidR="002B55C6" w:rsidRPr="007D504B" w:rsidRDefault="002B55C6" w:rsidP="00F32B44">
            <w:pPr>
              <w:pStyle w:val="Vronzprva-Tabulky"/>
            </w:pPr>
            <w:r w:rsidRPr="007D504B">
              <w:t xml:space="preserve">Kuřimská 99, </w:t>
            </w:r>
            <w:r w:rsidR="00F32B44">
              <w:t xml:space="preserve">Moravské Knínice </w:t>
            </w:r>
            <w:r w:rsidRPr="007D504B">
              <w:t xml:space="preserve">664 34 </w:t>
            </w:r>
          </w:p>
        </w:tc>
      </w:tr>
      <w:tr w:rsidR="002B55C6" w:rsidRPr="007D504B">
        <w:tc>
          <w:tcPr>
            <w:tcW w:w="3510" w:type="dxa"/>
            <w:vAlign w:val="center"/>
          </w:tcPr>
          <w:p w:rsidR="002B55C6" w:rsidRPr="007D504B" w:rsidRDefault="002B55C6" w:rsidP="003C7BC5">
            <w:pPr>
              <w:pStyle w:val="Vronzprva-Tabulky"/>
            </w:pPr>
            <w:r w:rsidRPr="007D504B">
              <w:t>Právní forma</w:t>
            </w:r>
          </w:p>
        </w:tc>
        <w:tc>
          <w:tcPr>
            <w:tcW w:w="6552" w:type="dxa"/>
            <w:vAlign w:val="center"/>
          </w:tcPr>
          <w:p w:rsidR="002B55C6" w:rsidRPr="007D504B" w:rsidRDefault="002B55C6" w:rsidP="003C7BC5">
            <w:pPr>
              <w:pStyle w:val="Vronzprva-Tabulky"/>
            </w:pPr>
            <w:r w:rsidRPr="007D504B">
              <w:t>obec</w:t>
            </w:r>
          </w:p>
        </w:tc>
      </w:tr>
      <w:tr w:rsidR="002B55C6" w:rsidRPr="007D504B">
        <w:tc>
          <w:tcPr>
            <w:tcW w:w="3510" w:type="dxa"/>
            <w:vAlign w:val="center"/>
          </w:tcPr>
          <w:p w:rsidR="002B55C6" w:rsidRPr="007D504B" w:rsidRDefault="002B55C6" w:rsidP="003C7BC5">
            <w:pPr>
              <w:pStyle w:val="Vronzprva-Tabulky"/>
            </w:pPr>
            <w:r w:rsidRPr="007D504B">
              <w:t>IČ</w:t>
            </w:r>
          </w:p>
        </w:tc>
        <w:tc>
          <w:tcPr>
            <w:tcW w:w="6552" w:type="dxa"/>
            <w:vAlign w:val="center"/>
          </w:tcPr>
          <w:p w:rsidR="002B55C6" w:rsidRPr="007D504B" w:rsidRDefault="002B55C6" w:rsidP="003C7BC5">
            <w:pPr>
              <w:pStyle w:val="Vronzprva-Tabulky"/>
            </w:pPr>
            <w:r w:rsidRPr="007D504B">
              <w:t>00488216</w:t>
            </w:r>
          </w:p>
        </w:tc>
      </w:tr>
      <w:tr w:rsidR="002B55C6" w:rsidRPr="007D504B">
        <w:tc>
          <w:tcPr>
            <w:tcW w:w="3510" w:type="dxa"/>
            <w:vAlign w:val="center"/>
          </w:tcPr>
          <w:p w:rsidR="002B55C6" w:rsidRPr="007D504B" w:rsidRDefault="002B55C6" w:rsidP="003C7BC5">
            <w:pPr>
              <w:pStyle w:val="Vronzprva-Tabulky"/>
            </w:pPr>
            <w:r w:rsidRPr="007D504B">
              <w:t>Bankovní spojení</w:t>
            </w:r>
          </w:p>
        </w:tc>
        <w:tc>
          <w:tcPr>
            <w:tcW w:w="6552" w:type="dxa"/>
            <w:vAlign w:val="center"/>
          </w:tcPr>
          <w:p w:rsidR="002B55C6" w:rsidRPr="007D504B" w:rsidRDefault="002B55C6" w:rsidP="003C7BC5">
            <w:pPr>
              <w:pStyle w:val="Vronzprva-Tabulky"/>
            </w:pPr>
            <w:r w:rsidRPr="007D504B">
              <w:t>Komerční banka</w:t>
            </w:r>
            <w:r w:rsidR="005E3869">
              <w:t xml:space="preserve"> Kuřim</w:t>
            </w:r>
            <w:r>
              <w:t xml:space="preserve"> </w:t>
            </w:r>
          </w:p>
        </w:tc>
      </w:tr>
      <w:tr w:rsidR="002B55C6" w:rsidRPr="007D504B">
        <w:tc>
          <w:tcPr>
            <w:tcW w:w="3510" w:type="dxa"/>
            <w:vAlign w:val="center"/>
          </w:tcPr>
          <w:p w:rsidR="002B55C6" w:rsidRPr="007D504B" w:rsidRDefault="002B55C6" w:rsidP="003C7BC5">
            <w:pPr>
              <w:pStyle w:val="Vronzprva-Tabulky"/>
            </w:pPr>
            <w:r w:rsidRPr="007D504B">
              <w:t>Název školy</w:t>
            </w:r>
          </w:p>
        </w:tc>
        <w:tc>
          <w:tcPr>
            <w:tcW w:w="6552" w:type="dxa"/>
            <w:vAlign w:val="center"/>
          </w:tcPr>
          <w:p w:rsidR="002B55C6" w:rsidRPr="007D504B" w:rsidRDefault="002B55C6" w:rsidP="003C7BC5">
            <w:pPr>
              <w:pStyle w:val="Vronzprva-Tabulky"/>
            </w:pPr>
            <w:r w:rsidRPr="007D504B">
              <w:t>Základní škola a Mateřská škola Moravské Knínice,</w:t>
            </w:r>
            <w:r w:rsidRPr="007D504B">
              <w:br/>
              <w:t>okres Brno-venkov, příspěvková organizace</w:t>
            </w:r>
          </w:p>
        </w:tc>
      </w:tr>
      <w:tr w:rsidR="002B55C6" w:rsidRPr="007D504B">
        <w:tc>
          <w:tcPr>
            <w:tcW w:w="3510" w:type="dxa"/>
            <w:vAlign w:val="center"/>
          </w:tcPr>
          <w:p w:rsidR="002B55C6" w:rsidRPr="007D504B" w:rsidRDefault="002B55C6" w:rsidP="003C7BC5">
            <w:pPr>
              <w:pStyle w:val="Vronzprva-Tabulky"/>
            </w:pPr>
            <w:r w:rsidRPr="007D504B">
              <w:t>Sídlo</w:t>
            </w:r>
          </w:p>
        </w:tc>
        <w:tc>
          <w:tcPr>
            <w:tcW w:w="6552" w:type="dxa"/>
            <w:vAlign w:val="center"/>
          </w:tcPr>
          <w:p w:rsidR="002B55C6" w:rsidRPr="007D504B" w:rsidRDefault="002B55C6" w:rsidP="003C7BC5">
            <w:pPr>
              <w:pStyle w:val="Vronzprva-Tabulky"/>
            </w:pPr>
            <w:r w:rsidRPr="007D504B">
              <w:t>Moravské Knínice , Kuřimská 99, 664 34 Kuřim</w:t>
            </w:r>
          </w:p>
        </w:tc>
      </w:tr>
      <w:tr w:rsidR="002B55C6" w:rsidRPr="007D504B">
        <w:tc>
          <w:tcPr>
            <w:tcW w:w="3510" w:type="dxa"/>
            <w:vAlign w:val="center"/>
          </w:tcPr>
          <w:p w:rsidR="002B55C6" w:rsidRPr="007D504B" w:rsidRDefault="002B55C6" w:rsidP="003C7BC5">
            <w:pPr>
              <w:pStyle w:val="Vronzprva-Tabulky"/>
            </w:pPr>
            <w:r w:rsidRPr="007D504B">
              <w:t>Právní forma</w:t>
            </w:r>
          </w:p>
        </w:tc>
        <w:tc>
          <w:tcPr>
            <w:tcW w:w="6552" w:type="dxa"/>
            <w:vAlign w:val="center"/>
          </w:tcPr>
          <w:p w:rsidR="002B55C6" w:rsidRPr="007D504B" w:rsidRDefault="002B55C6" w:rsidP="003C7BC5">
            <w:pPr>
              <w:pStyle w:val="Vronzprva-Tabulky"/>
            </w:pPr>
            <w:r w:rsidRPr="007D504B">
              <w:t>příspěvková organizace od 1.</w:t>
            </w:r>
            <w:r w:rsidR="00142F18">
              <w:t xml:space="preserve"> </w:t>
            </w:r>
            <w:r w:rsidRPr="007D504B">
              <w:t>1. 2001</w:t>
            </w:r>
          </w:p>
        </w:tc>
      </w:tr>
      <w:tr w:rsidR="002B55C6" w:rsidRPr="007D504B">
        <w:tc>
          <w:tcPr>
            <w:tcW w:w="3510" w:type="dxa"/>
            <w:vAlign w:val="center"/>
          </w:tcPr>
          <w:p w:rsidR="002B55C6" w:rsidRPr="007D504B" w:rsidRDefault="002B55C6" w:rsidP="003C7BC5">
            <w:pPr>
              <w:pStyle w:val="Vronzprva-Tabulky"/>
            </w:pPr>
            <w:r w:rsidRPr="007D504B">
              <w:t>IČ</w:t>
            </w:r>
          </w:p>
        </w:tc>
        <w:tc>
          <w:tcPr>
            <w:tcW w:w="6552" w:type="dxa"/>
            <w:vAlign w:val="center"/>
          </w:tcPr>
          <w:p w:rsidR="002B55C6" w:rsidRPr="007D504B" w:rsidRDefault="002B55C6" w:rsidP="003C7BC5">
            <w:pPr>
              <w:pStyle w:val="Vronzprva-Tabulky"/>
            </w:pPr>
            <w:r w:rsidRPr="007D504B">
              <w:t>70875481</w:t>
            </w:r>
          </w:p>
        </w:tc>
      </w:tr>
      <w:tr w:rsidR="002B55C6" w:rsidRPr="007D504B">
        <w:tc>
          <w:tcPr>
            <w:tcW w:w="3510" w:type="dxa"/>
            <w:vAlign w:val="center"/>
          </w:tcPr>
          <w:p w:rsidR="002B55C6" w:rsidRPr="007D504B" w:rsidRDefault="002B55C6" w:rsidP="003C7BC5">
            <w:pPr>
              <w:pStyle w:val="Vronzprva-Tabulky"/>
            </w:pPr>
            <w:r w:rsidRPr="007D504B">
              <w:t>RED IZO</w:t>
            </w:r>
          </w:p>
        </w:tc>
        <w:tc>
          <w:tcPr>
            <w:tcW w:w="6552" w:type="dxa"/>
            <w:vAlign w:val="center"/>
          </w:tcPr>
          <w:p w:rsidR="002B55C6" w:rsidRPr="007D504B" w:rsidRDefault="002B55C6" w:rsidP="003C7BC5">
            <w:pPr>
              <w:pStyle w:val="Vronzprva-Tabulky"/>
            </w:pPr>
            <w:r w:rsidRPr="007D504B">
              <w:t>600110591</w:t>
            </w:r>
          </w:p>
        </w:tc>
      </w:tr>
      <w:tr w:rsidR="002B55C6" w:rsidRPr="007D504B">
        <w:tc>
          <w:tcPr>
            <w:tcW w:w="3510" w:type="dxa"/>
            <w:vAlign w:val="center"/>
          </w:tcPr>
          <w:p w:rsidR="002B55C6" w:rsidRPr="007D504B" w:rsidRDefault="002B55C6" w:rsidP="003C7BC5">
            <w:pPr>
              <w:pStyle w:val="Vronzprva-Tabulky"/>
            </w:pPr>
            <w:r w:rsidRPr="007D504B">
              <w:t>Bankovní spojení</w:t>
            </w:r>
          </w:p>
        </w:tc>
        <w:tc>
          <w:tcPr>
            <w:tcW w:w="6552" w:type="dxa"/>
            <w:vAlign w:val="center"/>
          </w:tcPr>
          <w:p w:rsidR="002B55C6" w:rsidRPr="007D504B" w:rsidRDefault="002B55C6" w:rsidP="003C7BC5">
            <w:pPr>
              <w:pStyle w:val="Vronzprva-Tabulky"/>
            </w:pPr>
            <w:r w:rsidRPr="007D504B">
              <w:t>27-049 183 0227/0100</w:t>
            </w:r>
          </w:p>
        </w:tc>
      </w:tr>
      <w:tr w:rsidR="002B55C6" w:rsidRPr="007D504B">
        <w:tc>
          <w:tcPr>
            <w:tcW w:w="3510" w:type="dxa"/>
            <w:vAlign w:val="center"/>
          </w:tcPr>
          <w:p w:rsidR="002B55C6" w:rsidRPr="007D504B" w:rsidRDefault="002B55C6" w:rsidP="003C7BC5">
            <w:pPr>
              <w:pStyle w:val="Vronzprva-Tabulky"/>
              <w:rPr>
                <w:sz w:val="16"/>
                <w:szCs w:val="16"/>
              </w:rPr>
            </w:pPr>
            <w:r w:rsidRPr="007D504B">
              <w:t>Typ školy</w:t>
            </w:r>
          </w:p>
        </w:tc>
        <w:tc>
          <w:tcPr>
            <w:tcW w:w="6552" w:type="dxa"/>
            <w:vAlign w:val="center"/>
          </w:tcPr>
          <w:p w:rsidR="002B55C6" w:rsidRPr="007D504B" w:rsidRDefault="002B55C6" w:rsidP="00653BBF">
            <w:pPr>
              <w:pStyle w:val="Vronzprva-Tabulky"/>
            </w:pPr>
            <w:r w:rsidRPr="007D504B">
              <w:t>Základní škola</w:t>
            </w:r>
            <w:r>
              <w:t xml:space="preserve"> </w:t>
            </w:r>
            <w:r w:rsidR="00653BBF">
              <w:t>–</w:t>
            </w:r>
            <w:r>
              <w:t xml:space="preserve"> </w:t>
            </w:r>
            <w:r w:rsidR="00653BBF">
              <w:t>s 1. stupněm</w:t>
            </w:r>
          </w:p>
        </w:tc>
      </w:tr>
    </w:tbl>
    <w:p w:rsidR="001F1F8B" w:rsidRDefault="001F1F8B" w:rsidP="001F1F8B"/>
    <w:p w:rsidR="001F1F8B" w:rsidRPr="001F1F8B" w:rsidRDefault="001F1F8B" w:rsidP="001F1F8B">
      <w:pPr>
        <w:rPr>
          <w:b/>
          <w:sz w:val="32"/>
          <w:szCs w:val="32"/>
        </w:rPr>
      </w:pPr>
      <w:r>
        <w:rPr>
          <w:b/>
          <w:sz w:val="32"/>
          <w:szCs w:val="32"/>
        </w:rPr>
        <w:t xml:space="preserve">1. </w:t>
      </w:r>
      <w:r w:rsidR="002B55C6" w:rsidRPr="001F1F8B">
        <w:rPr>
          <w:b/>
          <w:sz w:val="32"/>
          <w:szCs w:val="32"/>
        </w:rPr>
        <w:t>Součásti</w:t>
      </w:r>
      <w:r w:rsidR="004216AB" w:rsidRPr="001F1F8B">
        <w:rPr>
          <w:b/>
          <w:sz w:val="32"/>
          <w:szCs w:val="32"/>
        </w:rPr>
        <w:t xml:space="preserve"> školy</w:t>
      </w:r>
      <w:r w:rsidRPr="001F1F8B">
        <w:rPr>
          <w:b/>
          <w:sz w:val="32"/>
          <w:szCs w:val="3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6"/>
        <w:gridCol w:w="1560"/>
        <w:gridCol w:w="1275"/>
        <w:gridCol w:w="3687"/>
      </w:tblGrid>
      <w:tr w:rsidR="007A1D43" w:rsidRPr="007A1D43">
        <w:tc>
          <w:tcPr>
            <w:tcW w:w="3616" w:type="dxa"/>
            <w:vAlign w:val="center"/>
          </w:tcPr>
          <w:p w:rsidR="002B55C6" w:rsidRPr="007A1D43" w:rsidRDefault="002B55C6" w:rsidP="003C7BC5">
            <w:pPr>
              <w:pStyle w:val="Vronzprva-Tabulky"/>
              <w:rPr>
                <w:b/>
              </w:rPr>
            </w:pPr>
            <w:r w:rsidRPr="007A1D43">
              <w:rPr>
                <w:b/>
              </w:rPr>
              <w:t>Součást školy</w:t>
            </w:r>
          </w:p>
        </w:tc>
        <w:tc>
          <w:tcPr>
            <w:tcW w:w="1560" w:type="dxa"/>
            <w:vAlign w:val="center"/>
          </w:tcPr>
          <w:p w:rsidR="002B55C6" w:rsidRPr="007A1D43" w:rsidRDefault="002B55C6" w:rsidP="003C7BC5">
            <w:pPr>
              <w:pStyle w:val="Vronzprva-Tabulky"/>
              <w:rPr>
                <w:b/>
              </w:rPr>
            </w:pPr>
            <w:r w:rsidRPr="007A1D43">
              <w:rPr>
                <w:b/>
              </w:rPr>
              <w:t>IZO</w:t>
            </w:r>
          </w:p>
        </w:tc>
        <w:tc>
          <w:tcPr>
            <w:tcW w:w="1275" w:type="dxa"/>
            <w:vAlign w:val="center"/>
          </w:tcPr>
          <w:p w:rsidR="002B55C6" w:rsidRPr="007A1D43" w:rsidRDefault="002B55C6" w:rsidP="003C7BC5">
            <w:pPr>
              <w:pStyle w:val="Vronzprva-Tabulky"/>
              <w:rPr>
                <w:b/>
              </w:rPr>
            </w:pPr>
            <w:r w:rsidRPr="007A1D43">
              <w:rPr>
                <w:b/>
              </w:rPr>
              <w:t>Kapacita</w:t>
            </w:r>
          </w:p>
        </w:tc>
        <w:tc>
          <w:tcPr>
            <w:tcW w:w="3687" w:type="dxa"/>
          </w:tcPr>
          <w:p w:rsidR="002B55C6" w:rsidRPr="007A1D43" w:rsidRDefault="00EE7F84" w:rsidP="003C7BC5">
            <w:pPr>
              <w:pStyle w:val="Vronzprva-Tabulky"/>
              <w:rPr>
                <w:b/>
              </w:rPr>
            </w:pPr>
            <w:r>
              <w:rPr>
                <w:b/>
              </w:rPr>
              <w:t>Telefon/mobil</w:t>
            </w:r>
          </w:p>
        </w:tc>
      </w:tr>
      <w:tr w:rsidR="007A1D43" w:rsidRPr="007A1D43">
        <w:tc>
          <w:tcPr>
            <w:tcW w:w="3616" w:type="dxa"/>
            <w:vAlign w:val="center"/>
          </w:tcPr>
          <w:p w:rsidR="002B55C6" w:rsidRPr="007A1D43" w:rsidRDefault="002B55C6" w:rsidP="003C7BC5">
            <w:pPr>
              <w:pStyle w:val="Vronzprva-Tabulky"/>
            </w:pPr>
            <w:r w:rsidRPr="007A1D43">
              <w:t xml:space="preserve">Základní </w:t>
            </w:r>
            <w:proofErr w:type="gramStart"/>
            <w:r w:rsidRPr="007A1D43">
              <w:t xml:space="preserve">škola </w:t>
            </w:r>
            <w:r w:rsidR="00E11212" w:rsidRPr="007A1D43">
              <w:t xml:space="preserve">         </w:t>
            </w:r>
            <w:r w:rsidRPr="007A1D43">
              <w:rPr>
                <w:sz w:val="18"/>
                <w:szCs w:val="18"/>
              </w:rPr>
              <w:t>Kuřimská</w:t>
            </w:r>
            <w:proofErr w:type="gramEnd"/>
            <w:r w:rsidRPr="007A1D43">
              <w:rPr>
                <w:sz w:val="18"/>
                <w:szCs w:val="18"/>
              </w:rPr>
              <w:t xml:space="preserve"> 99</w:t>
            </w:r>
          </w:p>
        </w:tc>
        <w:tc>
          <w:tcPr>
            <w:tcW w:w="1560" w:type="dxa"/>
            <w:vAlign w:val="center"/>
          </w:tcPr>
          <w:p w:rsidR="002B55C6" w:rsidRPr="007A1D43" w:rsidRDefault="002B55C6" w:rsidP="003C7BC5">
            <w:pPr>
              <w:pStyle w:val="Vronzprva-Tabulky"/>
            </w:pPr>
            <w:r w:rsidRPr="007A1D43">
              <w:t>102 179 328</w:t>
            </w:r>
          </w:p>
        </w:tc>
        <w:tc>
          <w:tcPr>
            <w:tcW w:w="1275" w:type="dxa"/>
            <w:vAlign w:val="center"/>
          </w:tcPr>
          <w:p w:rsidR="002B55C6" w:rsidRPr="007A1D43" w:rsidRDefault="008404ED" w:rsidP="008404ED">
            <w:pPr>
              <w:pStyle w:val="Vronzprva-Tabulky"/>
            </w:pPr>
            <w:r w:rsidRPr="007A1D43">
              <w:t>75</w:t>
            </w:r>
          </w:p>
        </w:tc>
        <w:tc>
          <w:tcPr>
            <w:tcW w:w="3687" w:type="dxa"/>
            <w:vAlign w:val="center"/>
          </w:tcPr>
          <w:p w:rsidR="002B55C6" w:rsidRPr="001F1F8B" w:rsidRDefault="002B55C6" w:rsidP="003C7BC5">
            <w:pPr>
              <w:pStyle w:val="Vronzprva-Tabulky"/>
            </w:pPr>
            <w:r w:rsidRPr="001F1F8B">
              <w:t>530 515 068</w:t>
            </w:r>
          </w:p>
        </w:tc>
      </w:tr>
      <w:tr w:rsidR="007A1D43" w:rsidRPr="007A1D43">
        <w:tc>
          <w:tcPr>
            <w:tcW w:w="3616" w:type="dxa"/>
            <w:vAlign w:val="center"/>
          </w:tcPr>
          <w:p w:rsidR="002B55C6" w:rsidRPr="007A1D43" w:rsidRDefault="000739AF" w:rsidP="003C7BC5">
            <w:pPr>
              <w:pStyle w:val="Vronzprva-Tabulky"/>
            </w:pPr>
            <w:r>
              <w:t xml:space="preserve">Mateřská </w:t>
            </w:r>
            <w:proofErr w:type="gramStart"/>
            <w:r>
              <w:t xml:space="preserve">škola </w:t>
            </w:r>
            <w:r w:rsidR="002B55C6" w:rsidRPr="007A1D43">
              <w:t xml:space="preserve">    </w:t>
            </w:r>
            <w:r w:rsidR="00D7237C">
              <w:t xml:space="preserve">   </w:t>
            </w:r>
            <w:r w:rsidR="002B55C6" w:rsidRPr="007A1D43">
              <w:rPr>
                <w:sz w:val="18"/>
                <w:szCs w:val="18"/>
              </w:rPr>
              <w:t>U Školky</w:t>
            </w:r>
            <w:proofErr w:type="gramEnd"/>
            <w:r w:rsidR="002B55C6" w:rsidRPr="007A1D43">
              <w:rPr>
                <w:sz w:val="18"/>
                <w:szCs w:val="18"/>
              </w:rPr>
              <w:t xml:space="preserve"> 210</w:t>
            </w:r>
          </w:p>
        </w:tc>
        <w:tc>
          <w:tcPr>
            <w:tcW w:w="1560" w:type="dxa"/>
            <w:vAlign w:val="center"/>
          </w:tcPr>
          <w:p w:rsidR="002B55C6" w:rsidRPr="007A1D43" w:rsidRDefault="002B55C6" w:rsidP="003C7BC5">
            <w:pPr>
              <w:pStyle w:val="Vronzprva-Tabulky"/>
            </w:pPr>
            <w:r w:rsidRPr="007A1D43">
              <w:t>107 603 446</w:t>
            </w:r>
          </w:p>
        </w:tc>
        <w:tc>
          <w:tcPr>
            <w:tcW w:w="1275" w:type="dxa"/>
            <w:vAlign w:val="center"/>
          </w:tcPr>
          <w:p w:rsidR="002B55C6" w:rsidRPr="007A1D43" w:rsidRDefault="002B55C6" w:rsidP="00653BBF">
            <w:pPr>
              <w:pStyle w:val="Vronzprva-Tabulky"/>
            </w:pPr>
            <w:r w:rsidRPr="00FF3FCC">
              <w:t>5</w:t>
            </w:r>
            <w:r w:rsidR="00653BBF">
              <w:t>2</w:t>
            </w:r>
          </w:p>
        </w:tc>
        <w:tc>
          <w:tcPr>
            <w:tcW w:w="3687" w:type="dxa"/>
            <w:vAlign w:val="center"/>
          </w:tcPr>
          <w:p w:rsidR="002B55C6" w:rsidRPr="001F1F8B" w:rsidRDefault="002B55C6" w:rsidP="003C7BC5">
            <w:pPr>
              <w:pStyle w:val="Vronzprva-Tabulky"/>
            </w:pPr>
            <w:r w:rsidRPr="001F1F8B">
              <w:t>541 264 947</w:t>
            </w:r>
          </w:p>
        </w:tc>
      </w:tr>
      <w:tr w:rsidR="001F1F8B" w:rsidRPr="007A1D43">
        <w:tc>
          <w:tcPr>
            <w:tcW w:w="3616" w:type="dxa"/>
            <w:vAlign w:val="center"/>
          </w:tcPr>
          <w:p w:rsidR="001F1F8B" w:rsidRDefault="001F1F8B" w:rsidP="003C7BC5">
            <w:pPr>
              <w:pStyle w:val="Vronzprva-Tabulky"/>
            </w:pPr>
            <w:r>
              <w:t xml:space="preserve"> </w:t>
            </w:r>
            <w:r w:rsidRPr="00A7425B">
              <w:t xml:space="preserve">Mateřská </w:t>
            </w:r>
            <w:proofErr w:type="gramStart"/>
            <w:r w:rsidRPr="00A7425B">
              <w:t xml:space="preserve">škola  </w:t>
            </w:r>
            <w:r w:rsidR="003D6C34">
              <w:t xml:space="preserve">     </w:t>
            </w:r>
            <w:r w:rsidRPr="00A7425B">
              <w:rPr>
                <w:sz w:val="18"/>
                <w:szCs w:val="18"/>
              </w:rPr>
              <w:t>U Sokolovny</w:t>
            </w:r>
            <w:proofErr w:type="gramEnd"/>
            <w:r w:rsidRPr="00A7425B">
              <w:rPr>
                <w:sz w:val="18"/>
                <w:szCs w:val="18"/>
              </w:rPr>
              <w:t xml:space="preserve"> 161</w:t>
            </w:r>
          </w:p>
        </w:tc>
        <w:tc>
          <w:tcPr>
            <w:tcW w:w="1560" w:type="dxa"/>
            <w:vAlign w:val="center"/>
          </w:tcPr>
          <w:p w:rsidR="001F1F8B" w:rsidRPr="007A1D43" w:rsidRDefault="003D6C34" w:rsidP="003C7BC5">
            <w:pPr>
              <w:pStyle w:val="Vronzprva-Tabulky"/>
            </w:pPr>
            <w:r>
              <w:t>-</w:t>
            </w:r>
          </w:p>
        </w:tc>
        <w:tc>
          <w:tcPr>
            <w:tcW w:w="1275" w:type="dxa"/>
            <w:vAlign w:val="center"/>
          </w:tcPr>
          <w:p w:rsidR="001F1F8B" w:rsidRPr="00FF3FCC" w:rsidRDefault="001F1F8B" w:rsidP="00653BBF">
            <w:pPr>
              <w:pStyle w:val="Vronzprva-Tabulky"/>
            </w:pPr>
            <w:r>
              <w:t>15</w:t>
            </w:r>
          </w:p>
        </w:tc>
        <w:tc>
          <w:tcPr>
            <w:tcW w:w="3687" w:type="dxa"/>
            <w:vAlign w:val="center"/>
          </w:tcPr>
          <w:p w:rsidR="001F1F8B" w:rsidRPr="001F1F8B" w:rsidRDefault="001F1F8B" w:rsidP="003C7BC5">
            <w:pPr>
              <w:pStyle w:val="Vronzprva-Tabulky"/>
            </w:pPr>
            <w:r w:rsidRPr="001F1F8B">
              <w:rPr>
                <w:bCs/>
                <w:color w:val="000000"/>
                <w:shd w:val="clear" w:color="auto" w:fill="FFFFFF"/>
              </w:rPr>
              <w:t>771 113 105</w:t>
            </w:r>
          </w:p>
        </w:tc>
      </w:tr>
      <w:tr w:rsidR="007A1D43" w:rsidRPr="007A1D43">
        <w:tc>
          <w:tcPr>
            <w:tcW w:w="3616" w:type="dxa"/>
            <w:vAlign w:val="center"/>
          </w:tcPr>
          <w:p w:rsidR="002B55C6" w:rsidRPr="007A1D43" w:rsidRDefault="002B55C6" w:rsidP="003C7BC5">
            <w:pPr>
              <w:pStyle w:val="Vronzprva-Tabulky"/>
            </w:pPr>
            <w:r w:rsidRPr="007A1D43">
              <w:t>školní jídelna – výdejna</w:t>
            </w:r>
            <w:r w:rsidR="007169FE">
              <w:t xml:space="preserve"> I.</w:t>
            </w:r>
            <w:r w:rsidRPr="007A1D43">
              <w:rPr>
                <w:sz w:val="18"/>
                <w:szCs w:val="18"/>
              </w:rPr>
              <w:t xml:space="preserve"> Kuřimská 99</w:t>
            </w:r>
          </w:p>
        </w:tc>
        <w:tc>
          <w:tcPr>
            <w:tcW w:w="1560" w:type="dxa"/>
            <w:vAlign w:val="center"/>
          </w:tcPr>
          <w:p w:rsidR="002B55C6" w:rsidRPr="007A1D43" w:rsidRDefault="002B55C6" w:rsidP="003C7BC5">
            <w:pPr>
              <w:pStyle w:val="Vronzprva-Tabulky"/>
            </w:pPr>
            <w:r w:rsidRPr="007A1D43">
              <w:t>150 073 682</w:t>
            </w:r>
          </w:p>
        </w:tc>
        <w:tc>
          <w:tcPr>
            <w:tcW w:w="1275" w:type="dxa"/>
            <w:vAlign w:val="center"/>
          </w:tcPr>
          <w:p w:rsidR="002B55C6" w:rsidRPr="007A1D43" w:rsidRDefault="000F54CA" w:rsidP="003C7BC5">
            <w:pPr>
              <w:pStyle w:val="Vronzprva-Tabulky"/>
            </w:pPr>
            <w:r w:rsidRPr="007A1D43">
              <w:t>8</w:t>
            </w:r>
            <w:r w:rsidR="002B55C6" w:rsidRPr="007A1D43">
              <w:t>5</w:t>
            </w:r>
          </w:p>
        </w:tc>
        <w:tc>
          <w:tcPr>
            <w:tcW w:w="3687" w:type="dxa"/>
            <w:vAlign w:val="center"/>
          </w:tcPr>
          <w:p w:rsidR="002B55C6" w:rsidRPr="001F1F8B" w:rsidRDefault="00CF005D" w:rsidP="003C7BC5">
            <w:pPr>
              <w:pStyle w:val="Vronzprva-Tabulky"/>
            </w:pPr>
            <w:r w:rsidRPr="001F1F8B">
              <w:t>-</w:t>
            </w:r>
          </w:p>
        </w:tc>
      </w:tr>
      <w:tr w:rsidR="007A1D43" w:rsidRPr="007A1D43">
        <w:tc>
          <w:tcPr>
            <w:tcW w:w="3616" w:type="dxa"/>
            <w:vAlign w:val="center"/>
          </w:tcPr>
          <w:p w:rsidR="002B55C6" w:rsidRPr="007A1D43" w:rsidRDefault="002B55C6" w:rsidP="003C7BC5">
            <w:pPr>
              <w:pStyle w:val="Vronzprva-Tabulky"/>
            </w:pPr>
            <w:r w:rsidRPr="007A1D43">
              <w:t xml:space="preserve">školní </w:t>
            </w:r>
            <w:proofErr w:type="gramStart"/>
            <w:r w:rsidRPr="007A1D43">
              <w:t xml:space="preserve">jídelna            </w:t>
            </w:r>
            <w:r w:rsidRPr="007A1D43">
              <w:rPr>
                <w:sz w:val="18"/>
                <w:szCs w:val="18"/>
              </w:rPr>
              <w:t>U Školky</w:t>
            </w:r>
            <w:proofErr w:type="gramEnd"/>
            <w:r w:rsidRPr="007A1D43">
              <w:rPr>
                <w:sz w:val="18"/>
                <w:szCs w:val="18"/>
              </w:rPr>
              <w:t xml:space="preserve"> 210</w:t>
            </w:r>
          </w:p>
        </w:tc>
        <w:tc>
          <w:tcPr>
            <w:tcW w:w="1560" w:type="dxa"/>
            <w:vAlign w:val="center"/>
          </w:tcPr>
          <w:p w:rsidR="002B55C6" w:rsidRPr="007A1D43" w:rsidRDefault="002B55C6" w:rsidP="003C7BC5">
            <w:pPr>
              <w:pStyle w:val="Vronzprva-Tabulky"/>
            </w:pPr>
            <w:r w:rsidRPr="007A1D43">
              <w:t>103 091 360</w:t>
            </w:r>
          </w:p>
        </w:tc>
        <w:tc>
          <w:tcPr>
            <w:tcW w:w="1275" w:type="dxa"/>
            <w:vAlign w:val="center"/>
          </w:tcPr>
          <w:p w:rsidR="002B55C6" w:rsidRPr="007A1D43" w:rsidRDefault="002B55C6" w:rsidP="000739AF">
            <w:pPr>
              <w:pStyle w:val="Vronzprva-Tabulky"/>
            </w:pPr>
            <w:r w:rsidRPr="007A1D43">
              <w:t>1</w:t>
            </w:r>
            <w:r w:rsidR="000739AF">
              <w:t>60</w:t>
            </w:r>
          </w:p>
        </w:tc>
        <w:tc>
          <w:tcPr>
            <w:tcW w:w="3687" w:type="dxa"/>
            <w:vAlign w:val="center"/>
          </w:tcPr>
          <w:p w:rsidR="002B55C6" w:rsidRPr="001F1F8B" w:rsidRDefault="002B55C6" w:rsidP="003C7BC5">
            <w:pPr>
              <w:pStyle w:val="Vronzprva-Tabulky"/>
            </w:pPr>
            <w:r w:rsidRPr="001F1F8B">
              <w:t>541 264 948</w:t>
            </w:r>
          </w:p>
        </w:tc>
      </w:tr>
      <w:tr w:rsidR="007A1D43" w:rsidRPr="007A1D43">
        <w:tc>
          <w:tcPr>
            <w:tcW w:w="3616" w:type="dxa"/>
            <w:vAlign w:val="center"/>
          </w:tcPr>
          <w:p w:rsidR="002B55C6" w:rsidRPr="007A1D43" w:rsidRDefault="002B55C6" w:rsidP="003C7BC5">
            <w:pPr>
              <w:pStyle w:val="Vronzprva-Tabulky"/>
            </w:pPr>
            <w:r w:rsidRPr="007A1D43">
              <w:t xml:space="preserve">Školní </w:t>
            </w:r>
            <w:proofErr w:type="gramStart"/>
            <w:r w:rsidRPr="007A1D43">
              <w:t>družina</w:t>
            </w:r>
            <w:r w:rsidR="00E11212" w:rsidRPr="007A1D43">
              <w:t xml:space="preserve">           </w:t>
            </w:r>
            <w:r w:rsidRPr="007A1D43">
              <w:rPr>
                <w:sz w:val="18"/>
                <w:szCs w:val="18"/>
              </w:rPr>
              <w:t>Kuřimská</w:t>
            </w:r>
            <w:proofErr w:type="gramEnd"/>
            <w:r w:rsidRPr="007A1D43">
              <w:rPr>
                <w:sz w:val="18"/>
                <w:szCs w:val="18"/>
              </w:rPr>
              <w:t xml:space="preserve"> 99</w:t>
            </w:r>
          </w:p>
        </w:tc>
        <w:tc>
          <w:tcPr>
            <w:tcW w:w="1560" w:type="dxa"/>
            <w:vAlign w:val="center"/>
          </w:tcPr>
          <w:p w:rsidR="002B55C6" w:rsidRPr="007A1D43" w:rsidRDefault="002B55C6" w:rsidP="003C7BC5">
            <w:pPr>
              <w:pStyle w:val="Vronzprva-Tabulky"/>
            </w:pPr>
            <w:r w:rsidRPr="007A1D43">
              <w:t>118 300 369</w:t>
            </w:r>
          </w:p>
        </w:tc>
        <w:tc>
          <w:tcPr>
            <w:tcW w:w="1275" w:type="dxa"/>
            <w:vAlign w:val="center"/>
          </w:tcPr>
          <w:p w:rsidR="002B55C6" w:rsidRPr="007A1D43" w:rsidRDefault="008404ED" w:rsidP="003C7BC5">
            <w:pPr>
              <w:pStyle w:val="Vronzprva-Tabulky"/>
            </w:pPr>
            <w:r w:rsidRPr="007A1D43">
              <w:t>4</w:t>
            </w:r>
            <w:r w:rsidR="002B55C6" w:rsidRPr="007A1D43">
              <w:t>5</w:t>
            </w:r>
          </w:p>
        </w:tc>
        <w:tc>
          <w:tcPr>
            <w:tcW w:w="3687" w:type="dxa"/>
            <w:vAlign w:val="center"/>
          </w:tcPr>
          <w:p w:rsidR="002B55C6" w:rsidRPr="001F1F8B" w:rsidRDefault="001F1F8B" w:rsidP="003C7BC5">
            <w:pPr>
              <w:pStyle w:val="Vronzprva-Tabulky"/>
            </w:pPr>
            <w:proofErr w:type="gramStart"/>
            <w:r w:rsidRPr="001F1F8B">
              <w:t xml:space="preserve">799 799 364  </w:t>
            </w:r>
            <w:r w:rsidR="003D6C34">
              <w:t xml:space="preserve"> </w:t>
            </w:r>
            <w:r w:rsidRPr="001F1F8B">
              <w:t>I. odd</w:t>
            </w:r>
            <w:proofErr w:type="gramEnd"/>
            <w:r w:rsidRPr="001F1F8B">
              <w:t>.</w:t>
            </w:r>
          </w:p>
        </w:tc>
      </w:tr>
      <w:tr w:rsidR="001F1F8B" w:rsidRPr="007A1D43">
        <w:tc>
          <w:tcPr>
            <w:tcW w:w="3616" w:type="dxa"/>
            <w:vAlign w:val="center"/>
          </w:tcPr>
          <w:p w:rsidR="001F1F8B" w:rsidRPr="007A1D43" w:rsidRDefault="001F1F8B" w:rsidP="003C7BC5">
            <w:pPr>
              <w:pStyle w:val="Vronzprva-Tabulky"/>
            </w:pPr>
          </w:p>
        </w:tc>
        <w:tc>
          <w:tcPr>
            <w:tcW w:w="1560" w:type="dxa"/>
            <w:vAlign w:val="center"/>
          </w:tcPr>
          <w:p w:rsidR="001F1F8B" w:rsidRPr="007A1D43" w:rsidRDefault="001F1F8B" w:rsidP="003C7BC5">
            <w:pPr>
              <w:pStyle w:val="Vronzprva-Tabulky"/>
            </w:pPr>
          </w:p>
        </w:tc>
        <w:tc>
          <w:tcPr>
            <w:tcW w:w="1275" w:type="dxa"/>
            <w:vAlign w:val="center"/>
          </w:tcPr>
          <w:p w:rsidR="001F1F8B" w:rsidRPr="007A1D43" w:rsidRDefault="001F1F8B" w:rsidP="003C7BC5">
            <w:pPr>
              <w:pStyle w:val="Vronzprva-Tabulky"/>
            </w:pPr>
          </w:p>
        </w:tc>
        <w:tc>
          <w:tcPr>
            <w:tcW w:w="3687" w:type="dxa"/>
            <w:vAlign w:val="center"/>
          </w:tcPr>
          <w:p w:rsidR="001F1F8B" w:rsidRPr="001F1F8B" w:rsidRDefault="001F1F8B" w:rsidP="001F1F8B">
            <w:pPr>
              <w:pStyle w:val="Vronzprva-Tabulky"/>
            </w:pPr>
            <w:proofErr w:type="gramStart"/>
            <w:r w:rsidRPr="001F1F8B">
              <w:t>731 187 817   II</w:t>
            </w:r>
            <w:proofErr w:type="gramEnd"/>
            <w:r w:rsidRPr="001F1F8B">
              <w:t>. odd.</w:t>
            </w:r>
          </w:p>
        </w:tc>
      </w:tr>
    </w:tbl>
    <w:p w:rsidR="002B55C6" w:rsidRPr="007A1D43" w:rsidRDefault="002B55C6" w:rsidP="003C7BC5">
      <w:pPr>
        <w:pStyle w:val="Vronzprva-Tabulky"/>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35"/>
      </w:tblGrid>
      <w:tr w:rsidR="007A1D43" w:rsidRPr="007A1D43">
        <w:tc>
          <w:tcPr>
            <w:tcW w:w="3227" w:type="dxa"/>
            <w:vAlign w:val="center"/>
          </w:tcPr>
          <w:p w:rsidR="002B55C6" w:rsidRPr="007A1D43" w:rsidRDefault="002B55C6" w:rsidP="00F32B44">
            <w:pPr>
              <w:pStyle w:val="Vronzprva-Tabulky"/>
              <w:rPr>
                <w:sz w:val="16"/>
                <w:szCs w:val="16"/>
              </w:rPr>
            </w:pPr>
            <w:r w:rsidRPr="007A1D43">
              <w:t xml:space="preserve">E – mail </w:t>
            </w:r>
            <w:r w:rsidR="00F32B44">
              <w:t>vedení školy</w:t>
            </w:r>
          </w:p>
        </w:tc>
        <w:tc>
          <w:tcPr>
            <w:tcW w:w="6835" w:type="dxa"/>
            <w:vAlign w:val="center"/>
          </w:tcPr>
          <w:p w:rsidR="002B55C6" w:rsidRPr="007A1D43" w:rsidRDefault="002B55C6" w:rsidP="003C7BC5">
            <w:pPr>
              <w:pStyle w:val="Vronzprva-Tabulky"/>
            </w:pPr>
            <w:r w:rsidRPr="007A1D43">
              <w:t>info@zs-kninice.cz</w:t>
            </w:r>
          </w:p>
        </w:tc>
      </w:tr>
      <w:tr w:rsidR="007A1D43" w:rsidRPr="007A1D43">
        <w:tc>
          <w:tcPr>
            <w:tcW w:w="3227" w:type="dxa"/>
            <w:vAlign w:val="center"/>
          </w:tcPr>
          <w:p w:rsidR="002B55C6" w:rsidRPr="007A1D43" w:rsidRDefault="002B55C6" w:rsidP="00F32B44">
            <w:pPr>
              <w:pStyle w:val="Vronzprva-Tabulky"/>
              <w:rPr>
                <w:sz w:val="16"/>
                <w:szCs w:val="16"/>
              </w:rPr>
            </w:pPr>
            <w:r w:rsidRPr="007A1D43">
              <w:t xml:space="preserve">E – mail </w:t>
            </w:r>
            <w:r w:rsidR="00F32B44">
              <w:t>vedení školní jídelny</w:t>
            </w:r>
          </w:p>
        </w:tc>
        <w:tc>
          <w:tcPr>
            <w:tcW w:w="6835" w:type="dxa"/>
            <w:vAlign w:val="center"/>
          </w:tcPr>
          <w:p w:rsidR="002B55C6" w:rsidRPr="007A1D43" w:rsidRDefault="002B55C6" w:rsidP="003C7BC5">
            <w:pPr>
              <w:pStyle w:val="Vronzprva-Tabulky"/>
            </w:pPr>
            <w:r w:rsidRPr="007A1D43">
              <w:t>jidelna@zs-kninice.cz</w:t>
            </w:r>
          </w:p>
        </w:tc>
      </w:tr>
      <w:tr w:rsidR="00FF3FCC" w:rsidRPr="007A1D43">
        <w:tc>
          <w:tcPr>
            <w:tcW w:w="3227" w:type="dxa"/>
            <w:vAlign w:val="center"/>
          </w:tcPr>
          <w:p w:rsidR="00FF3FCC" w:rsidRPr="007A1D43" w:rsidRDefault="00FF3FCC" w:rsidP="00F32B44">
            <w:pPr>
              <w:pStyle w:val="Vronzprva-Tabulky"/>
            </w:pPr>
            <w:r>
              <w:t>E – mail zástupce pro předškolní vzdělávání - MŠ</w:t>
            </w:r>
          </w:p>
        </w:tc>
        <w:tc>
          <w:tcPr>
            <w:tcW w:w="6835" w:type="dxa"/>
            <w:vAlign w:val="center"/>
          </w:tcPr>
          <w:p w:rsidR="00FF3FCC" w:rsidRPr="00FF3FCC" w:rsidRDefault="00FF3FCC" w:rsidP="003C7BC5">
            <w:pPr>
              <w:pStyle w:val="Vronzprva-Tabulky"/>
            </w:pPr>
            <w:proofErr w:type="spellStart"/>
            <w:r>
              <w:t>kozinova</w:t>
            </w:r>
            <w:proofErr w:type="spellEnd"/>
            <w:r>
              <w:rPr>
                <w:lang w:val="en-US"/>
              </w:rPr>
              <w:t>@</w:t>
            </w:r>
            <w:r>
              <w:t>zs-kninice.cz</w:t>
            </w:r>
          </w:p>
        </w:tc>
      </w:tr>
      <w:tr w:rsidR="007A1D43" w:rsidRPr="007A1D43">
        <w:tc>
          <w:tcPr>
            <w:tcW w:w="3227" w:type="dxa"/>
            <w:vAlign w:val="center"/>
          </w:tcPr>
          <w:p w:rsidR="002B55C6" w:rsidRPr="007A1D43" w:rsidRDefault="002B55C6" w:rsidP="003C7BC5">
            <w:pPr>
              <w:pStyle w:val="Vronzprva-Tabulky"/>
              <w:rPr>
                <w:sz w:val="16"/>
                <w:szCs w:val="16"/>
              </w:rPr>
            </w:pPr>
            <w:r w:rsidRPr="007A1D43">
              <w:t xml:space="preserve">Dálkový přístup </w:t>
            </w:r>
            <w:r w:rsidRPr="007A1D43">
              <w:rPr>
                <w:sz w:val="16"/>
                <w:szCs w:val="16"/>
              </w:rPr>
              <w:t>(</w:t>
            </w:r>
            <w:proofErr w:type="spellStart"/>
            <w:proofErr w:type="gramStart"/>
            <w:r w:rsidRPr="007A1D43">
              <w:rPr>
                <w:sz w:val="16"/>
                <w:szCs w:val="16"/>
              </w:rPr>
              <w:t>www</w:t>
            </w:r>
            <w:proofErr w:type="gramEnd"/>
            <w:r w:rsidRPr="007A1D43">
              <w:rPr>
                <w:sz w:val="16"/>
                <w:szCs w:val="16"/>
              </w:rPr>
              <w:t>.</w:t>
            </w:r>
            <w:proofErr w:type="gramStart"/>
            <w:r w:rsidRPr="007A1D43">
              <w:rPr>
                <w:sz w:val="16"/>
                <w:szCs w:val="16"/>
              </w:rPr>
              <w:t>stránky</w:t>
            </w:r>
            <w:proofErr w:type="spellEnd"/>
            <w:proofErr w:type="gramEnd"/>
            <w:r w:rsidRPr="007A1D43">
              <w:rPr>
                <w:sz w:val="16"/>
                <w:szCs w:val="16"/>
              </w:rPr>
              <w:t>)</w:t>
            </w:r>
          </w:p>
        </w:tc>
        <w:tc>
          <w:tcPr>
            <w:tcW w:w="6835" w:type="dxa"/>
            <w:vAlign w:val="center"/>
          </w:tcPr>
          <w:p w:rsidR="002B55C6" w:rsidRPr="007A1D43" w:rsidRDefault="002B55C6" w:rsidP="003C7BC5">
            <w:pPr>
              <w:pStyle w:val="Vronzprva-Tabulky"/>
            </w:pPr>
            <w:r w:rsidRPr="007A1D43">
              <w:t>www.zs-kninice.cz</w:t>
            </w:r>
          </w:p>
        </w:tc>
      </w:tr>
    </w:tbl>
    <w:p w:rsidR="002B55C6" w:rsidRPr="007A1D43" w:rsidRDefault="001F1F8B" w:rsidP="001F1F8B">
      <w:pPr>
        <w:pStyle w:val="Vronzprva-nadpis2"/>
        <w:numPr>
          <w:ilvl w:val="0"/>
          <w:numId w:val="0"/>
        </w:numPr>
        <w:ind w:left="568"/>
      </w:pPr>
      <w:r>
        <w:t xml:space="preserve">2. </w:t>
      </w:r>
      <w:r w:rsidR="003C7BC5" w:rsidRPr="007A1D43">
        <w:t>Odloučená pracoviště</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5031"/>
      </w:tblGrid>
      <w:tr w:rsidR="007A1D43" w:rsidRPr="007A1D43">
        <w:tc>
          <w:tcPr>
            <w:tcW w:w="5031" w:type="dxa"/>
            <w:vAlign w:val="center"/>
          </w:tcPr>
          <w:p w:rsidR="002B55C6" w:rsidRPr="007A1D43" w:rsidRDefault="002B55C6" w:rsidP="003C7BC5">
            <w:pPr>
              <w:pStyle w:val="Vronzprva-Tabulky"/>
              <w:rPr>
                <w:b/>
              </w:rPr>
            </w:pPr>
            <w:r w:rsidRPr="007A1D43">
              <w:rPr>
                <w:b/>
              </w:rPr>
              <w:t>Adresa odloučeného pracoviště</w:t>
            </w:r>
          </w:p>
        </w:tc>
        <w:tc>
          <w:tcPr>
            <w:tcW w:w="5031" w:type="dxa"/>
            <w:vAlign w:val="center"/>
          </w:tcPr>
          <w:p w:rsidR="002B55C6" w:rsidRPr="007A1D43" w:rsidRDefault="002B55C6" w:rsidP="003C7BC5">
            <w:pPr>
              <w:pStyle w:val="Vronzprva-Tabulky"/>
              <w:rPr>
                <w:b/>
              </w:rPr>
            </w:pPr>
            <w:r w:rsidRPr="007A1D43">
              <w:rPr>
                <w:b/>
              </w:rPr>
              <w:t>Telefon</w:t>
            </w:r>
            <w:r w:rsidR="00483124" w:rsidRPr="007A1D43">
              <w:rPr>
                <w:b/>
              </w:rPr>
              <w:t xml:space="preserve"> </w:t>
            </w:r>
            <w:r w:rsidRPr="007A1D43">
              <w:rPr>
                <w:b/>
              </w:rPr>
              <w:t>/</w:t>
            </w:r>
            <w:r w:rsidR="00483124" w:rsidRPr="007A1D43">
              <w:rPr>
                <w:b/>
              </w:rPr>
              <w:t xml:space="preserve"> mobil</w:t>
            </w:r>
          </w:p>
        </w:tc>
      </w:tr>
      <w:tr w:rsidR="007A1D43" w:rsidRPr="007A1D43">
        <w:tc>
          <w:tcPr>
            <w:tcW w:w="5031" w:type="dxa"/>
            <w:vAlign w:val="center"/>
          </w:tcPr>
          <w:p w:rsidR="002B55C6" w:rsidRPr="007A1D43" w:rsidRDefault="000739AF" w:rsidP="00653BBF">
            <w:pPr>
              <w:pStyle w:val="Vronzprva-Tabulky"/>
            </w:pPr>
            <w:r>
              <w:t xml:space="preserve">Mateřská </w:t>
            </w:r>
            <w:proofErr w:type="gramStart"/>
            <w:r>
              <w:t xml:space="preserve">škola  </w:t>
            </w:r>
            <w:r w:rsidR="00653BBF">
              <w:t xml:space="preserve">  </w:t>
            </w:r>
            <w:r>
              <w:t xml:space="preserve">   </w:t>
            </w:r>
            <w:r w:rsidR="000F54CA" w:rsidRPr="007A1D43">
              <w:t xml:space="preserve">       </w:t>
            </w:r>
            <w:r w:rsidR="002B55C6" w:rsidRPr="007A1D43">
              <w:t>(U Školky</w:t>
            </w:r>
            <w:proofErr w:type="gramEnd"/>
            <w:r w:rsidR="002B55C6" w:rsidRPr="007A1D43">
              <w:t xml:space="preserve"> 210, MK)</w:t>
            </w:r>
          </w:p>
        </w:tc>
        <w:tc>
          <w:tcPr>
            <w:tcW w:w="5031" w:type="dxa"/>
            <w:vAlign w:val="center"/>
          </w:tcPr>
          <w:p w:rsidR="002B55C6" w:rsidRPr="007A1D43" w:rsidRDefault="002B55C6" w:rsidP="003C7BC5">
            <w:pPr>
              <w:pStyle w:val="Vronzprva-Tabulky"/>
            </w:pPr>
            <w:r w:rsidRPr="007A1D43">
              <w:t>541 264 947</w:t>
            </w:r>
          </w:p>
        </w:tc>
      </w:tr>
      <w:tr w:rsidR="001F1F8B" w:rsidRPr="007A1D43">
        <w:tc>
          <w:tcPr>
            <w:tcW w:w="5031" w:type="dxa"/>
            <w:vAlign w:val="center"/>
          </w:tcPr>
          <w:p w:rsidR="001F1F8B" w:rsidRDefault="001F1F8B" w:rsidP="00653BBF">
            <w:pPr>
              <w:pStyle w:val="Vronzprva-Tabulky"/>
            </w:pPr>
            <w:r w:rsidRPr="001F1F8B">
              <w:t xml:space="preserve">Mateřská </w:t>
            </w:r>
            <w:proofErr w:type="gramStart"/>
            <w:r w:rsidRPr="003D6C34">
              <w:t>škola               (U Sokolovny</w:t>
            </w:r>
            <w:proofErr w:type="gramEnd"/>
            <w:r w:rsidRPr="003D6C34">
              <w:t xml:space="preserve"> 161</w:t>
            </w:r>
            <w:r w:rsidRPr="001F1F8B">
              <w:rPr>
                <w:sz w:val="22"/>
                <w:szCs w:val="22"/>
              </w:rPr>
              <w:t>)</w:t>
            </w:r>
          </w:p>
        </w:tc>
        <w:tc>
          <w:tcPr>
            <w:tcW w:w="5031" w:type="dxa"/>
            <w:vAlign w:val="center"/>
          </w:tcPr>
          <w:p w:rsidR="001F1F8B" w:rsidRPr="007A1D43" w:rsidRDefault="001F1F8B" w:rsidP="003C7BC5">
            <w:pPr>
              <w:pStyle w:val="Vronzprva-Tabulky"/>
            </w:pPr>
            <w:r w:rsidRPr="001F1F8B">
              <w:rPr>
                <w:bCs/>
                <w:color w:val="000000"/>
                <w:shd w:val="clear" w:color="auto" w:fill="FFFFFF"/>
              </w:rPr>
              <w:t>771 113 105</w:t>
            </w:r>
          </w:p>
        </w:tc>
      </w:tr>
      <w:tr w:rsidR="00D7792C" w:rsidRPr="007A1D43">
        <w:tc>
          <w:tcPr>
            <w:tcW w:w="5031" w:type="dxa"/>
            <w:vAlign w:val="center"/>
          </w:tcPr>
          <w:p w:rsidR="00D7792C" w:rsidRPr="007A1D43" w:rsidRDefault="00D7792C" w:rsidP="00D7792C">
            <w:pPr>
              <w:pStyle w:val="Vronzprva-Tabulky"/>
            </w:pPr>
            <w:r w:rsidRPr="007A1D43">
              <w:t xml:space="preserve">Školní </w:t>
            </w:r>
            <w:proofErr w:type="gramStart"/>
            <w:r w:rsidRPr="007A1D43">
              <w:t xml:space="preserve">jídelna              </w:t>
            </w:r>
            <w:r w:rsidR="00653BBF">
              <w:t xml:space="preserve">   </w:t>
            </w:r>
            <w:r w:rsidRPr="007A1D43">
              <w:t xml:space="preserve"> (U Školky</w:t>
            </w:r>
            <w:proofErr w:type="gramEnd"/>
            <w:r w:rsidRPr="007A1D43">
              <w:t xml:space="preserve"> 210, MK)</w:t>
            </w:r>
          </w:p>
        </w:tc>
        <w:tc>
          <w:tcPr>
            <w:tcW w:w="5031" w:type="dxa"/>
            <w:vAlign w:val="center"/>
          </w:tcPr>
          <w:p w:rsidR="00D7792C" w:rsidRPr="007A1D43" w:rsidRDefault="00D7792C" w:rsidP="00D7792C">
            <w:pPr>
              <w:pStyle w:val="Vronzprva-Tabulky"/>
            </w:pPr>
            <w:r w:rsidRPr="007A1D43">
              <w:t>541 264 948</w:t>
            </w:r>
          </w:p>
        </w:tc>
      </w:tr>
    </w:tbl>
    <w:p w:rsidR="001F1F8B" w:rsidRPr="001F1F8B" w:rsidRDefault="003D6C34" w:rsidP="001F1F8B">
      <w:pPr>
        <w:pStyle w:val="Vronzprva-normlntext"/>
        <w:rPr>
          <w:lang w:eastAsia="cs-CZ"/>
        </w:rPr>
      </w:pPr>
      <w:r>
        <w:rPr>
          <w:lang w:eastAsia="cs-CZ"/>
        </w:rPr>
        <w:t xml:space="preserve"> </w:t>
      </w:r>
    </w:p>
    <w:p w:rsidR="002B55C6" w:rsidRPr="007A1D43" w:rsidRDefault="000255B5" w:rsidP="000255B5">
      <w:pPr>
        <w:pStyle w:val="Vronzprva-nadpis2"/>
      </w:pPr>
      <w:r w:rsidRPr="007A1D43">
        <w:lastRenderedPageBreak/>
        <w:t>Vedení školy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552"/>
        <w:gridCol w:w="2866"/>
      </w:tblGrid>
      <w:tr w:rsidR="002B55C6" w:rsidRPr="000255B5">
        <w:tc>
          <w:tcPr>
            <w:tcW w:w="4644" w:type="dxa"/>
            <w:vAlign w:val="center"/>
          </w:tcPr>
          <w:p w:rsidR="002B55C6" w:rsidRPr="000255B5" w:rsidRDefault="002B55C6" w:rsidP="000255B5">
            <w:pPr>
              <w:pStyle w:val="Vronzprva-Tabulky"/>
              <w:rPr>
                <w:b/>
              </w:rPr>
            </w:pPr>
            <w:r w:rsidRPr="000255B5">
              <w:rPr>
                <w:b/>
              </w:rPr>
              <w:t>Funkce</w:t>
            </w:r>
          </w:p>
        </w:tc>
        <w:tc>
          <w:tcPr>
            <w:tcW w:w="2552" w:type="dxa"/>
            <w:vAlign w:val="center"/>
          </w:tcPr>
          <w:p w:rsidR="002B55C6" w:rsidRPr="000255B5" w:rsidRDefault="002B55C6" w:rsidP="000255B5">
            <w:pPr>
              <w:pStyle w:val="Vronzprva-Tabulky"/>
              <w:rPr>
                <w:b/>
              </w:rPr>
            </w:pPr>
            <w:r w:rsidRPr="000255B5">
              <w:rPr>
                <w:b/>
              </w:rPr>
              <w:t>Jméno a příjmení</w:t>
            </w:r>
          </w:p>
        </w:tc>
        <w:tc>
          <w:tcPr>
            <w:tcW w:w="2866" w:type="dxa"/>
            <w:vAlign w:val="center"/>
          </w:tcPr>
          <w:p w:rsidR="002B55C6" w:rsidRPr="000255B5" w:rsidRDefault="002B55C6" w:rsidP="004D0B11">
            <w:pPr>
              <w:pStyle w:val="Vronzprva-Tabulky"/>
              <w:rPr>
                <w:b/>
              </w:rPr>
            </w:pPr>
            <w:r w:rsidRPr="000255B5">
              <w:rPr>
                <w:b/>
              </w:rPr>
              <w:t>Telefon</w:t>
            </w:r>
            <w:r w:rsidR="004D0B11">
              <w:rPr>
                <w:b/>
              </w:rPr>
              <w:t xml:space="preserve"> </w:t>
            </w:r>
            <w:r w:rsidRPr="000255B5">
              <w:rPr>
                <w:b/>
              </w:rPr>
              <w:t>/mobil</w:t>
            </w:r>
          </w:p>
        </w:tc>
      </w:tr>
      <w:tr w:rsidR="002B55C6" w:rsidRPr="007D504B">
        <w:tc>
          <w:tcPr>
            <w:tcW w:w="4644" w:type="dxa"/>
          </w:tcPr>
          <w:p w:rsidR="002B55C6" w:rsidRPr="007D504B" w:rsidRDefault="002B55C6" w:rsidP="000255B5">
            <w:pPr>
              <w:pStyle w:val="Vronzprva-Tabulky"/>
            </w:pPr>
            <w:proofErr w:type="gramStart"/>
            <w:r w:rsidRPr="007D504B">
              <w:t>Ředitelka</w:t>
            </w:r>
            <w:r>
              <w:t xml:space="preserve">                             </w:t>
            </w:r>
            <w:r w:rsidRPr="00BB428C">
              <w:rPr>
                <w:sz w:val="18"/>
                <w:szCs w:val="18"/>
              </w:rPr>
              <w:t>Kuřimská</w:t>
            </w:r>
            <w:proofErr w:type="gramEnd"/>
            <w:r w:rsidRPr="00BB428C">
              <w:rPr>
                <w:sz w:val="18"/>
                <w:szCs w:val="18"/>
              </w:rPr>
              <w:t xml:space="preserve"> 99</w:t>
            </w:r>
          </w:p>
        </w:tc>
        <w:tc>
          <w:tcPr>
            <w:tcW w:w="2552" w:type="dxa"/>
            <w:vAlign w:val="center"/>
          </w:tcPr>
          <w:p w:rsidR="002B55C6" w:rsidRPr="007D504B" w:rsidRDefault="002B55C6" w:rsidP="000255B5">
            <w:pPr>
              <w:pStyle w:val="Vronzprva-Tabulky"/>
            </w:pPr>
            <w:r w:rsidRPr="007D504B">
              <w:t>Mgr. Hana Burianová</w:t>
            </w:r>
          </w:p>
        </w:tc>
        <w:tc>
          <w:tcPr>
            <w:tcW w:w="2866" w:type="dxa"/>
            <w:vAlign w:val="center"/>
          </w:tcPr>
          <w:p w:rsidR="002B55C6" w:rsidRPr="007D504B" w:rsidRDefault="002B55C6" w:rsidP="000255B5">
            <w:pPr>
              <w:pStyle w:val="Vronzprva-Tabulky"/>
            </w:pPr>
            <w:r w:rsidRPr="007D504B">
              <w:t>530 515</w:t>
            </w:r>
            <w:r w:rsidR="004D0B11">
              <w:t> </w:t>
            </w:r>
            <w:r w:rsidRPr="007D504B">
              <w:t>068</w:t>
            </w:r>
            <w:r w:rsidR="004D0B11">
              <w:t xml:space="preserve"> </w:t>
            </w:r>
            <w:r w:rsidRPr="007D504B">
              <w:t>/</w:t>
            </w:r>
            <w:r w:rsidR="004D0B11">
              <w:t xml:space="preserve"> </w:t>
            </w:r>
            <w:r w:rsidRPr="007D504B">
              <w:t>731 589 354</w:t>
            </w:r>
          </w:p>
        </w:tc>
      </w:tr>
      <w:tr w:rsidR="002B55C6" w:rsidRPr="007D504B">
        <w:tc>
          <w:tcPr>
            <w:tcW w:w="4644" w:type="dxa"/>
          </w:tcPr>
          <w:p w:rsidR="002B55C6" w:rsidRPr="007D504B" w:rsidRDefault="002B55C6" w:rsidP="000255B5">
            <w:pPr>
              <w:pStyle w:val="Vronzprva-Tabulky"/>
            </w:pPr>
            <w:r>
              <w:t xml:space="preserve">Zástupce </w:t>
            </w:r>
            <w:proofErr w:type="gramStart"/>
            <w:r>
              <w:t>ředitele</w:t>
            </w:r>
            <w:r>
              <w:rPr>
                <w:sz w:val="18"/>
                <w:szCs w:val="18"/>
              </w:rPr>
              <w:t xml:space="preserve">                    </w:t>
            </w:r>
            <w:r w:rsidRPr="00BB428C">
              <w:rPr>
                <w:sz w:val="18"/>
                <w:szCs w:val="18"/>
              </w:rPr>
              <w:t>Kuřimská</w:t>
            </w:r>
            <w:proofErr w:type="gramEnd"/>
            <w:r w:rsidRPr="00BB428C">
              <w:rPr>
                <w:sz w:val="18"/>
                <w:szCs w:val="18"/>
              </w:rPr>
              <w:t xml:space="preserve"> 99</w:t>
            </w:r>
          </w:p>
        </w:tc>
        <w:tc>
          <w:tcPr>
            <w:tcW w:w="2552" w:type="dxa"/>
            <w:vAlign w:val="center"/>
          </w:tcPr>
          <w:p w:rsidR="002B55C6" w:rsidRPr="007D504B" w:rsidRDefault="002B55C6" w:rsidP="000255B5">
            <w:pPr>
              <w:pStyle w:val="Vronzprva-Tabulky"/>
            </w:pPr>
            <w:r>
              <w:t>Mgr. Vladimíra Šípková</w:t>
            </w:r>
          </w:p>
        </w:tc>
        <w:tc>
          <w:tcPr>
            <w:tcW w:w="2866" w:type="dxa"/>
            <w:vAlign w:val="center"/>
          </w:tcPr>
          <w:p w:rsidR="002B55C6" w:rsidRPr="007D504B" w:rsidRDefault="002B55C6" w:rsidP="000255B5">
            <w:pPr>
              <w:pStyle w:val="Vronzprva-Tabulky"/>
            </w:pPr>
            <w:r w:rsidRPr="007D504B">
              <w:t>530 515 068</w:t>
            </w:r>
          </w:p>
        </w:tc>
      </w:tr>
      <w:tr w:rsidR="002B55C6" w:rsidRPr="007D504B">
        <w:tc>
          <w:tcPr>
            <w:tcW w:w="4644" w:type="dxa"/>
          </w:tcPr>
          <w:p w:rsidR="002B55C6" w:rsidRPr="007D504B" w:rsidRDefault="00590DD7" w:rsidP="00590DD7">
            <w:pPr>
              <w:pStyle w:val="Vronzprva-Tabulky"/>
            </w:pPr>
            <w:r>
              <w:t xml:space="preserve">Zástupce pro předškolní </w:t>
            </w:r>
            <w:proofErr w:type="gramStart"/>
            <w:r>
              <w:t>vzdělávání</w:t>
            </w:r>
            <w:r w:rsidR="002B55C6">
              <w:t xml:space="preserve">                  </w:t>
            </w:r>
            <w:r>
              <w:t xml:space="preserve">             </w:t>
            </w:r>
            <w:r w:rsidR="00F3217C">
              <w:rPr>
                <w:sz w:val="18"/>
                <w:szCs w:val="18"/>
              </w:rPr>
              <w:t>MŠ</w:t>
            </w:r>
            <w:proofErr w:type="gramEnd"/>
            <w:r w:rsidR="00F3217C">
              <w:rPr>
                <w:sz w:val="18"/>
                <w:szCs w:val="18"/>
              </w:rPr>
              <w:t xml:space="preserve"> </w:t>
            </w:r>
            <w:r w:rsidR="00F3217C" w:rsidRPr="007D504B">
              <w:rPr>
                <w:sz w:val="18"/>
                <w:szCs w:val="18"/>
              </w:rPr>
              <w:t xml:space="preserve"> U Školky 210</w:t>
            </w:r>
          </w:p>
        </w:tc>
        <w:tc>
          <w:tcPr>
            <w:tcW w:w="2552" w:type="dxa"/>
            <w:vAlign w:val="center"/>
          </w:tcPr>
          <w:p w:rsidR="002B55C6" w:rsidRPr="007D504B" w:rsidRDefault="00142F18" w:rsidP="000255B5">
            <w:pPr>
              <w:pStyle w:val="Vronzprva-Tabulky"/>
            </w:pPr>
            <w:r>
              <w:t>Bc. Pavlína Kozinová</w:t>
            </w:r>
          </w:p>
        </w:tc>
        <w:tc>
          <w:tcPr>
            <w:tcW w:w="2866" w:type="dxa"/>
            <w:vAlign w:val="center"/>
          </w:tcPr>
          <w:p w:rsidR="002B55C6" w:rsidRPr="007D504B" w:rsidRDefault="00142F18" w:rsidP="000255B5">
            <w:pPr>
              <w:pStyle w:val="Vronzprva-Tabulky"/>
            </w:pPr>
            <w:r>
              <w:t>779 790 980</w:t>
            </w:r>
          </w:p>
        </w:tc>
      </w:tr>
      <w:tr w:rsidR="002B55C6" w:rsidRPr="007D504B">
        <w:tc>
          <w:tcPr>
            <w:tcW w:w="4644" w:type="dxa"/>
          </w:tcPr>
          <w:p w:rsidR="002B55C6" w:rsidRPr="007D504B" w:rsidRDefault="002B55C6" w:rsidP="00F3217C">
            <w:pPr>
              <w:pStyle w:val="Vronzprva-Tabulky"/>
            </w:pPr>
            <w:r w:rsidRPr="007D504B">
              <w:t xml:space="preserve">vedoucí školní </w:t>
            </w:r>
            <w:proofErr w:type="gramStart"/>
            <w:r w:rsidRPr="007D504B">
              <w:t>jídelny</w:t>
            </w:r>
            <w:r>
              <w:t xml:space="preserve"> </w:t>
            </w:r>
            <w:r w:rsidR="00F3217C">
              <w:t xml:space="preserve">       </w:t>
            </w:r>
            <w:r w:rsidR="000739AF">
              <w:t xml:space="preserve"> ŠJ</w:t>
            </w:r>
            <w:proofErr w:type="gramEnd"/>
            <w:r w:rsidR="000739AF">
              <w:t xml:space="preserve">  </w:t>
            </w:r>
            <w:r w:rsidRPr="007D504B">
              <w:rPr>
                <w:sz w:val="18"/>
                <w:szCs w:val="18"/>
              </w:rPr>
              <w:t>U Školky 210</w:t>
            </w:r>
          </w:p>
        </w:tc>
        <w:tc>
          <w:tcPr>
            <w:tcW w:w="2552" w:type="dxa"/>
            <w:vAlign w:val="center"/>
          </w:tcPr>
          <w:p w:rsidR="002B55C6" w:rsidRPr="007D504B" w:rsidRDefault="00D7792C" w:rsidP="00B52272">
            <w:pPr>
              <w:pStyle w:val="Vronzprva-Tabulky"/>
            </w:pPr>
            <w:r>
              <w:t xml:space="preserve"> </w:t>
            </w:r>
            <w:r w:rsidR="00B52272">
              <w:t xml:space="preserve"> Lenka </w:t>
            </w:r>
            <w:proofErr w:type="spellStart"/>
            <w:r w:rsidR="00B52272">
              <w:t>Rauschová</w:t>
            </w:r>
            <w:proofErr w:type="spellEnd"/>
          </w:p>
        </w:tc>
        <w:tc>
          <w:tcPr>
            <w:tcW w:w="2866" w:type="dxa"/>
            <w:vAlign w:val="center"/>
          </w:tcPr>
          <w:p w:rsidR="002B55C6" w:rsidRPr="007D504B" w:rsidRDefault="002B55C6" w:rsidP="000255B5">
            <w:pPr>
              <w:pStyle w:val="Vronzprva-Tabulky"/>
            </w:pPr>
            <w:r w:rsidRPr="007D504B">
              <w:t>541 264 948</w:t>
            </w:r>
          </w:p>
        </w:tc>
      </w:tr>
    </w:tbl>
    <w:p w:rsidR="002B55C6" w:rsidRDefault="002B55C6" w:rsidP="000255B5">
      <w:pPr>
        <w:pStyle w:val="Vronzprva-nadpis2"/>
      </w:pPr>
      <w:r w:rsidRPr="00415E42">
        <w:t>Provoz školy: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5031"/>
      </w:tblGrid>
      <w:tr w:rsidR="004E3371" w:rsidRPr="007D504B">
        <w:tc>
          <w:tcPr>
            <w:tcW w:w="5031" w:type="dxa"/>
            <w:vAlign w:val="center"/>
          </w:tcPr>
          <w:p w:rsidR="004E3371" w:rsidRPr="000255B5" w:rsidRDefault="004E3371" w:rsidP="004E3371">
            <w:pPr>
              <w:pStyle w:val="Vronzprva-Tabulky"/>
              <w:rPr>
                <w:b/>
              </w:rPr>
            </w:pPr>
            <w:r w:rsidRPr="000255B5">
              <w:rPr>
                <w:b/>
              </w:rPr>
              <w:t>Součást školy</w:t>
            </w:r>
          </w:p>
        </w:tc>
        <w:tc>
          <w:tcPr>
            <w:tcW w:w="5031" w:type="dxa"/>
            <w:vAlign w:val="center"/>
          </w:tcPr>
          <w:p w:rsidR="004E3371" w:rsidRPr="000255B5" w:rsidRDefault="004E3371" w:rsidP="004E3371">
            <w:pPr>
              <w:pStyle w:val="Vronzprva-Tabulky"/>
              <w:rPr>
                <w:b/>
              </w:rPr>
            </w:pPr>
            <w:r w:rsidRPr="000255B5">
              <w:rPr>
                <w:b/>
              </w:rPr>
              <w:t>Provozní doba od - do</w:t>
            </w:r>
          </w:p>
        </w:tc>
      </w:tr>
      <w:tr w:rsidR="004E3371" w:rsidRPr="007D504B">
        <w:tc>
          <w:tcPr>
            <w:tcW w:w="5031" w:type="dxa"/>
          </w:tcPr>
          <w:p w:rsidR="004E3371" w:rsidRPr="007D504B" w:rsidRDefault="004E3371" w:rsidP="004E3371">
            <w:pPr>
              <w:pStyle w:val="Vronzprva-Tabulky"/>
            </w:pPr>
            <w:r w:rsidRPr="007D504B">
              <w:t>základní škola</w:t>
            </w:r>
          </w:p>
        </w:tc>
        <w:tc>
          <w:tcPr>
            <w:tcW w:w="5031" w:type="dxa"/>
            <w:vAlign w:val="center"/>
          </w:tcPr>
          <w:p w:rsidR="004E3371" w:rsidRPr="007D504B" w:rsidRDefault="004E3371" w:rsidP="004E3371">
            <w:pPr>
              <w:pStyle w:val="Vronzprva-Tabulky"/>
            </w:pPr>
            <w:r w:rsidRPr="007D504B">
              <w:t>7.00 - 16.00</w:t>
            </w:r>
            <w:r>
              <w:t xml:space="preserve"> h</w:t>
            </w:r>
          </w:p>
        </w:tc>
      </w:tr>
      <w:tr w:rsidR="004E3371" w:rsidRPr="007D504B">
        <w:tc>
          <w:tcPr>
            <w:tcW w:w="5031" w:type="dxa"/>
          </w:tcPr>
          <w:p w:rsidR="004E3371" w:rsidRPr="007D504B" w:rsidRDefault="004E3371" w:rsidP="004E3371">
            <w:pPr>
              <w:pStyle w:val="Vronzprva-Tabulky"/>
            </w:pPr>
            <w:r>
              <w:t>mateřská škola U Školky 210</w:t>
            </w:r>
          </w:p>
        </w:tc>
        <w:tc>
          <w:tcPr>
            <w:tcW w:w="5031" w:type="dxa"/>
            <w:vAlign w:val="center"/>
          </w:tcPr>
          <w:p w:rsidR="004E3371" w:rsidRPr="007D504B" w:rsidRDefault="004E3371" w:rsidP="004E3371">
            <w:pPr>
              <w:pStyle w:val="Vronzprva-Tabulky"/>
            </w:pPr>
            <w:r>
              <w:t>7.00</w:t>
            </w:r>
            <w:r w:rsidRPr="007D504B">
              <w:t xml:space="preserve"> – 16.</w:t>
            </w:r>
            <w:r>
              <w:t>30 h</w:t>
            </w:r>
          </w:p>
        </w:tc>
      </w:tr>
      <w:tr w:rsidR="004E3371" w:rsidRPr="007D504B">
        <w:tc>
          <w:tcPr>
            <w:tcW w:w="5031" w:type="dxa"/>
          </w:tcPr>
          <w:p w:rsidR="004E3371" w:rsidRDefault="004E3371" w:rsidP="004E3371">
            <w:pPr>
              <w:pStyle w:val="Vronzprva-Tabulky"/>
            </w:pPr>
            <w:r>
              <w:t>mateřská škola U Sokolovny 161</w:t>
            </w:r>
          </w:p>
        </w:tc>
        <w:tc>
          <w:tcPr>
            <w:tcW w:w="5031" w:type="dxa"/>
            <w:vAlign w:val="center"/>
          </w:tcPr>
          <w:p w:rsidR="004E3371" w:rsidRDefault="004E3371" w:rsidP="004E3371">
            <w:pPr>
              <w:pStyle w:val="Vronzprva-Tabulky"/>
            </w:pPr>
            <w:r>
              <w:t>7.00 -16.00 h</w:t>
            </w:r>
          </w:p>
        </w:tc>
      </w:tr>
      <w:tr w:rsidR="004E3371" w:rsidRPr="007D504B">
        <w:tc>
          <w:tcPr>
            <w:tcW w:w="5031" w:type="dxa"/>
          </w:tcPr>
          <w:p w:rsidR="004E3371" w:rsidRPr="007D504B" w:rsidRDefault="004E3371" w:rsidP="004E3371">
            <w:pPr>
              <w:pStyle w:val="Vronzprva-Tabulky"/>
            </w:pPr>
            <w:r w:rsidRPr="007D504B">
              <w:t>školní jídelna</w:t>
            </w:r>
          </w:p>
        </w:tc>
        <w:tc>
          <w:tcPr>
            <w:tcW w:w="5031" w:type="dxa"/>
            <w:vAlign w:val="center"/>
          </w:tcPr>
          <w:p w:rsidR="004E3371" w:rsidRPr="007D504B" w:rsidRDefault="004E3371" w:rsidP="004E3371">
            <w:pPr>
              <w:pStyle w:val="Vronzprva-Tabulky"/>
            </w:pPr>
            <w:r w:rsidRPr="007D504B">
              <w:t>6.</w:t>
            </w:r>
            <w:r>
              <w:t>15</w:t>
            </w:r>
            <w:r w:rsidRPr="007D504B">
              <w:t xml:space="preserve"> – 1</w:t>
            </w:r>
            <w:r>
              <w:t>4.45 h</w:t>
            </w:r>
          </w:p>
        </w:tc>
      </w:tr>
      <w:tr w:rsidR="004E3371" w:rsidRPr="007D504B">
        <w:tc>
          <w:tcPr>
            <w:tcW w:w="5031" w:type="dxa"/>
          </w:tcPr>
          <w:p w:rsidR="004E3371" w:rsidRPr="007D504B" w:rsidRDefault="004E3371" w:rsidP="004E3371">
            <w:pPr>
              <w:pStyle w:val="Vronzprva-Tabulky"/>
            </w:pPr>
            <w:r w:rsidRPr="007D504B">
              <w:t>školní jídelna – výdejna</w:t>
            </w:r>
            <w:r>
              <w:t xml:space="preserve"> I. ZŠ</w:t>
            </w:r>
          </w:p>
        </w:tc>
        <w:tc>
          <w:tcPr>
            <w:tcW w:w="5031" w:type="dxa"/>
            <w:vAlign w:val="center"/>
          </w:tcPr>
          <w:p w:rsidR="004E3371" w:rsidRPr="007D504B" w:rsidRDefault="004E3371" w:rsidP="004E3371">
            <w:pPr>
              <w:pStyle w:val="Vronzprva-Tabulky"/>
            </w:pPr>
            <w:r w:rsidRPr="007D504B">
              <w:t>7.00 – 8.00 h, 11.00 – 15.00</w:t>
            </w:r>
            <w:r>
              <w:t xml:space="preserve"> h</w:t>
            </w:r>
          </w:p>
        </w:tc>
      </w:tr>
      <w:tr w:rsidR="004E3371" w:rsidRPr="007D504B">
        <w:tc>
          <w:tcPr>
            <w:tcW w:w="5031" w:type="dxa"/>
          </w:tcPr>
          <w:p w:rsidR="004E3371" w:rsidRPr="007D504B" w:rsidRDefault="004E3371" w:rsidP="004E3371">
            <w:pPr>
              <w:pStyle w:val="Vronzprva-Tabulky"/>
            </w:pPr>
            <w:r w:rsidRPr="007D504B">
              <w:t>školní družina</w:t>
            </w:r>
          </w:p>
        </w:tc>
        <w:tc>
          <w:tcPr>
            <w:tcW w:w="5031" w:type="dxa"/>
            <w:vAlign w:val="center"/>
          </w:tcPr>
          <w:p w:rsidR="004E3371" w:rsidRPr="007D504B" w:rsidRDefault="004E3371" w:rsidP="004E3371">
            <w:pPr>
              <w:pStyle w:val="Vronzprva-Tabulky"/>
            </w:pPr>
            <w:r w:rsidRPr="007D504B">
              <w:t>7.00 – 1</w:t>
            </w:r>
            <w:r>
              <w:t>6.00</w:t>
            </w:r>
            <w:r w:rsidRPr="007D504B">
              <w:t xml:space="preserve"> h</w:t>
            </w:r>
          </w:p>
        </w:tc>
      </w:tr>
    </w:tbl>
    <w:p w:rsidR="002B55C6" w:rsidRPr="004E3371" w:rsidRDefault="002B55C6" w:rsidP="000255B5">
      <w:pPr>
        <w:pStyle w:val="Vronzprva-nadpis2"/>
      </w:pPr>
      <w:r w:rsidRPr="004E3371">
        <w:t>Charakteristika školy, kapacita, technické a provozní vybavení</w:t>
      </w:r>
    </w:p>
    <w:p w:rsidR="00B52272" w:rsidRPr="004E3371" w:rsidRDefault="002B55C6" w:rsidP="00822A89">
      <w:pPr>
        <w:pStyle w:val="Vronzprva-normlntext"/>
      </w:pPr>
      <w:r w:rsidRPr="004E3371">
        <w:t xml:space="preserve">Vlastní budova </w:t>
      </w:r>
      <w:r w:rsidR="001A13A6" w:rsidRPr="004E3371">
        <w:t xml:space="preserve">základní </w:t>
      </w:r>
      <w:r w:rsidRPr="004E3371">
        <w:t xml:space="preserve">školy je umístěna na hlavní ulici v Moravských Knínicích, na ulici Kuřimská. V roce </w:t>
      </w:r>
      <w:r w:rsidR="00A5272C" w:rsidRPr="004E3371">
        <w:br/>
      </w:r>
      <w:r w:rsidRPr="004E3371">
        <w:t xml:space="preserve">2008 -2009 prošla budova základní školy celkovou rekonstrukcí z důvodu nevyhovujících podmínek pro </w:t>
      </w:r>
      <w:r w:rsidR="00F3217C" w:rsidRPr="004E3371">
        <w:t>výuku žáků.</w:t>
      </w:r>
      <w:r w:rsidR="00F3217C" w:rsidRPr="004E3371">
        <w:br/>
      </w:r>
      <w:r w:rsidRPr="004E3371">
        <w:t xml:space="preserve">Budova školy má </w:t>
      </w:r>
      <w:r w:rsidR="00F32B44" w:rsidRPr="004E3371">
        <w:t>tři</w:t>
      </w:r>
      <w:r w:rsidRPr="004E3371">
        <w:t xml:space="preserve"> podlaží.  Součástí školy j</w:t>
      </w:r>
      <w:r w:rsidR="003D6C34">
        <w:t>sou odloučená</w:t>
      </w:r>
      <w:r w:rsidRPr="004E3371">
        <w:t xml:space="preserve"> pracoviště, kde je umístěna mateřská škola </w:t>
      </w:r>
      <w:r w:rsidR="00F3217C" w:rsidRPr="004E3371">
        <w:br/>
      </w:r>
      <w:r w:rsidRPr="004E3371">
        <w:t>a školní jídelna</w:t>
      </w:r>
      <w:r w:rsidR="007877C5" w:rsidRPr="004E3371">
        <w:t xml:space="preserve"> (kuchyně)</w:t>
      </w:r>
      <w:r w:rsidRPr="004E3371">
        <w:t xml:space="preserve">. </w:t>
      </w:r>
      <w:r w:rsidR="000E155E" w:rsidRPr="004E3371">
        <w:t xml:space="preserve">V základní škole je umístěna také školní družina a školní jídelna – výdejna I. </w:t>
      </w:r>
      <w:r w:rsidR="000E155E" w:rsidRPr="004E3371">
        <w:br/>
        <w:t xml:space="preserve">Žáci školy jsou rozděleni do pěti tříd podle ročníků.  </w:t>
      </w:r>
      <w:r w:rsidR="00B52272" w:rsidRPr="004E3371">
        <w:t xml:space="preserve"> </w:t>
      </w:r>
      <w:r w:rsidR="00B52272" w:rsidRPr="004E3371">
        <w:br/>
      </w:r>
      <w:r w:rsidR="003D6C34">
        <w:br/>
      </w:r>
      <w:r w:rsidR="003D6C34" w:rsidRPr="003D6C34">
        <w:rPr>
          <w:b/>
        </w:rPr>
        <w:t>Mateřská škola</w:t>
      </w:r>
      <w:r w:rsidR="000E155E" w:rsidRPr="004E3371">
        <w:br/>
      </w:r>
      <w:r w:rsidR="00B52272" w:rsidRPr="004E3371">
        <w:t>Mateřská škola U Školky 210 měla</w:t>
      </w:r>
      <w:r w:rsidR="009E08E0" w:rsidRPr="004E3371">
        <w:t xml:space="preserve"> </w:t>
      </w:r>
      <w:r w:rsidR="00B52272" w:rsidRPr="004E3371">
        <w:t xml:space="preserve">letos jedno odloučené pracoviště </w:t>
      </w:r>
      <w:r w:rsidR="001F1F8B" w:rsidRPr="004E3371">
        <w:t xml:space="preserve"> - </w:t>
      </w:r>
      <w:r w:rsidR="009E08E0" w:rsidRPr="004E3371">
        <w:t>novou</w:t>
      </w:r>
      <w:r w:rsidR="00B52272" w:rsidRPr="004E3371">
        <w:t xml:space="preserve"> třídu Medvíďata pro 15 dětí</w:t>
      </w:r>
      <w:r w:rsidR="009E08E0" w:rsidRPr="004E3371">
        <w:t xml:space="preserve"> na ulici U Sokolovny 161</w:t>
      </w:r>
      <w:r w:rsidR="00B52272" w:rsidRPr="004E3371">
        <w:t xml:space="preserve">. Na </w:t>
      </w:r>
      <w:r w:rsidR="001F1F8B" w:rsidRPr="004E3371">
        <w:t xml:space="preserve">příští </w:t>
      </w:r>
      <w:r w:rsidR="00B52272" w:rsidRPr="004E3371">
        <w:t xml:space="preserve">školní rok byla prodloužena doba na pobyt na odloučeném pracovišti </w:t>
      </w:r>
      <w:r w:rsidR="001F1F8B" w:rsidRPr="004E3371">
        <w:br/>
      </w:r>
      <w:r w:rsidR="00B52272" w:rsidRPr="004E3371">
        <w:t xml:space="preserve">o jeden rok z důvodu nedokončení půdní vestavby v mateřské škole na ulici U Školky 210, která </w:t>
      </w:r>
      <w:proofErr w:type="gramStart"/>
      <w:r w:rsidR="00B52272" w:rsidRPr="004E3371">
        <w:t>měla</w:t>
      </w:r>
      <w:proofErr w:type="gramEnd"/>
      <w:r w:rsidR="00B52272" w:rsidRPr="004E3371">
        <w:t xml:space="preserve"> být dokončena k 1. 9. 2022.</w:t>
      </w:r>
      <w:r w:rsidR="00B52272" w:rsidRPr="004E3371">
        <w:br/>
        <w:t xml:space="preserve">Na ulici U Školky </w:t>
      </w:r>
      <w:proofErr w:type="gramStart"/>
      <w:r w:rsidR="00B52272" w:rsidRPr="004E3371">
        <w:t>bylo</w:t>
      </w:r>
      <w:proofErr w:type="gramEnd"/>
      <w:r w:rsidR="00B52272" w:rsidRPr="004E3371">
        <w:t xml:space="preserve"> umístěno 51 dětí ve dvou třídách – mladší Broučci a starší Koťátka.</w:t>
      </w:r>
    </w:p>
    <w:p w:rsidR="00B52272" w:rsidRPr="001F1F8B" w:rsidRDefault="00B52272" w:rsidP="00822A89">
      <w:pPr>
        <w:pStyle w:val="Vronzprva-normlntext"/>
        <w:rPr>
          <w:b/>
        </w:rPr>
      </w:pPr>
      <w:r w:rsidRPr="001F1F8B">
        <w:rPr>
          <w:b/>
        </w:rPr>
        <w:t>Základní škola</w:t>
      </w:r>
    </w:p>
    <w:p w:rsidR="002B55C6" w:rsidRPr="006017DF" w:rsidRDefault="00FF3FCC" w:rsidP="00822A89">
      <w:pPr>
        <w:pStyle w:val="Vronzprva-normlntext"/>
      </w:pPr>
      <w:r w:rsidRPr="006017DF">
        <w:rPr>
          <w:b/>
          <w:bCs/>
        </w:rPr>
        <w:t xml:space="preserve">V přízemí </w:t>
      </w:r>
      <w:r w:rsidR="00B52272">
        <w:rPr>
          <w:b/>
          <w:bCs/>
        </w:rPr>
        <w:t xml:space="preserve">základní školy </w:t>
      </w:r>
      <w:r w:rsidRPr="006017DF">
        <w:rPr>
          <w:b/>
          <w:bCs/>
        </w:rPr>
        <w:t>j</w:t>
      </w:r>
      <w:r w:rsidR="00B95F75">
        <w:rPr>
          <w:b/>
          <w:bCs/>
        </w:rPr>
        <w:t>sou</w:t>
      </w:r>
      <w:r w:rsidR="00A475C3" w:rsidRPr="006017DF">
        <w:t xml:space="preserve"> umístěny </w:t>
      </w:r>
      <w:r w:rsidR="0090200E">
        <w:t>tři</w:t>
      </w:r>
      <w:r w:rsidR="00590DD7" w:rsidRPr="006017DF">
        <w:t xml:space="preserve"> třídy</w:t>
      </w:r>
      <w:r w:rsidR="00082F44" w:rsidRPr="006017DF">
        <w:t>,</w:t>
      </w:r>
      <w:r w:rsidR="002B55C6" w:rsidRPr="006017DF">
        <w:t xml:space="preserve"> </w:t>
      </w:r>
      <w:r w:rsidR="00B52272">
        <w:t>jedno</w:t>
      </w:r>
      <w:r w:rsidR="00D34CED" w:rsidRPr="006017DF">
        <w:t xml:space="preserve"> oddělení školní družiny</w:t>
      </w:r>
      <w:r w:rsidR="00082F44" w:rsidRPr="006017DF">
        <w:t xml:space="preserve">, </w:t>
      </w:r>
      <w:r w:rsidR="002B55C6" w:rsidRPr="006017DF">
        <w:t xml:space="preserve">kabinet </w:t>
      </w:r>
      <w:r w:rsidR="00A475C3" w:rsidRPr="006017DF">
        <w:t>pro vychovatelky</w:t>
      </w:r>
      <w:r w:rsidR="002B55C6" w:rsidRPr="006017DF">
        <w:t xml:space="preserve"> a WC pro dívky základní školy</w:t>
      </w:r>
      <w:r w:rsidR="007877C5" w:rsidRPr="006017DF">
        <w:t xml:space="preserve"> a pro chlapce, šatna</w:t>
      </w:r>
      <w:r w:rsidR="0090200E">
        <w:t xml:space="preserve"> a kabinet pomůcek</w:t>
      </w:r>
      <w:r w:rsidR="002B55C6" w:rsidRPr="006017DF">
        <w:t>.</w:t>
      </w:r>
    </w:p>
    <w:p w:rsidR="002B55C6" w:rsidRDefault="002B55C6" w:rsidP="00822A89">
      <w:pPr>
        <w:pStyle w:val="Vronzprva-normlntext"/>
      </w:pPr>
      <w:r w:rsidRPr="006017DF">
        <w:rPr>
          <w:b/>
        </w:rPr>
        <w:t>Šatna</w:t>
      </w:r>
      <w:r w:rsidRPr="006017DF">
        <w:t xml:space="preserve"> se nachází v přízemí budovy. Každý žák má svůj věšák, lavičku a skříňku na své věci – cvičební úbor</w:t>
      </w:r>
      <w:r w:rsidR="00FF3FCC" w:rsidRPr="006017DF">
        <w:br/>
      </w:r>
      <w:r w:rsidRPr="006017DF">
        <w:t>a převlečení do druži</w:t>
      </w:r>
      <w:r w:rsidR="00227193" w:rsidRPr="006017DF">
        <w:t xml:space="preserve">ny. Přezůvky si nechávají žáci </w:t>
      </w:r>
      <w:r w:rsidRPr="006017DF">
        <w:t>ve škole. S přibývajícím počtem žáků byly postupně doplňovány šatnové skříňky i v chodbě - pro nejstarší ročníky.</w:t>
      </w:r>
      <w:r w:rsidR="009E5ED3" w:rsidRPr="006017DF">
        <w:t xml:space="preserve"> Ve vestibulu byly zřízeny šatnové skříňky pro děti, které docházejí</w:t>
      </w:r>
      <w:r w:rsidR="00B52272">
        <w:t xml:space="preserve"> do budovy školy na náboženství.</w:t>
      </w:r>
    </w:p>
    <w:p w:rsidR="003D6C34" w:rsidRPr="003D6C34" w:rsidRDefault="003D6C34" w:rsidP="003D6C34">
      <w:pPr>
        <w:pStyle w:val="Vronzprva-normlntext"/>
        <w:rPr>
          <w:b/>
          <w:sz w:val="28"/>
          <w:szCs w:val="28"/>
        </w:rPr>
      </w:pPr>
      <w:r w:rsidRPr="003D6C34">
        <w:rPr>
          <w:b/>
          <w:sz w:val="28"/>
          <w:szCs w:val="28"/>
        </w:rPr>
        <w:lastRenderedPageBreak/>
        <w:t xml:space="preserve">Přízemí </w:t>
      </w:r>
    </w:p>
    <w:p w:rsidR="003D6C34" w:rsidRPr="006017DF" w:rsidRDefault="003D6C34" w:rsidP="003D6C34">
      <w:pPr>
        <w:pStyle w:val="Vronzprva-normlntext"/>
      </w:pPr>
      <w:r>
        <w:t xml:space="preserve">V přízemí jsou umístěny tři třídy, školní družina, kabinet pomůcek, šatny a </w:t>
      </w:r>
      <w:proofErr w:type="gramStart"/>
      <w:r>
        <w:t>WC .</w:t>
      </w:r>
      <w:r>
        <w:br/>
        <w:t>Tři</w:t>
      </w:r>
      <w:proofErr w:type="gramEnd"/>
      <w:r>
        <w:t xml:space="preserve"> t</w:t>
      </w:r>
      <w:r w:rsidRPr="006017DF">
        <w:t>řídy</w:t>
      </w:r>
      <w:r>
        <w:t xml:space="preserve"> v přízemí</w:t>
      </w:r>
      <w:r w:rsidRPr="006017DF">
        <w:t xml:space="preserve"> jsou vybaveny výškově nastavitelnými lavicemi a židličkami, novým nábytkem, knihovnou, kobercem, interaktivní tabulí v každé třídě a novými pomůckami.</w:t>
      </w:r>
    </w:p>
    <w:p w:rsidR="003D6C34" w:rsidRPr="006017DF" w:rsidRDefault="003D6C34" w:rsidP="003D6C34">
      <w:pPr>
        <w:pStyle w:val="Vronzprva-normlntext"/>
      </w:pPr>
      <w:proofErr w:type="gramStart"/>
      <w:r w:rsidRPr="006017DF">
        <w:t>Prostory  třídy</w:t>
      </w:r>
      <w:proofErr w:type="gramEnd"/>
      <w:r w:rsidRPr="006017DF">
        <w:t xml:space="preserve"> </w:t>
      </w:r>
      <w:r>
        <w:t xml:space="preserve">u vchodu </w:t>
      </w:r>
      <w:r w:rsidRPr="006017DF">
        <w:t>v přízemí využívá nepovinný předmět náboženství k pravidelným schůzkám s paní katechetkou Mgr. Ludmilou Císařovou, ale i výuka náboženství probíhala v loňském roce dálkově</w:t>
      </w:r>
      <w:r>
        <w:t xml:space="preserve"> v době </w:t>
      </w:r>
      <w:proofErr w:type="spellStart"/>
      <w:r>
        <w:t>covidu</w:t>
      </w:r>
      <w:proofErr w:type="spellEnd"/>
      <w:r w:rsidRPr="006017DF">
        <w:t>. Vzh</w:t>
      </w:r>
      <w:r>
        <w:t xml:space="preserve">ledem ke </w:t>
      </w:r>
      <w:proofErr w:type="spellStart"/>
      <w:r>
        <w:t>koronavirové</w:t>
      </w:r>
      <w:proofErr w:type="spellEnd"/>
      <w:r>
        <w:t xml:space="preserve"> situaci </w:t>
      </w:r>
      <w:r w:rsidRPr="006017DF">
        <w:t>byl v </w:t>
      </w:r>
      <w:proofErr w:type="gramStart"/>
      <w:r w:rsidRPr="006017DF">
        <w:t xml:space="preserve">provozu </w:t>
      </w:r>
      <w:r>
        <w:t xml:space="preserve"> </w:t>
      </w:r>
      <w:r w:rsidRPr="006017DF">
        <w:t>kroužek</w:t>
      </w:r>
      <w:proofErr w:type="gramEnd"/>
      <w:r w:rsidRPr="006017DF">
        <w:t xml:space="preserve"> </w:t>
      </w:r>
      <w:r>
        <w:t xml:space="preserve">Keramika jen jedno pololetí. Kroužky </w:t>
      </w:r>
      <w:r w:rsidRPr="006017DF">
        <w:t xml:space="preserve">Šití, Háčkování, </w:t>
      </w:r>
      <w:r>
        <w:t xml:space="preserve">Angličtina, </w:t>
      </w:r>
      <w:r w:rsidRPr="006017DF">
        <w:t xml:space="preserve">Věda nás baví a </w:t>
      </w:r>
      <w:proofErr w:type="spellStart"/>
      <w:r w:rsidRPr="006017DF">
        <w:t>Sportík</w:t>
      </w:r>
      <w:proofErr w:type="spellEnd"/>
      <w:r>
        <w:t xml:space="preserve"> fungovaly po celý rok s výjimkou uzavření školy v době </w:t>
      </w:r>
      <w:proofErr w:type="spellStart"/>
      <w:r>
        <w:t>covidu</w:t>
      </w:r>
      <w:proofErr w:type="spellEnd"/>
      <w:r w:rsidRPr="006017DF">
        <w:t xml:space="preserve">. </w:t>
      </w:r>
    </w:p>
    <w:p w:rsidR="003D6C34" w:rsidRPr="006017DF" w:rsidRDefault="003D6C34" w:rsidP="00822A89">
      <w:pPr>
        <w:pStyle w:val="Vronzprva-normlntext"/>
      </w:pPr>
    </w:p>
    <w:p w:rsidR="002B55C6" w:rsidRPr="006017DF" w:rsidRDefault="002B55C6" w:rsidP="00822A89">
      <w:pPr>
        <w:pStyle w:val="Vronzprva-normlntext"/>
      </w:pPr>
      <w:r w:rsidRPr="006017DF">
        <w:rPr>
          <w:b/>
        </w:rPr>
        <w:t>V prvním patře</w:t>
      </w:r>
      <w:r w:rsidRPr="006017DF">
        <w:t xml:space="preserve"> jsou dvě kmenové učebny a počítačová učebna, sborovna, ředitelna a WC pro chlapce. </w:t>
      </w:r>
    </w:p>
    <w:p w:rsidR="00590DD7" w:rsidRPr="006017DF" w:rsidRDefault="002B55C6" w:rsidP="00822A89">
      <w:pPr>
        <w:pStyle w:val="Vronzprva-normlntext"/>
      </w:pPr>
      <w:r w:rsidRPr="006017DF">
        <w:rPr>
          <w:b/>
        </w:rPr>
        <w:t>Ve druhém patře</w:t>
      </w:r>
      <w:r w:rsidRPr="006017DF">
        <w:t xml:space="preserve"> je školní jídelna, </w:t>
      </w:r>
      <w:r w:rsidR="00A475C3" w:rsidRPr="006017DF">
        <w:t>školní jídelna-</w:t>
      </w:r>
      <w:r w:rsidRPr="006017DF">
        <w:t>výdejna stravy</w:t>
      </w:r>
      <w:r w:rsidR="00A475C3" w:rsidRPr="006017DF">
        <w:t xml:space="preserve"> I.</w:t>
      </w:r>
      <w:r w:rsidRPr="006017DF">
        <w:t>, společenský sál s jevištěm, šatna školnice, úklidová komora, WC pro zaměstnance, výtah</w:t>
      </w:r>
      <w:r w:rsidR="00590DD7" w:rsidRPr="006017DF">
        <w:t>, v přísálí je kabinet</w:t>
      </w:r>
      <w:r w:rsidR="003D6C34">
        <w:t>.</w:t>
      </w:r>
      <w:r w:rsidRPr="006017DF">
        <w:t xml:space="preserve"> </w:t>
      </w:r>
      <w:r w:rsidRPr="006017DF">
        <w:br/>
      </w:r>
      <w:proofErr w:type="gramStart"/>
      <w:r w:rsidR="00DF5C88" w:rsidRPr="006017DF">
        <w:t xml:space="preserve">V </w:t>
      </w:r>
      <w:r w:rsidR="00A475C3" w:rsidRPr="006017DF">
        <w:t xml:space="preserve"> dopoledních</w:t>
      </w:r>
      <w:proofErr w:type="gramEnd"/>
      <w:r w:rsidR="00A475C3" w:rsidRPr="006017DF">
        <w:t xml:space="preserve"> </w:t>
      </w:r>
      <w:r w:rsidR="00DF5C88" w:rsidRPr="006017DF">
        <w:t xml:space="preserve"> hodinách </w:t>
      </w:r>
      <w:r w:rsidRPr="006017DF">
        <w:t>slouž</w:t>
      </w:r>
      <w:r w:rsidR="00DF5C88" w:rsidRPr="006017DF">
        <w:t>í</w:t>
      </w:r>
      <w:r w:rsidRPr="006017DF">
        <w:t xml:space="preserve"> společenský sál</w:t>
      </w:r>
      <w:r w:rsidR="00A475C3" w:rsidRPr="006017DF">
        <w:t xml:space="preserve"> pro společné kul</w:t>
      </w:r>
      <w:r w:rsidR="0095692C" w:rsidRPr="006017DF">
        <w:t>turní akce nebo pro výuku hudební výchovy</w:t>
      </w:r>
      <w:r w:rsidR="003D6C34">
        <w:t xml:space="preserve"> a předmětu speciální pedagogické péče</w:t>
      </w:r>
      <w:r w:rsidR="0095692C" w:rsidRPr="006017DF">
        <w:t xml:space="preserve">, v odpoledních hodinách </w:t>
      </w:r>
      <w:r w:rsidRPr="006017DF">
        <w:t xml:space="preserve">jako </w:t>
      </w:r>
      <w:r w:rsidR="00EB7F5D" w:rsidRPr="006017DF">
        <w:t>školní družina</w:t>
      </w:r>
      <w:r w:rsidR="003D6C34">
        <w:br/>
      </w:r>
      <w:r w:rsidR="008404ED" w:rsidRPr="006017DF">
        <w:t xml:space="preserve">pro </w:t>
      </w:r>
      <w:r w:rsidR="00D34CED" w:rsidRPr="006017DF">
        <w:t>I. oddělení</w:t>
      </w:r>
      <w:r w:rsidR="00590DD7" w:rsidRPr="006017DF">
        <w:t>.</w:t>
      </w:r>
      <w:r w:rsidR="00A475C3" w:rsidRPr="006017DF">
        <w:t xml:space="preserve">  </w:t>
      </w:r>
    </w:p>
    <w:p w:rsidR="00B52272" w:rsidRDefault="00B52272" w:rsidP="00822A89">
      <w:pPr>
        <w:pStyle w:val="Vronzprva-normlntext"/>
        <w:rPr>
          <w:b/>
          <w:sz w:val="28"/>
          <w:szCs w:val="28"/>
          <w:u w:val="single"/>
        </w:rPr>
      </w:pPr>
      <w:r>
        <w:rPr>
          <w:b/>
          <w:sz w:val="28"/>
          <w:szCs w:val="28"/>
          <w:u w:val="single"/>
        </w:rPr>
        <w:t xml:space="preserve"> </w:t>
      </w:r>
    </w:p>
    <w:p w:rsidR="00D7792C" w:rsidRPr="009E5ED3" w:rsidRDefault="00D7792C" w:rsidP="00D7792C">
      <w:pPr>
        <w:pStyle w:val="Vronzprva-normlntext"/>
        <w:rPr>
          <w:b/>
        </w:rPr>
      </w:pPr>
      <w:r w:rsidRPr="009E5ED3">
        <w:rPr>
          <w:b/>
        </w:rPr>
        <w:t>Školní družina</w:t>
      </w:r>
    </w:p>
    <w:p w:rsidR="00D7792C" w:rsidRDefault="00D7792C" w:rsidP="00D7792C">
      <w:pPr>
        <w:pStyle w:val="Vronzprva-normlntext"/>
      </w:pPr>
      <w:r w:rsidRPr="00E733CD">
        <w:t>Ve školním roce 20</w:t>
      </w:r>
      <w:r>
        <w:t>2</w:t>
      </w:r>
      <w:r w:rsidR="00B166D5">
        <w:t>1</w:t>
      </w:r>
      <w:r w:rsidR="003D6C34">
        <w:t xml:space="preserve"> - </w:t>
      </w:r>
      <w:r w:rsidRPr="00E733CD">
        <w:t>202</w:t>
      </w:r>
      <w:r w:rsidR="00B166D5">
        <w:t>2</w:t>
      </w:r>
      <w:r>
        <w:t xml:space="preserve"> tvořila </w:t>
      </w:r>
      <w:r w:rsidRPr="00E733CD">
        <w:t>školní družinu dvě samostatná oddělení.</w:t>
      </w:r>
      <w:r>
        <w:br/>
      </w:r>
      <w:r w:rsidRPr="00E733CD">
        <w:t xml:space="preserve">Zázemí I. oddělení </w:t>
      </w:r>
      <w:r>
        <w:t>bylo</w:t>
      </w:r>
      <w:r w:rsidRPr="00E733CD">
        <w:t xml:space="preserve"> umístěno v prostorách společenského sálu, II. oddělení sídlí v přízemí. </w:t>
      </w:r>
      <w:r>
        <w:br/>
        <w:t>V</w:t>
      </w:r>
      <w:r w:rsidRPr="00E733CD">
        <w:t xml:space="preserve">ychovatelka Mgr. Jana </w:t>
      </w:r>
      <w:proofErr w:type="spellStart"/>
      <w:r w:rsidRPr="00E733CD">
        <w:t>Gecová</w:t>
      </w:r>
      <w:proofErr w:type="spellEnd"/>
      <w:r w:rsidRPr="00E733CD">
        <w:t xml:space="preserve">, </w:t>
      </w:r>
      <w:r>
        <w:t xml:space="preserve">která </w:t>
      </w:r>
      <w:r w:rsidRPr="00E733CD">
        <w:t xml:space="preserve">vedla </w:t>
      </w:r>
      <w:r>
        <w:t xml:space="preserve">I. oddělení, </w:t>
      </w:r>
      <w:r w:rsidR="00B95F75">
        <w:t xml:space="preserve">se starala o děti </w:t>
      </w:r>
      <w:r w:rsidRPr="00E733CD">
        <w:t xml:space="preserve"> 1. </w:t>
      </w:r>
      <w:r w:rsidR="00B166D5">
        <w:t xml:space="preserve">a 2. </w:t>
      </w:r>
      <w:r w:rsidRPr="00E733CD">
        <w:t xml:space="preserve">ročníku. Ve II. oddělení pracovala vedoucí školní družiny Bc. Dagmar </w:t>
      </w:r>
      <w:proofErr w:type="spellStart"/>
      <w:r w:rsidRPr="00E733CD">
        <w:t>Staroštíková</w:t>
      </w:r>
      <w:proofErr w:type="spellEnd"/>
      <w:r w:rsidRPr="00E733CD">
        <w:t>. V jejím oddělení byly děti z</w:t>
      </w:r>
      <w:r w:rsidR="00B166D5">
        <w:t> 3. – 5.  ročníku</w:t>
      </w:r>
      <w:r w:rsidRPr="00E733CD">
        <w:t>, které již na sebe byly zvyklé z minulého ro</w:t>
      </w:r>
      <w:r w:rsidR="00B95F75">
        <w:t>ku</w:t>
      </w:r>
      <w:r w:rsidRPr="00E733CD">
        <w:t>.</w:t>
      </w:r>
      <w:r w:rsidRPr="00E733CD">
        <w:br/>
      </w:r>
      <w:r w:rsidRPr="00FF3FCC">
        <w:t xml:space="preserve">Družina </w:t>
      </w:r>
      <w:proofErr w:type="gramStart"/>
      <w:r w:rsidRPr="00FF3FCC">
        <w:t>využívala</w:t>
      </w:r>
      <w:proofErr w:type="gramEnd"/>
      <w:r w:rsidRPr="00FF3FCC">
        <w:t xml:space="preserve"> pro své výtvarné a pracovní činnosti prostory učeben a společenského sálu základní školy. Na sportovní aktivity </w:t>
      </w:r>
      <w:r>
        <w:t xml:space="preserve">navštěvovala nově zřízené </w:t>
      </w:r>
      <w:r w:rsidRPr="00FF3FCC">
        <w:t xml:space="preserve">dětské </w:t>
      </w:r>
      <w:r>
        <w:t xml:space="preserve">hřiště u sokolovny a v ulici Kout. </w:t>
      </w:r>
      <w:r w:rsidRPr="00FF3FCC">
        <w:t>Obě oddělení pracovala na samostatných i společných projektech (</w:t>
      </w:r>
      <w:r>
        <w:t>výrobky z přírodnin, dárečky k V</w:t>
      </w:r>
      <w:r w:rsidRPr="00FF3FCC">
        <w:t>ánocům, maškarní karneval ve ŠD</w:t>
      </w:r>
      <w:r>
        <w:t>)</w:t>
      </w:r>
      <w:r w:rsidRPr="00FF3FCC">
        <w:t xml:space="preserve">. </w:t>
      </w:r>
    </w:p>
    <w:p w:rsidR="00B166D5" w:rsidRDefault="00D7792C" w:rsidP="00B166D5">
      <w:pPr>
        <w:pStyle w:val="Vronzprva-normlntext"/>
      </w:pPr>
      <w:r>
        <w:t>Z důvodu epidemi</w:t>
      </w:r>
      <w:r w:rsidR="006017DF">
        <w:t>c</w:t>
      </w:r>
      <w:r>
        <w:t>ké situace byla školn</w:t>
      </w:r>
      <w:r w:rsidR="006017DF">
        <w:t>í družina</w:t>
      </w:r>
      <w:r w:rsidR="00E05F24">
        <w:t xml:space="preserve"> různě uzavírána podle aktuální situa</w:t>
      </w:r>
      <w:r w:rsidR="00B166D5">
        <w:t>ce ve třídách.</w:t>
      </w:r>
      <w:r>
        <w:br/>
      </w:r>
      <w:r w:rsidRPr="00FF3FCC">
        <w:t>V</w:t>
      </w:r>
      <w:r>
        <w:t xml:space="preserve"> době </w:t>
      </w:r>
      <w:proofErr w:type="spellStart"/>
      <w:r>
        <w:t>koronaviru</w:t>
      </w:r>
      <w:proofErr w:type="spellEnd"/>
      <w:r w:rsidRPr="00FF3FCC">
        <w:t xml:space="preserve"> </w:t>
      </w:r>
      <w:proofErr w:type="gramStart"/>
      <w:r w:rsidRPr="00FF3FCC">
        <w:t>byly</w:t>
      </w:r>
      <w:proofErr w:type="gramEnd"/>
      <w:r w:rsidRPr="00FF3FCC">
        <w:t xml:space="preserve"> vychovatelky v kontaktu s rodiči prostřednictvím mailu</w:t>
      </w:r>
      <w:r w:rsidR="00B166D5">
        <w:t>.</w:t>
      </w:r>
    </w:p>
    <w:p w:rsidR="00D7792C" w:rsidRPr="00FF3FCC" w:rsidRDefault="00D7792C" w:rsidP="00B166D5">
      <w:pPr>
        <w:pStyle w:val="Vronzprva-normlntext"/>
      </w:pPr>
      <w:r w:rsidRPr="00FF3FCC">
        <w:t xml:space="preserve">Provoz školní družiny </w:t>
      </w:r>
      <w:r>
        <w:t>byl</w:t>
      </w:r>
      <w:r w:rsidRPr="00FF3FCC">
        <w:t xml:space="preserve"> od 7.00 -  16.00 hodin. Školní družina nemá svůj vlastní počítač, paní vychovatelky využívají počítač v učebně PC.</w:t>
      </w:r>
    </w:p>
    <w:p w:rsidR="00D7792C" w:rsidRDefault="00D7792C" w:rsidP="00D7792C"/>
    <w:p w:rsidR="002B55C6" w:rsidRPr="00B166D5" w:rsidRDefault="000F1E74" w:rsidP="00D7792C">
      <w:pPr>
        <w:pStyle w:val="Vronzprva-normlntext"/>
        <w:rPr>
          <w:b/>
          <w:u w:val="single"/>
        </w:rPr>
      </w:pPr>
      <w:r w:rsidRPr="00B166D5">
        <w:rPr>
          <w:b/>
          <w:u w:val="single"/>
        </w:rPr>
        <w:t>I. poschodí</w:t>
      </w:r>
    </w:p>
    <w:p w:rsidR="000F1E74" w:rsidRPr="00E733CD" w:rsidRDefault="000F1E74" w:rsidP="00C94209">
      <w:pPr>
        <w:pStyle w:val="Vronzprva-nadpis3"/>
        <w:rPr>
          <w:sz w:val="24"/>
          <w:szCs w:val="24"/>
          <w:u w:val="none"/>
        </w:rPr>
      </w:pPr>
      <w:r w:rsidRPr="00E733CD">
        <w:rPr>
          <w:sz w:val="24"/>
          <w:szCs w:val="24"/>
          <w:u w:val="none"/>
        </w:rPr>
        <w:t>Kmenové třídy:</w:t>
      </w:r>
    </w:p>
    <w:p w:rsidR="002B55C6" w:rsidRPr="00E733CD" w:rsidRDefault="002B55C6" w:rsidP="00C94209">
      <w:pPr>
        <w:pStyle w:val="Vronzprva-normlntext"/>
      </w:pPr>
      <w:r w:rsidRPr="00E733CD">
        <w:t>V 1. poschodí jsou dvě prostorné třídy</w:t>
      </w:r>
      <w:r w:rsidR="00E733CD" w:rsidRPr="00E733CD">
        <w:t>.</w:t>
      </w:r>
      <w:r w:rsidRPr="00E733CD">
        <w:t xml:space="preserve"> Obě třídy jsou vybaveny výškově stavitelnými lavicemi </w:t>
      </w:r>
      <w:r w:rsidR="00E733CD" w:rsidRPr="00E733CD">
        <w:br/>
      </w:r>
      <w:r w:rsidRPr="00E733CD">
        <w:t xml:space="preserve">a interaktivními tabulemi, </w:t>
      </w:r>
      <w:r w:rsidR="0090200E">
        <w:t xml:space="preserve">moderním </w:t>
      </w:r>
      <w:r w:rsidRPr="00E733CD">
        <w:t>nábytkem.</w:t>
      </w:r>
    </w:p>
    <w:p w:rsidR="00B61229" w:rsidRPr="006017DF" w:rsidRDefault="002B55C6" w:rsidP="00C94209">
      <w:pPr>
        <w:pStyle w:val="Vronzprva-normlntext"/>
      </w:pPr>
      <w:r w:rsidRPr="00E733CD">
        <w:lastRenderedPageBreak/>
        <w:t>V</w:t>
      </w:r>
      <w:r w:rsidR="00B166D5">
        <w:t xml:space="preserve"> obou</w:t>
      </w:r>
      <w:r w:rsidRPr="00E733CD">
        <w:t xml:space="preserve"> třídách probíhá odpoledne mimoškolní čin</w:t>
      </w:r>
      <w:r w:rsidR="00910163">
        <w:t>nost. J</w:t>
      </w:r>
      <w:r w:rsidRPr="00E733CD">
        <w:t>e zde odloučené pracoviště ZUŠ Kuřim</w:t>
      </w:r>
      <w:r w:rsidR="00DF0EA2" w:rsidRPr="00E733CD">
        <w:t xml:space="preserve"> (také jedenkrát týdně)</w:t>
      </w:r>
      <w:r w:rsidRPr="00E733CD">
        <w:t>, děti se zde učí pod vedením pana učitele</w:t>
      </w:r>
      <w:r w:rsidR="0090200E">
        <w:t xml:space="preserve"> Zieglera</w:t>
      </w:r>
      <w:r w:rsidRPr="00E733CD">
        <w:t xml:space="preserve"> hru na flétnu a klávesy</w:t>
      </w:r>
      <w:r w:rsidR="0090200E">
        <w:t xml:space="preserve">, jedna </w:t>
      </w:r>
      <w:proofErr w:type="gramStart"/>
      <w:r w:rsidR="0090200E">
        <w:t>žákyně  měla</w:t>
      </w:r>
      <w:proofErr w:type="gramEnd"/>
      <w:r w:rsidR="0090200E">
        <w:t xml:space="preserve"> výuku na klavír v učebně v přízemí.</w:t>
      </w:r>
      <w:r w:rsidR="0090200E">
        <w:br/>
      </w:r>
      <w:r w:rsidR="00910163" w:rsidRPr="006017DF">
        <w:t xml:space="preserve"> V době </w:t>
      </w:r>
      <w:proofErr w:type="spellStart"/>
      <w:r w:rsidR="00910163" w:rsidRPr="006017DF">
        <w:t>koronaviru</w:t>
      </w:r>
      <w:proofErr w:type="spellEnd"/>
      <w:r w:rsidR="00910163" w:rsidRPr="006017DF">
        <w:t xml:space="preserve"> byla výuka přerušena</w:t>
      </w:r>
      <w:r w:rsidR="00D7792C" w:rsidRPr="006017DF">
        <w:t>, posléze se vyučovalo „jeden na jednoho“.</w:t>
      </w:r>
      <w:r w:rsidR="00B166D5">
        <w:t xml:space="preserve"> </w:t>
      </w:r>
      <w:r w:rsidR="003D6C34">
        <w:t xml:space="preserve"> </w:t>
      </w:r>
      <w:r w:rsidR="00B166D5">
        <w:t xml:space="preserve">V další třídě </w:t>
      </w:r>
      <w:proofErr w:type="gramStart"/>
      <w:r w:rsidR="00B166D5">
        <w:t>probíhal</w:t>
      </w:r>
      <w:proofErr w:type="gramEnd"/>
      <w:r w:rsidR="00B166D5">
        <w:t xml:space="preserve"> kroužek Věda nás </w:t>
      </w:r>
      <w:proofErr w:type="gramStart"/>
      <w:r w:rsidR="00B166D5">
        <w:t>baví</w:t>
      </w:r>
      <w:proofErr w:type="gramEnd"/>
      <w:r w:rsidR="00B166D5">
        <w:t>.</w:t>
      </w:r>
    </w:p>
    <w:p w:rsidR="002B55C6" w:rsidRPr="00E733CD" w:rsidRDefault="002B55C6" w:rsidP="00C94209">
      <w:pPr>
        <w:pStyle w:val="Vronzprva-normlntext"/>
        <w:rPr>
          <w:b/>
        </w:rPr>
      </w:pPr>
      <w:r w:rsidRPr="00E733CD">
        <w:rPr>
          <w:b/>
        </w:rPr>
        <w:t>Učebna PC:</w:t>
      </w:r>
    </w:p>
    <w:p w:rsidR="00713D6D" w:rsidRDefault="002B55C6" w:rsidP="00C94209">
      <w:pPr>
        <w:pStyle w:val="Vronzprva-normlntext"/>
      </w:pPr>
      <w:r w:rsidRPr="00E733CD">
        <w:t>Na stejném poschodí je i počítačová učebna, která byla vybudována díky dotaci „EU-peníze do škol“</w:t>
      </w:r>
      <w:r w:rsidR="008555DB">
        <w:t>(2010)</w:t>
      </w:r>
      <w:r w:rsidRPr="00E733CD">
        <w:t>.  Obsahuje 1</w:t>
      </w:r>
      <w:r w:rsidR="008555DB">
        <w:t>1</w:t>
      </w:r>
      <w:r w:rsidRPr="00E733CD">
        <w:t xml:space="preserve"> počítačů pro žáky a jeden PC pro učitele. Zde </w:t>
      </w:r>
      <w:r w:rsidR="008555DB">
        <w:t xml:space="preserve">také </w:t>
      </w:r>
      <w:r w:rsidRPr="00E733CD">
        <w:t>probíhají vyučovací hodiny</w:t>
      </w:r>
      <w:r w:rsidR="000C2D3A" w:rsidRPr="00E733CD">
        <w:t xml:space="preserve"> informatiky</w:t>
      </w:r>
      <w:r w:rsidR="00F96805">
        <w:br/>
      </w:r>
      <w:r w:rsidR="000C2D3A" w:rsidRPr="00E733CD">
        <w:t>a žáci mají k dispozici spoustu výukových programů.</w:t>
      </w:r>
      <w:r w:rsidRPr="00E733CD">
        <w:t xml:space="preserve"> </w:t>
      </w:r>
      <w:r w:rsidR="00B43715" w:rsidRPr="00E733CD">
        <w:t>Součástí učebny je též</w:t>
      </w:r>
      <w:r w:rsidR="000C2D3A" w:rsidRPr="00E733CD">
        <w:t xml:space="preserve"> </w:t>
      </w:r>
      <w:r w:rsidRPr="00E733CD">
        <w:t>tiskárna.</w:t>
      </w:r>
      <w:r w:rsidR="009E5ED3" w:rsidRPr="00E733CD">
        <w:t xml:space="preserve"> V červnu 2017 byly posíleny počítače, </w:t>
      </w:r>
      <w:r w:rsidR="00D7792C">
        <w:t>z</w:t>
      </w:r>
      <w:r w:rsidR="009E5ED3" w:rsidRPr="00E733CD">
        <w:t>výšila se jejich rychlost a zvětšil se úložný disk</w:t>
      </w:r>
      <w:r w:rsidR="008142E5" w:rsidRPr="00E733CD">
        <w:t>.</w:t>
      </w:r>
      <w:r w:rsidR="00D7792C">
        <w:t xml:space="preserve"> Stále však </w:t>
      </w:r>
      <w:r w:rsidR="00D7792C" w:rsidRPr="00E733CD">
        <w:t xml:space="preserve">jsou </w:t>
      </w:r>
      <w:r w:rsidR="00D7792C">
        <w:t>zastaralé. Škola</w:t>
      </w:r>
      <w:r w:rsidR="00B166D5">
        <w:t xml:space="preserve"> bude žádat o prostřednictvím MAP nebo IROP </w:t>
      </w:r>
      <w:r w:rsidR="00713D6D">
        <w:t xml:space="preserve">nebo zastupitelstvo </w:t>
      </w:r>
      <w:r w:rsidR="00B166D5">
        <w:t>o</w:t>
      </w:r>
      <w:r w:rsidR="00D7792C">
        <w:t xml:space="preserve"> finanční částku na jejich výměn</w:t>
      </w:r>
      <w:r w:rsidR="00713D6D">
        <w:t>u.</w:t>
      </w:r>
    </w:p>
    <w:p w:rsidR="002B55C6" w:rsidRPr="00E733CD" w:rsidRDefault="002B55C6" w:rsidP="00C94209">
      <w:pPr>
        <w:pStyle w:val="Vronzprva-normlntext"/>
        <w:rPr>
          <w:b/>
        </w:rPr>
      </w:pPr>
      <w:r w:rsidRPr="00E733CD">
        <w:rPr>
          <w:b/>
        </w:rPr>
        <w:t>Sborovn</w:t>
      </w:r>
      <w:r w:rsidR="003D6C34">
        <w:rPr>
          <w:b/>
        </w:rPr>
        <w:t>y I., II., III.</w:t>
      </w:r>
      <w:r w:rsidRPr="00E733CD">
        <w:rPr>
          <w:b/>
        </w:rPr>
        <w:t>:</w:t>
      </w:r>
    </w:p>
    <w:p w:rsidR="002B55C6" w:rsidRDefault="002B55C6" w:rsidP="00C94209">
      <w:pPr>
        <w:pStyle w:val="Vronzprva-normlntext"/>
      </w:pPr>
      <w:r w:rsidRPr="000D180E">
        <w:t xml:space="preserve">Pro paní učitelky slouží </w:t>
      </w:r>
      <w:r w:rsidRPr="00713D6D">
        <w:rPr>
          <w:b/>
        </w:rPr>
        <w:t>sborovna</w:t>
      </w:r>
      <w:r w:rsidR="00CD6F30" w:rsidRPr="00713D6D">
        <w:rPr>
          <w:b/>
        </w:rPr>
        <w:t xml:space="preserve"> I.</w:t>
      </w:r>
      <w:r w:rsidR="000D180E" w:rsidRPr="000D180E">
        <w:t xml:space="preserve"> v 1. patře</w:t>
      </w:r>
      <w:r w:rsidRPr="000D180E">
        <w:t xml:space="preserve"> na přípravu na vyučování. </w:t>
      </w:r>
      <w:r w:rsidR="00B44978" w:rsidRPr="000D180E">
        <w:t xml:space="preserve"> Je to však velice malá místnost</w:t>
      </w:r>
      <w:r w:rsidR="00DF0EA2" w:rsidRPr="000D180E">
        <w:t>, maximálně pro tři pedagogy</w:t>
      </w:r>
      <w:r w:rsidR="00B166D5">
        <w:t xml:space="preserve"> 2</w:t>
      </w:r>
      <w:r w:rsidR="00653BBF" w:rsidRPr="000D180E">
        <w:t>.</w:t>
      </w:r>
      <w:r w:rsidR="006017DF" w:rsidRPr="000D180E">
        <w:t>,</w:t>
      </w:r>
      <w:r w:rsidR="00653BBF" w:rsidRPr="000D180E">
        <w:t xml:space="preserve"> 4. a 5. ročníku</w:t>
      </w:r>
      <w:r w:rsidR="00B44978" w:rsidRPr="000D180E">
        <w:t xml:space="preserve">. Starý počítač byl vyřazen a nenahrazen, na stolech není mnoho místa pro vlastní práci učitelek. </w:t>
      </w:r>
      <w:r w:rsidR="00C1543A" w:rsidRPr="000D180E">
        <w:t>Učitelky využívají</w:t>
      </w:r>
      <w:r w:rsidR="008142E5" w:rsidRPr="000D180E">
        <w:t xml:space="preserve"> k práci počítač v učebně PC.</w:t>
      </w:r>
      <w:r w:rsidR="008142E5" w:rsidRPr="000D180E">
        <w:br/>
      </w:r>
      <w:r w:rsidR="000D180E" w:rsidRPr="00713D6D">
        <w:rPr>
          <w:b/>
        </w:rPr>
        <w:t>Sborovna II.</w:t>
      </w:r>
      <w:r w:rsidR="000D180E" w:rsidRPr="000D180E">
        <w:t xml:space="preserve">  </w:t>
      </w:r>
      <w:r w:rsidR="003D6C34">
        <w:t>–</w:t>
      </w:r>
      <w:r w:rsidR="000D180E" w:rsidRPr="000D180E">
        <w:t xml:space="preserve"> zde</w:t>
      </w:r>
      <w:r w:rsidR="003D6C34">
        <w:t xml:space="preserve"> paní učitelky </w:t>
      </w:r>
      <w:r w:rsidR="000D180E" w:rsidRPr="000D180E">
        <w:t>využívaly k přípravě na vyučování místnost zázemí jeviště, tedy provizorní prostor vedle jeviště</w:t>
      </w:r>
      <w:r w:rsidR="003D6C34">
        <w:t>:</w:t>
      </w:r>
      <w:r w:rsidR="000D180E" w:rsidRPr="000D180E">
        <w:t xml:space="preserve"> jedna </w:t>
      </w:r>
      <w:r w:rsidR="008142E5" w:rsidRPr="000D180E">
        <w:t xml:space="preserve">paní </w:t>
      </w:r>
      <w:r w:rsidR="00CD6F30" w:rsidRPr="000D180E">
        <w:t>učitelka</w:t>
      </w:r>
      <w:r w:rsidR="00653BBF" w:rsidRPr="000D180E">
        <w:t xml:space="preserve"> </w:t>
      </w:r>
      <w:r w:rsidR="00B166D5">
        <w:t>3</w:t>
      </w:r>
      <w:r w:rsidR="00653BBF" w:rsidRPr="000D180E">
        <w:t xml:space="preserve">. </w:t>
      </w:r>
      <w:proofErr w:type="gramStart"/>
      <w:r w:rsidR="00653BBF" w:rsidRPr="000D180E">
        <w:t xml:space="preserve">ročníku, </w:t>
      </w:r>
      <w:r w:rsidR="00B166D5">
        <w:t xml:space="preserve"> dvě</w:t>
      </w:r>
      <w:proofErr w:type="gramEnd"/>
      <w:r w:rsidR="00B166D5">
        <w:t xml:space="preserve"> as</w:t>
      </w:r>
      <w:r w:rsidR="00CD6F30" w:rsidRPr="000D180E">
        <w:t>istentk</w:t>
      </w:r>
      <w:r w:rsidR="00B166D5">
        <w:t>y</w:t>
      </w:r>
      <w:r w:rsidRPr="000D180E">
        <w:t xml:space="preserve"> pedagoga</w:t>
      </w:r>
      <w:r w:rsidR="00DF0EA2" w:rsidRPr="000D180E">
        <w:t xml:space="preserve"> a jedna vychovatelka</w:t>
      </w:r>
      <w:r w:rsidR="00653BBF" w:rsidRPr="000D180E">
        <w:t xml:space="preserve"> - speciální pedagog</w:t>
      </w:r>
      <w:r w:rsidR="000D180E" w:rsidRPr="000D180E">
        <w:t>.</w:t>
      </w:r>
      <w:r w:rsidR="00653BBF" w:rsidRPr="000D180E">
        <w:t xml:space="preserve"> </w:t>
      </w:r>
      <w:r w:rsidR="003D6C34">
        <w:br/>
      </w:r>
      <w:r w:rsidR="00B95F75" w:rsidRPr="000D180E">
        <w:t xml:space="preserve"> </w:t>
      </w:r>
      <w:r w:rsidR="000C2D3A" w:rsidRPr="000D180E">
        <w:t xml:space="preserve">Další </w:t>
      </w:r>
      <w:r w:rsidR="00CD6F30" w:rsidRPr="00713D6D">
        <w:rPr>
          <w:b/>
        </w:rPr>
        <w:t>sborovna III.</w:t>
      </w:r>
      <w:r w:rsidR="00CD6F30" w:rsidRPr="000D180E">
        <w:t xml:space="preserve"> je v kabinetě za dolní družinou, kde sídl</w:t>
      </w:r>
      <w:r w:rsidR="00B95F75" w:rsidRPr="000D180E">
        <w:t>ila</w:t>
      </w:r>
      <w:r w:rsidR="00CD6F30" w:rsidRPr="000D180E">
        <w:t xml:space="preserve"> </w:t>
      </w:r>
      <w:r w:rsidR="000C2D3A" w:rsidRPr="000D180E">
        <w:t xml:space="preserve">paní </w:t>
      </w:r>
      <w:proofErr w:type="gramStart"/>
      <w:r w:rsidR="008142E5" w:rsidRPr="000D180E">
        <w:t>učitelk</w:t>
      </w:r>
      <w:r w:rsidR="00B95F75" w:rsidRPr="000D180E">
        <w:t>a</w:t>
      </w:r>
      <w:r w:rsidR="000D180E" w:rsidRPr="000D180E">
        <w:t xml:space="preserve"> </w:t>
      </w:r>
      <w:r w:rsidR="009E08E0">
        <w:t xml:space="preserve"> z 1. třídy</w:t>
      </w:r>
      <w:proofErr w:type="gramEnd"/>
      <w:r w:rsidR="009E08E0">
        <w:t xml:space="preserve"> a</w:t>
      </w:r>
      <w:r w:rsidR="00B166D5">
        <w:t xml:space="preserve"> </w:t>
      </w:r>
      <w:r w:rsidR="000D180E" w:rsidRPr="000D180E">
        <w:t>vedoucí vychovatelka</w:t>
      </w:r>
      <w:r w:rsidR="00B166D5">
        <w:t xml:space="preserve">. </w:t>
      </w:r>
      <w:r w:rsidR="00B166D5">
        <w:br/>
        <w:t>Sborovna I. – 3 osoby</w:t>
      </w:r>
      <w:r w:rsidR="00B166D5">
        <w:br/>
        <w:t>Sborovna II. – 4 osoby</w:t>
      </w:r>
      <w:r w:rsidR="00B166D5">
        <w:br/>
        <w:t>Sborovna III. – 2 osoby</w:t>
      </w:r>
    </w:p>
    <w:p w:rsidR="002B55C6" w:rsidRPr="00E733CD" w:rsidRDefault="002B55C6" w:rsidP="00C94209">
      <w:pPr>
        <w:pStyle w:val="Vronzprva-normlntext"/>
        <w:rPr>
          <w:b/>
        </w:rPr>
      </w:pPr>
      <w:r w:rsidRPr="00E733CD">
        <w:rPr>
          <w:b/>
        </w:rPr>
        <w:t>Ředitelna:</w:t>
      </w:r>
    </w:p>
    <w:p w:rsidR="00083EF5" w:rsidRPr="00AD3B03" w:rsidRDefault="002B55C6" w:rsidP="00C94209">
      <w:pPr>
        <w:pStyle w:val="Vronzprva-normlntext"/>
      </w:pPr>
      <w:r w:rsidRPr="00E733CD">
        <w:t xml:space="preserve">Mezi třídami </w:t>
      </w:r>
      <w:r w:rsidR="0017096F">
        <w:t xml:space="preserve">v 1. poschodí </w:t>
      </w:r>
      <w:r w:rsidRPr="00E733CD">
        <w:t>je umístěna ředitelna, která je vybavena od roku 2012 novým nábytkem</w:t>
      </w:r>
      <w:r w:rsidR="0090200E">
        <w:t>.</w:t>
      </w:r>
      <w:r w:rsidR="00591E4E">
        <w:t xml:space="preserve"> </w:t>
      </w:r>
      <w:r w:rsidRPr="00E733CD">
        <w:t>Současně zde pracuje účetní školy</w:t>
      </w:r>
      <w:r w:rsidR="009E08E0">
        <w:t>.</w:t>
      </w:r>
      <w:r w:rsidRPr="00E733CD">
        <w:t xml:space="preserve"> Ředitelna slouží k poradám a schůzkám pedagogického sboru.</w:t>
      </w:r>
      <w:r w:rsidR="00B44978" w:rsidRPr="00E733CD">
        <w:t xml:space="preserve"> Vzhledem k nárůstu počtu </w:t>
      </w:r>
      <w:r w:rsidR="00F96805">
        <w:t xml:space="preserve">žáků </w:t>
      </w:r>
      <w:r w:rsidR="00B44978" w:rsidRPr="00E733CD">
        <w:t xml:space="preserve">byla černobílá kopírka </w:t>
      </w:r>
      <w:r w:rsidR="0000691F" w:rsidRPr="00E733CD">
        <w:t xml:space="preserve">po vyřazení a zakoupení nového stroje přemístěna do </w:t>
      </w:r>
      <w:r w:rsidR="00B44978" w:rsidRPr="00E733CD">
        <w:t>učebny PC</w:t>
      </w:r>
      <w:r w:rsidR="00591E4E">
        <w:t xml:space="preserve">, </w:t>
      </w:r>
      <w:r w:rsidR="00591E4E" w:rsidRPr="00E733CD">
        <w:t>slouží ke kopírování pro všechny pedagogy.</w:t>
      </w:r>
      <w:r w:rsidR="0090200E">
        <w:t xml:space="preserve"> </w:t>
      </w:r>
      <w:r w:rsidR="00591E4E" w:rsidRPr="00E733CD">
        <w:t xml:space="preserve"> </w:t>
      </w:r>
      <w:r w:rsidR="0090200E">
        <w:t>Na konci školního roku zakoupila škola novou barevnou tiskárnu.</w:t>
      </w:r>
    </w:p>
    <w:p w:rsidR="002B55C6" w:rsidRPr="006473BF" w:rsidRDefault="002B55C6" w:rsidP="00C94209">
      <w:pPr>
        <w:pStyle w:val="Vronzprva-nadpis3"/>
      </w:pPr>
      <w:r w:rsidRPr="006473BF">
        <w:t>II. poschodí</w:t>
      </w:r>
      <w:r w:rsidR="000F1E74">
        <w:t xml:space="preserve"> </w:t>
      </w:r>
      <w:r w:rsidRPr="006473BF">
        <w:t>-  společenský sál a jídelna</w:t>
      </w:r>
    </w:p>
    <w:p w:rsidR="002B55C6" w:rsidRPr="00C94209" w:rsidRDefault="000F1E74" w:rsidP="00C94209">
      <w:pPr>
        <w:pStyle w:val="Vronzprva-normlntext"/>
        <w:rPr>
          <w:b/>
        </w:rPr>
      </w:pPr>
      <w:r>
        <w:rPr>
          <w:b/>
        </w:rPr>
        <w:t>Školní družina</w:t>
      </w:r>
    </w:p>
    <w:p w:rsidR="00653BBF" w:rsidRDefault="00653BBF" w:rsidP="00C94209">
      <w:pPr>
        <w:pStyle w:val="Vronzprva-normlntext"/>
      </w:pPr>
      <w:proofErr w:type="gramStart"/>
      <w:r>
        <w:t xml:space="preserve">První </w:t>
      </w:r>
      <w:r w:rsidR="000F1E74" w:rsidRPr="00554CD9">
        <w:t xml:space="preserve"> oddělení</w:t>
      </w:r>
      <w:proofErr w:type="gramEnd"/>
      <w:r w:rsidR="000F1E74" w:rsidRPr="00554CD9">
        <w:t xml:space="preserve"> školní družiny </w:t>
      </w:r>
      <w:r>
        <w:t xml:space="preserve">má letos k dispozici </w:t>
      </w:r>
      <w:r w:rsidR="00CD6F30">
        <w:t>společenský sál</w:t>
      </w:r>
      <w:r>
        <w:t xml:space="preserve">. </w:t>
      </w:r>
      <w:r w:rsidR="002B55C6" w:rsidRPr="00554CD9">
        <w:t xml:space="preserve"> Prostor zázemí </w:t>
      </w:r>
      <w:r w:rsidR="002B55C6">
        <w:t xml:space="preserve">jeviště slouží k uložení hraček a pomůcek ve školní družině a sál s kobercem a s lavicemi slouží jako herna </w:t>
      </w:r>
      <w:r w:rsidR="008142E5">
        <w:t xml:space="preserve">odpoledne </w:t>
      </w:r>
      <w:r w:rsidR="002B55C6">
        <w:t xml:space="preserve">pro děti ve školní družině. </w:t>
      </w:r>
      <w:r w:rsidR="002B55C6" w:rsidRPr="00AD3B03">
        <w:t xml:space="preserve">Ke školní družině patří samostatné WC. </w:t>
      </w:r>
      <w:r>
        <w:t xml:space="preserve">Oddělení </w:t>
      </w:r>
      <w:r w:rsidR="006017DF">
        <w:t>bylo v červnu 2021</w:t>
      </w:r>
      <w:r>
        <w:t xml:space="preserve"> vybaveno čtyřmi novými kulatými stoly a novými židličkami pro práci dětí ve školní družině. </w:t>
      </w:r>
      <w:r w:rsidR="0017096F">
        <w:t xml:space="preserve"> V době epidemie sloužily stoly</w:t>
      </w:r>
      <w:r w:rsidR="009E08E0">
        <w:br/>
      </w:r>
      <w:r w:rsidR="0017096F">
        <w:t>v</w:t>
      </w:r>
      <w:r w:rsidR="009E08E0">
        <w:t xml:space="preserve"> </w:t>
      </w:r>
      <w:r w:rsidR="0017096F">
        <w:t>sále jako další jídelna, abychom dosáhli toho, že se žáci nemíchají.</w:t>
      </w:r>
    </w:p>
    <w:p w:rsidR="007D0404" w:rsidRDefault="007D0404" w:rsidP="00C94209">
      <w:pPr>
        <w:pStyle w:val="Vronzprva-normlntext"/>
        <w:rPr>
          <w:b/>
        </w:rPr>
      </w:pPr>
    </w:p>
    <w:p w:rsidR="002B55C6" w:rsidRPr="00203960" w:rsidRDefault="002B55C6" w:rsidP="00C94209">
      <w:pPr>
        <w:pStyle w:val="Vronzprva-normlntext"/>
        <w:rPr>
          <w:b/>
        </w:rPr>
      </w:pPr>
      <w:r w:rsidRPr="00203960">
        <w:rPr>
          <w:b/>
        </w:rPr>
        <w:lastRenderedPageBreak/>
        <w:t>Školní jídelna:</w:t>
      </w:r>
    </w:p>
    <w:p w:rsidR="002B55C6" w:rsidRPr="00C94209" w:rsidRDefault="002B55C6" w:rsidP="00C94209">
      <w:pPr>
        <w:pStyle w:val="Vronzprva-normlntext"/>
        <w:rPr>
          <w:b/>
        </w:rPr>
      </w:pPr>
      <w:r w:rsidRPr="00203960">
        <w:t>S</w:t>
      </w:r>
      <w:r w:rsidR="00083EF5" w:rsidRPr="00203960">
        <w:t xml:space="preserve">amostatná místnost v II. patře je </w:t>
      </w:r>
      <w:r w:rsidRPr="00203960">
        <w:t xml:space="preserve">prostorná, světlá. Žáci školy se stravují </w:t>
      </w:r>
      <w:r w:rsidR="00355A2F" w:rsidRPr="00203960">
        <w:t>průběžně podle ukončení vyučování</w:t>
      </w:r>
      <w:r w:rsidR="008142E5">
        <w:t xml:space="preserve"> na tři směny</w:t>
      </w:r>
      <w:r w:rsidR="00591E4E">
        <w:t>, jsou dodržována epidemická opatření</w:t>
      </w:r>
      <w:r w:rsidR="00355A2F" w:rsidRPr="00203960">
        <w:t>.</w:t>
      </w:r>
      <w:r w:rsidR="00F96805">
        <w:t xml:space="preserve"> Kapacita školní jídelny je 36 žáků</w:t>
      </w:r>
      <w:r w:rsidR="00793D7D">
        <w:t xml:space="preserve"> na jednu směnu</w:t>
      </w:r>
      <w:r w:rsidR="007D0404">
        <w:t>+ 4 pedagogové</w:t>
      </w:r>
      <w:r w:rsidR="00F96805">
        <w:t>.</w:t>
      </w:r>
      <w:r w:rsidR="00174388">
        <w:t xml:space="preserve"> Celková kapacit</w:t>
      </w:r>
      <w:r w:rsidR="00793D7D">
        <w:t>a výdejny je 85 strávníků.</w:t>
      </w:r>
      <w:r w:rsidR="006017DF">
        <w:t xml:space="preserve"> </w:t>
      </w:r>
      <w:r w:rsidR="0017096F">
        <w:t xml:space="preserve"> Na konci školního roku </w:t>
      </w:r>
      <w:r w:rsidR="009E08E0">
        <w:t xml:space="preserve"> 202</w:t>
      </w:r>
      <w:r w:rsidR="007D0404">
        <w:t>1</w:t>
      </w:r>
      <w:r w:rsidR="009E08E0">
        <w:t xml:space="preserve"> - 2022 </w:t>
      </w:r>
      <w:r w:rsidR="0017096F">
        <w:t xml:space="preserve">byly vyměněny staré </w:t>
      </w:r>
      <w:r w:rsidR="009E08E0">
        <w:t xml:space="preserve">dřevěné </w:t>
      </w:r>
      <w:r w:rsidR="0017096F">
        <w:t>židle za nové a moderní</w:t>
      </w:r>
      <w:r w:rsidR="007D0404">
        <w:t xml:space="preserve"> ve žluté a zelené barvě</w:t>
      </w:r>
      <w:r w:rsidR="0017096F">
        <w:t xml:space="preserve">. </w:t>
      </w:r>
      <w:r w:rsidR="006017DF">
        <w:br/>
      </w:r>
      <w:r w:rsidR="006017DF">
        <w:br/>
      </w:r>
      <w:r w:rsidR="001F1F8B">
        <w:rPr>
          <w:b/>
        </w:rPr>
        <w:t xml:space="preserve"> </w:t>
      </w:r>
      <w:r w:rsidRPr="00C94209">
        <w:rPr>
          <w:b/>
        </w:rPr>
        <w:t>Školní jídelna – výdejna</w:t>
      </w:r>
      <w:r w:rsidR="00083EF5">
        <w:rPr>
          <w:b/>
        </w:rPr>
        <w:t xml:space="preserve"> I.</w:t>
      </w:r>
      <w:r w:rsidRPr="00C94209">
        <w:rPr>
          <w:b/>
        </w:rPr>
        <w:t>:</w:t>
      </w:r>
    </w:p>
    <w:p w:rsidR="002B55C6" w:rsidRPr="00C94209" w:rsidRDefault="002B55C6" w:rsidP="00C94209">
      <w:pPr>
        <w:pStyle w:val="Vronzprva-normlntext"/>
      </w:pPr>
      <w:r w:rsidRPr="00C94209">
        <w:t>Obec zřídila dovoz obědů autem do základní školy ze školní jídelny do výdejny v </w:t>
      </w:r>
      <w:proofErr w:type="spellStart"/>
      <w:r w:rsidRPr="00C94209">
        <w:t>termoportech</w:t>
      </w:r>
      <w:proofErr w:type="spellEnd"/>
      <w:r w:rsidRPr="00C94209">
        <w:t>. Po navýšení kapacity byly dokoupeny další gastronádoby na převoz stravy.</w:t>
      </w:r>
    </w:p>
    <w:p w:rsidR="002B55C6" w:rsidRPr="00C94209" w:rsidRDefault="002B55C6" w:rsidP="00C94209">
      <w:pPr>
        <w:pStyle w:val="Vronzprva-normlntext"/>
      </w:pPr>
      <w:r w:rsidRPr="00C94209">
        <w:t>Výdejna ve 2. patře je vybavena podle všech hygienických pravidel, ohřívání jídel je zajištěno elektrickým ohřívacím vozíkem, nahřívací deskou, umývání nádobí splňuje všechny hygienické požadavky v průmyslové myčce. Jídlo se dopravuje z přízemí výtahem ve škole do II. patra. Strava se vydává okénkem z výdejny.</w:t>
      </w:r>
    </w:p>
    <w:p w:rsidR="002B55C6" w:rsidRPr="00B61229" w:rsidRDefault="002B55C6" w:rsidP="00C94209">
      <w:pPr>
        <w:pStyle w:val="Vronzprva-normlntext"/>
        <w:rPr>
          <w:b/>
        </w:rPr>
      </w:pPr>
      <w:r w:rsidRPr="00B61229">
        <w:rPr>
          <w:b/>
        </w:rPr>
        <w:t>Společenský sál - víceúčelová místnost</w:t>
      </w:r>
    </w:p>
    <w:p w:rsidR="0017096F" w:rsidRDefault="002B55C6" w:rsidP="0017096F">
      <w:pPr>
        <w:pStyle w:val="Vronzprva-normlntext"/>
      </w:pPr>
      <w:r w:rsidRPr="00C94209">
        <w:t>Škola využívá ke své činnosti společenský sál základní školy pro 80</w:t>
      </w:r>
      <w:r w:rsidR="008142E5">
        <w:t xml:space="preserve"> </w:t>
      </w:r>
      <w:r w:rsidRPr="00C94209">
        <w:t>-</w:t>
      </w:r>
      <w:r w:rsidR="008142E5">
        <w:t xml:space="preserve"> </w:t>
      </w:r>
      <w:r w:rsidRPr="00C94209">
        <w:t>100 lidí na pořádání kulturních akcí, jako jsou divadelní představení pro ZŠ a MŠ, besedy, koncerty, výstavy, školní vystoupení a jiná shromáždění.</w:t>
      </w:r>
      <w:r w:rsidR="00591E4E">
        <w:t xml:space="preserve"> </w:t>
      </w:r>
      <w:r w:rsidR="0017096F">
        <w:t xml:space="preserve"> </w:t>
      </w:r>
    </w:p>
    <w:p w:rsidR="002B55C6" w:rsidRPr="0017096F" w:rsidRDefault="009B5BA2" w:rsidP="0017096F">
      <w:pPr>
        <w:pStyle w:val="Vronzprva-normlntext"/>
        <w:rPr>
          <w:b/>
        </w:rPr>
      </w:pPr>
      <w:r w:rsidRPr="0017096F">
        <w:rPr>
          <w:b/>
        </w:rPr>
        <w:t>Ostatní prostory</w:t>
      </w:r>
    </w:p>
    <w:p w:rsidR="002B55C6" w:rsidRDefault="002B55C6" w:rsidP="008142E5">
      <w:pPr>
        <w:pStyle w:val="Vronzprva-normlntext"/>
      </w:pPr>
      <w:r w:rsidRPr="00203960">
        <w:t>Škola nemá svoji tělocvičnu a školní dvůr, proto také využívá</w:t>
      </w:r>
      <w:r w:rsidR="00203960" w:rsidRPr="00D011CC">
        <w:t xml:space="preserve"> </w:t>
      </w:r>
      <w:r w:rsidR="00083EF5" w:rsidRPr="00203960">
        <w:t>tělocvičný sál sokolovny</w:t>
      </w:r>
      <w:r w:rsidRPr="00203960">
        <w:t xml:space="preserve"> Sokola v Moravských Knínicích k výuce tělesné výchovy a</w:t>
      </w:r>
      <w:r w:rsidR="009061FF">
        <w:t xml:space="preserve"> obecní travnaté</w:t>
      </w:r>
      <w:r w:rsidRPr="00203960">
        <w:t xml:space="preserve"> hřiště</w:t>
      </w:r>
      <w:r w:rsidR="009061FF">
        <w:t>.</w:t>
      </w:r>
      <w:r w:rsidR="00591E4E">
        <w:t xml:space="preserve"> </w:t>
      </w:r>
      <w:r w:rsidR="0017096F">
        <w:t xml:space="preserve"> </w:t>
      </w:r>
      <w:r w:rsidR="0017096F">
        <w:br/>
      </w:r>
      <w:r w:rsidR="008142E5">
        <w:br/>
      </w:r>
      <w:r w:rsidRPr="00C94209">
        <w:t xml:space="preserve">Kapacity pracovišť ZŠ a MŠ </w:t>
      </w:r>
      <w:r w:rsidR="000E155E">
        <w:t>202</w:t>
      </w:r>
      <w:r w:rsidR="0017096F">
        <w:t>1-2022</w:t>
      </w:r>
    </w:p>
    <w:p w:rsidR="00EA564E" w:rsidRPr="00ED1894" w:rsidRDefault="000C2D3A" w:rsidP="00ED1894">
      <w:pPr>
        <w:pStyle w:val="Vronzprva-normlntext"/>
        <w:numPr>
          <w:ilvl w:val="0"/>
          <w:numId w:val="23"/>
        </w:numPr>
        <w:ind w:left="284" w:firstLine="76"/>
        <w:rPr>
          <w:lang w:val="en-US"/>
        </w:rPr>
      </w:pPr>
      <w:proofErr w:type="spellStart"/>
      <w:proofErr w:type="gramStart"/>
      <w:r w:rsidRPr="00ED1894">
        <w:rPr>
          <w:lang w:val="en-US"/>
        </w:rPr>
        <w:t>základní</w:t>
      </w:r>
      <w:proofErr w:type="spellEnd"/>
      <w:proofErr w:type="gramEnd"/>
      <w:r w:rsidRPr="00ED1894">
        <w:rPr>
          <w:lang w:val="en-US"/>
        </w:rPr>
        <w:t xml:space="preserve"> škola  </w:t>
      </w:r>
      <w:r w:rsidR="0000691F" w:rsidRPr="00ED1894">
        <w:rPr>
          <w:lang w:val="en-US"/>
        </w:rPr>
        <w:t xml:space="preserve">  </w:t>
      </w:r>
      <w:r w:rsidR="000B72CD" w:rsidRPr="00ED1894">
        <w:rPr>
          <w:lang w:val="en-US"/>
        </w:rPr>
        <w:tab/>
      </w:r>
      <w:r w:rsidR="000B72CD" w:rsidRPr="00ED1894">
        <w:rPr>
          <w:lang w:val="en-US"/>
        </w:rPr>
        <w:tab/>
      </w:r>
      <w:r w:rsidR="00EA564E" w:rsidRPr="00ED1894">
        <w:rPr>
          <w:lang w:val="en-US"/>
        </w:rPr>
        <w:t xml:space="preserve">75 </w:t>
      </w:r>
      <w:proofErr w:type="spellStart"/>
      <w:r w:rsidR="00EA564E" w:rsidRPr="00ED1894">
        <w:rPr>
          <w:lang w:val="en-US"/>
        </w:rPr>
        <w:t>žáků</w:t>
      </w:r>
      <w:proofErr w:type="spellEnd"/>
      <w:r w:rsidR="00ED1894" w:rsidRPr="00ED1894">
        <w:rPr>
          <w:lang w:val="en-US"/>
        </w:rPr>
        <w:br/>
      </w:r>
      <w:r w:rsidR="00ED1894">
        <w:rPr>
          <w:lang w:val="en-US"/>
        </w:rPr>
        <w:t>-</w:t>
      </w:r>
      <w:r w:rsidR="00ED1894">
        <w:rPr>
          <w:lang w:val="en-US"/>
        </w:rPr>
        <w:tab/>
      </w:r>
      <w:r w:rsidRPr="00ED1894">
        <w:rPr>
          <w:lang w:val="en-US"/>
        </w:rPr>
        <w:t xml:space="preserve">školní </w:t>
      </w:r>
      <w:proofErr w:type="spellStart"/>
      <w:r w:rsidRPr="00ED1894">
        <w:rPr>
          <w:lang w:val="en-US"/>
        </w:rPr>
        <w:t>družina</w:t>
      </w:r>
      <w:proofErr w:type="spellEnd"/>
      <w:r w:rsidRPr="00ED1894">
        <w:rPr>
          <w:lang w:val="en-US"/>
        </w:rPr>
        <w:t xml:space="preserve"> </w:t>
      </w:r>
      <w:r w:rsidR="0000691F" w:rsidRPr="00ED1894">
        <w:rPr>
          <w:lang w:val="en-US"/>
        </w:rPr>
        <w:t xml:space="preserve">   </w:t>
      </w:r>
      <w:r w:rsidR="000B72CD" w:rsidRPr="00ED1894">
        <w:rPr>
          <w:lang w:val="en-US"/>
        </w:rPr>
        <w:tab/>
      </w:r>
      <w:r w:rsidR="000B72CD" w:rsidRPr="00ED1894">
        <w:rPr>
          <w:lang w:val="en-US"/>
        </w:rPr>
        <w:tab/>
      </w:r>
      <w:r w:rsidR="00EA564E" w:rsidRPr="00ED1894">
        <w:rPr>
          <w:lang w:val="en-US"/>
        </w:rPr>
        <w:t xml:space="preserve">45 </w:t>
      </w:r>
      <w:proofErr w:type="spellStart"/>
      <w:r w:rsidR="00EA564E" w:rsidRPr="00ED1894">
        <w:rPr>
          <w:lang w:val="en-US"/>
        </w:rPr>
        <w:t>dětí</w:t>
      </w:r>
      <w:proofErr w:type="spellEnd"/>
      <w:r w:rsidR="00ED1894" w:rsidRPr="00ED1894">
        <w:rPr>
          <w:lang w:val="en-US"/>
        </w:rPr>
        <w:br/>
      </w:r>
      <w:r w:rsidR="00ED1894">
        <w:rPr>
          <w:lang w:val="en-US"/>
        </w:rPr>
        <w:t>-</w:t>
      </w:r>
      <w:r w:rsidR="00ED1894">
        <w:rPr>
          <w:lang w:val="en-US"/>
        </w:rPr>
        <w:tab/>
        <w:t>š</w:t>
      </w:r>
      <w:r w:rsidRPr="00ED1894">
        <w:rPr>
          <w:lang w:val="en-US"/>
        </w:rPr>
        <w:t xml:space="preserve">kolní </w:t>
      </w:r>
      <w:proofErr w:type="spellStart"/>
      <w:r w:rsidRPr="00ED1894">
        <w:rPr>
          <w:lang w:val="en-US"/>
        </w:rPr>
        <w:t>jídelna</w:t>
      </w:r>
      <w:proofErr w:type="spellEnd"/>
      <w:r w:rsidRPr="00ED1894">
        <w:rPr>
          <w:lang w:val="en-US"/>
        </w:rPr>
        <w:t xml:space="preserve"> </w:t>
      </w:r>
      <w:r w:rsidR="00EA564E" w:rsidRPr="00ED1894">
        <w:rPr>
          <w:lang w:val="en-US"/>
        </w:rPr>
        <w:t xml:space="preserve"> </w:t>
      </w:r>
      <w:r w:rsidR="0000691F" w:rsidRPr="00ED1894">
        <w:rPr>
          <w:lang w:val="en-US"/>
        </w:rPr>
        <w:t xml:space="preserve">  </w:t>
      </w:r>
      <w:r w:rsidR="000B72CD" w:rsidRPr="00ED1894">
        <w:rPr>
          <w:lang w:val="en-US"/>
        </w:rPr>
        <w:tab/>
      </w:r>
      <w:r w:rsidR="000B72CD" w:rsidRPr="00ED1894">
        <w:rPr>
          <w:lang w:val="en-US"/>
        </w:rPr>
        <w:tab/>
      </w:r>
      <w:r w:rsidR="00F3217C" w:rsidRPr="00ED1894">
        <w:rPr>
          <w:lang w:val="en-US"/>
        </w:rPr>
        <w:t>160</w:t>
      </w:r>
      <w:r w:rsidR="00EA564E" w:rsidRPr="00ED1894">
        <w:rPr>
          <w:lang w:val="en-US"/>
        </w:rPr>
        <w:t xml:space="preserve"> </w:t>
      </w:r>
      <w:proofErr w:type="spellStart"/>
      <w:r w:rsidR="00EA564E" w:rsidRPr="00ED1894">
        <w:rPr>
          <w:lang w:val="en-US"/>
        </w:rPr>
        <w:t>strávníků</w:t>
      </w:r>
      <w:proofErr w:type="spellEnd"/>
      <w:r w:rsidR="00ED1894" w:rsidRPr="00ED1894">
        <w:rPr>
          <w:lang w:val="en-US"/>
        </w:rPr>
        <w:br/>
      </w:r>
      <w:r w:rsidR="00ED1894">
        <w:rPr>
          <w:lang w:val="en-US"/>
        </w:rPr>
        <w:t>-</w:t>
      </w:r>
      <w:r w:rsidR="00ED1894">
        <w:rPr>
          <w:lang w:val="en-US"/>
        </w:rPr>
        <w:tab/>
      </w:r>
      <w:r w:rsidR="008F76B9" w:rsidRPr="00ED1894">
        <w:rPr>
          <w:lang w:val="en-US"/>
        </w:rPr>
        <w:t xml:space="preserve">školní </w:t>
      </w:r>
      <w:proofErr w:type="spellStart"/>
      <w:r w:rsidR="008F76B9" w:rsidRPr="00ED1894">
        <w:rPr>
          <w:lang w:val="en-US"/>
        </w:rPr>
        <w:t>jídelna</w:t>
      </w:r>
      <w:proofErr w:type="spellEnd"/>
      <w:r w:rsidR="008F76B9" w:rsidRPr="00ED1894">
        <w:rPr>
          <w:lang w:val="en-US"/>
        </w:rPr>
        <w:t xml:space="preserve"> –</w:t>
      </w:r>
      <w:r w:rsidR="0000691F" w:rsidRPr="00ED1894">
        <w:rPr>
          <w:lang w:val="en-US"/>
        </w:rPr>
        <w:t xml:space="preserve"> </w:t>
      </w:r>
      <w:proofErr w:type="spellStart"/>
      <w:r w:rsidR="008F76B9" w:rsidRPr="00ED1894">
        <w:rPr>
          <w:lang w:val="en-US"/>
        </w:rPr>
        <w:t>výdejna</w:t>
      </w:r>
      <w:proofErr w:type="spellEnd"/>
      <w:r w:rsidR="000B72CD" w:rsidRPr="00ED1894">
        <w:rPr>
          <w:lang w:val="en-US"/>
        </w:rPr>
        <w:t xml:space="preserve"> I.</w:t>
      </w:r>
      <w:r w:rsidR="008F76B9" w:rsidRPr="00ED1894">
        <w:rPr>
          <w:lang w:val="en-US"/>
        </w:rPr>
        <w:t xml:space="preserve">  </w:t>
      </w:r>
      <w:r w:rsidR="000B72CD" w:rsidRPr="00ED1894">
        <w:rPr>
          <w:lang w:val="en-US"/>
        </w:rPr>
        <w:tab/>
      </w:r>
      <w:r w:rsidR="008F76B9" w:rsidRPr="00ED1894">
        <w:rPr>
          <w:lang w:val="en-US"/>
        </w:rPr>
        <w:t xml:space="preserve">85 </w:t>
      </w:r>
      <w:proofErr w:type="spellStart"/>
      <w:r w:rsidR="008F76B9" w:rsidRPr="00ED1894">
        <w:rPr>
          <w:lang w:val="en-US"/>
        </w:rPr>
        <w:t>strávníků</w:t>
      </w:r>
      <w:proofErr w:type="spellEnd"/>
      <w:r w:rsidR="00ED1894" w:rsidRPr="00ED1894">
        <w:rPr>
          <w:lang w:val="en-US"/>
        </w:rPr>
        <w:br/>
      </w:r>
      <w:r w:rsidR="00ED1894">
        <w:rPr>
          <w:lang w:val="en-US"/>
        </w:rPr>
        <w:t>-</w:t>
      </w:r>
      <w:r w:rsidR="00ED1894">
        <w:rPr>
          <w:lang w:val="en-US"/>
        </w:rPr>
        <w:tab/>
      </w:r>
      <w:proofErr w:type="spellStart"/>
      <w:r w:rsidR="0000691F" w:rsidRPr="00ED1894">
        <w:rPr>
          <w:lang w:val="en-US"/>
        </w:rPr>
        <w:t>m</w:t>
      </w:r>
      <w:r w:rsidR="00EA564E" w:rsidRPr="00ED1894">
        <w:rPr>
          <w:lang w:val="en-US"/>
        </w:rPr>
        <w:t>ateřská</w:t>
      </w:r>
      <w:proofErr w:type="spellEnd"/>
      <w:r w:rsidR="00EA564E" w:rsidRPr="00ED1894">
        <w:rPr>
          <w:lang w:val="en-US"/>
        </w:rPr>
        <w:t xml:space="preserve"> škola</w:t>
      </w:r>
      <w:r w:rsidRPr="00ED1894">
        <w:rPr>
          <w:lang w:val="en-US"/>
        </w:rPr>
        <w:t xml:space="preserve"> </w:t>
      </w:r>
      <w:r w:rsidR="0000691F" w:rsidRPr="00ED1894">
        <w:rPr>
          <w:lang w:val="en-US"/>
        </w:rPr>
        <w:t xml:space="preserve">  </w:t>
      </w:r>
      <w:r w:rsidR="000B72CD" w:rsidRPr="00ED1894">
        <w:rPr>
          <w:lang w:val="en-US"/>
        </w:rPr>
        <w:tab/>
      </w:r>
      <w:r w:rsidR="000B72CD" w:rsidRPr="00ED1894">
        <w:rPr>
          <w:lang w:val="en-US"/>
        </w:rPr>
        <w:tab/>
      </w:r>
      <w:r w:rsidR="0017096F">
        <w:rPr>
          <w:lang w:val="en-US"/>
        </w:rPr>
        <w:t>66</w:t>
      </w:r>
      <w:r w:rsidRPr="00ED1894">
        <w:rPr>
          <w:lang w:val="en-US"/>
        </w:rPr>
        <w:t xml:space="preserve"> </w:t>
      </w:r>
      <w:proofErr w:type="spellStart"/>
      <w:r w:rsidRPr="00ED1894">
        <w:rPr>
          <w:lang w:val="en-US"/>
        </w:rPr>
        <w:t>dětí</w:t>
      </w:r>
      <w:proofErr w:type="spellEnd"/>
      <w:r w:rsidR="008555DB">
        <w:rPr>
          <w:lang w:val="en-US"/>
        </w:rPr>
        <w:t xml:space="preserve"> </w:t>
      </w:r>
    </w:p>
    <w:p w:rsidR="002B55C6" w:rsidRPr="00203960" w:rsidRDefault="00B72343" w:rsidP="009B5BA2">
      <w:pPr>
        <w:pStyle w:val="Vronzprva-nadpis3"/>
      </w:pPr>
      <w:r>
        <w:t xml:space="preserve">Školní rok </w:t>
      </w:r>
      <w:r w:rsidR="008555DB" w:rsidRPr="00D011CC">
        <w:t>20</w:t>
      </w:r>
      <w:r w:rsidR="00C764AC">
        <w:t>2</w:t>
      </w:r>
      <w:r w:rsidR="0017096F">
        <w:t>1</w:t>
      </w:r>
      <w:r w:rsidR="008555DB" w:rsidRPr="00D011CC">
        <w:t xml:space="preserve"> - 20</w:t>
      </w:r>
      <w:r w:rsidR="008555DB">
        <w:t>2</w:t>
      </w:r>
      <w:r w:rsidR="0017096F">
        <w:t>2</w:t>
      </w:r>
    </w:p>
    <w:p w:rsidR="002B55C6" w:rsidRPr="00203960" w:rsidRDefault="006460FE" w:rsidP="00755DD1">
      <w:pPr>
        <w:pStyle w:val="Vronzprva-normlntext"/>
      </w:pPr>
      <w:r w:rsidRPr="00203960">
        <w:t>Š</w:t>
      </w:r>
      <w:r w:rsidR="002B55C6" w:rsidRPr="00203960">
        <w:t>kola zajišť</w:t>
      </w:r>
      <w:r w:rsidR="00DF301B">
        <w:t>ovala</w:t>
      </w:r>
      <w:r w:rsidR="008555DB">
        <w:t xml:space="preserve"> výuku ve</w:t>
      </w:r>
      <w:r w:rsidR="002B55C6" w:rsidRPr="00203960">
        <w:t xml:space="preserve"> škole v Moravských Knínicích v</w:t>
      </w:r>
      <w:r w:rsidR="008555DB">
        <w:t xml:space="preserve"> pěti třídách </w:t>
      </w:r>
      <w:r w:rsidR="0017096F">
        <w:t>třetím</w:t>
      </w:r>
      <w:r w:rsidR="00F3217C">
        <w:t xml:space="preserve"> </w:t>
      </w:r>
      <w:r w:rsidR="00203960" w:rsidRPr="00203960">
        <w:t>rokem.</w:t>
      </w:r>
    </w:p>
    <w:p w:rsidR="00EA564E" w:rsidRDefault="00EA564E" w:rsidP="00755DD1">
      <w:pPr>
        <w:pStyle w:val="Vronzprva-normlntext"/>
      </w:pPr>
      <w:r>
        <w:t xml:space="preserve">Složení tříd bylo </w:t>
      </w:r>
      <w:r w:rsidR="00203960">
        <w:t xml:space="preserve">potom </w:t>
      </w:r>
      <w:r w:rsidR="00E05F24">
        <w:t>k 1. 9. 202</w:t>
      </w:r>
      <w:r w:rsidR="0090200E">
        <w:t>1</w:t>
      </w:r>
      <w:r w:rsidR="00E05F24">
        <w:t xml:space="preserve"> </w:t>
      </w:r>
      <w:r>
        <w:t xml:space="preserve">následující: </w:t>
      </w:r>
    </w:p>
    <w:p w:rsidR="00EA564E" w:rsidRDefault="0090200E" w:rsidP="007D0404">
      <w:pPr>
        <w:pStyle w:val="Vronzprva-normlntext"/>
        <w:numPr>
          <w:ilvl w:val="0"/>
          <w:numId w:val="36"/>
        </w:numPr>
        <w:ind w:left="0" w:firstLine="0"/>
      </w:pPr>
      <w:r>
        <w:t xml:space="preserve"> </w:t>
      </w:r>
      <w:r w:rsidR="00DF301B">
        <w:t>třída 1</w:t>
      </w:r>
      <w:r w:rsidR="00C764AC">
        <w:t>3</w:t>
      </w:r>
      <w:r w:rsidR="00EA564E">
        <w:t xml:space="preserve"> žáků</w:t>
      </w:r>
      <w:r w:rsidR="00B72343">
        <w:t xml:space="preserve">  </w:t>
      </w:r>
    </w:p>
    <w:p w:rsidR="00B73715" w:rsidRDefault="00B73715" w:rsidP="007D0404">
      <w:pPr>
        <w:pStyle w:val="Vronzprva-normlntext"/>
        <w:numPr>
          <w:ilvl w:val="0"/>
          <w:numId w:val="36"/>
        </w:numPr>
        <w:ind w:left="0" w:firstLine="0"/>
      </w:pPr>
      <w:r>
        <w:t xml:space="preserve">třída </w:t>
      </w:r>
      <w:r w:rsidR="00DF301B">
        <w:t>1</w:t>
      </w:r>
      <w:r w:rsidR="0017096F">
        <w:t>2</w:t>
      </w:r>
      <w:r>
        <w:t xml:space="preserve"> žáků</w:t>
      </w:r>
      <w:r w:rsidR="00B72343">
        <w:t xml:space="preserve"> </w:t>
      </w:r>
    </w:p>
    <w:p w:rsidR="00B73715" w:rsidRDefault="0090200E" w:rsidP="007D0404">
      <w:pPr>
        <w:pStyle w:val="Vronzprva-normlntext"/>
        <w:numPr>
          <w:ilvl w:val="0"/>
          <w:numId w:val="36"/>
        </w:numPr>
        <w:ind w:left="0" w:firstLine="0"/>
      </w:pPr>
      <w:r>
        <w:t xml:space="preserve"> třída</w:t>
      </w:r>
      <w:r w:rsidR="00B73715">
        <w:t xml:space="preserve"> </w:t>
      </w:r>
      <w:r w:rsidR="008555DB">
        <w:t>1</w:t>
      </w:r>
      <w:r w:rsidR="0017096F">
        <w:t>6</w:t>
      </w:r>
      <w:r w:rsidR="008555DB">
        <w:t xml:space="preserve"> </w:t>
      </w:r>
      <w:r w:rsidR="00B73715">
        <w:t>žáků</w:t>
      </w:r>
      <w:r w:rsidR="008142E5">
        <w:t xml:space="preserve"> </w:t>
      </w:r>
    </w:p>
    <w:p w:rsidR="00DF301B" w:rsidRDefault="00DF301B" w:rsidP="007D0404">
      <w:pPr>
        <w:pStyle w:val="Vronzprva-normlntext"/>
        <w:numPr>
          <w:ilvl w:val="0"/>
          <w:numId w:val="36"/>
        </w:numPr>
        <w:ind w:left="0" w:firstLine="0"/>
      </w:pPr>
      <w:r>
        <w:t xml:space="preserve"> třída </w:t>
      </w:r>
      <w:r w:rsidR="0017096F">
        <w:t>9</w:t>
      </w:r>
      <w:r>
        <w:t xml:space="preserve"> žáků</w:t>
      </w:r>
      <w:r w:rsidR="008555DB">
        <w:t xml:space="preserve"> </w:t>
      </w:r>
    </w:p>
    <w:p w:rsidR="008555DB" w:rsidRDefault="008555DB" w:rsidP="007D0404">
      <w:pPr>
        <w:pStyle w:val="Vronzprva-normlntext"/>
        <w:numPr>
          <w:ilvl w:val="0"/>
          <w:numId w:val="36"/>
        </w:numPr>
        <w:ind w:left="709"/>
      </w:pPr>
      <w:r>
        <w:t>třída 1</w:t>
      </w:r>
      <w:r w:rsidR="0017096F">
        <w:t>0</w:t>
      </w:r>
      <w:r>
        <w:t xml:space="preserve"> žáků </w:t>
      </w:r>
      <w:r w:rsidR="00C764AC">
        <w:t>(</w:t>
      </w:r>
      <w:r w:rsidR="006017DF">
        <w:t xml:space="preserve">s </w:t>
      </w:r>
      <w:r w:rsidR="00C764AC">
        <w:t>AP)</w:t>
      </w:r>
    </w:p>
    <w:p w:rsidR="0017096F" w:rsidRDefault="002117C8" w:rsidP="008555DB">
      <w:pPr>
        <w:pStyle w:val="Vronzprva-normlntext"/>
      </w:pPr>
      <w:r>
        <w:lastRenderedPageBreak/>
        <w:t>V</w:t>
      </w:r>
      <w:r w:rsidR="00C764AC">
        <w:t>e školním roce 202</w:t>
      </w:r>
      <w:r w:rsidR="0017096F">
        <w:t>1</w:t>
      </w:r>
      <w:r w:rsidR="00C764AC">
        <w:t>-202</w:t>
      </w:r>
      <w:r w:rsidR="0017096F">
        <w:t>2</w:t>
      </w:r>
      <w:r w:rsidR="00C764AC">
        <w:t xml:space="preserve"> bylo zapsáno ve škole 6</w:t>
      </w:r>
      <w:r w:rsidR="0017096F">
        <w:t>0</w:t>
      </w:r>
      <w:r>
        <w:t xml:space="preserve"> žáků.</w:t>
      </w:r>
      <w:r w:rsidR="00C764AC">
        <w:t xml:space="preserve"> Od 1</w:t>
      </w:r>
      <w:r w:rsidR="0017096F">
        <w:t>5</w:t>
      </w:r>
      <w:r w:rsidR="00C764AC">
        <w:t xml:space="preserve">. října </w:t>
      </w:r>
      <w:r w:rsidR="0017096F">
        <w:t>2021 přestoupily dvě žákyně na ZŠ</w:t>
      </w:r>
      <w:r w:rsidR="00C764AC">
        <w:t xml:space="preserve"> </w:t>
      </w:r>
      <w:r w:rsidR="0017096F">
        <w:t>Jungmannova Kuřim. N</w:t>
      </w:r>
      <w:r w:rsidR="00E05F24">
        <w:t>a</w:t>
      </w:r>
      <w:r w:rsidR="0017096F">
        <w:t xml:space="preserve"> konci školního roku</w:t>
      </w:r>
      <w:r w:rsidR="007D0404">
        <w:t xml:space="preserve"> se vyučovalo</w:t>
      </w:r>
      <w:r w:rsidR="0017096F">
        <w:t xml:space="preserve"> 58</w:t>
      </w:r>
      <w:r w:rsidR="007D0404">
        <w:t xml:space="preserve"> žáků</w:t>
      </w:r>
      <w:r w:rsidR="0017096F">
        <w:t>.</w:t>
      </w:r>
    </w:p>
    <w:p w:rsidR="008555DB" w:rsidRDefault="0017096F" w:rsidP="008555DB">
      <w:pPr>
        <w:pStyle w:val="Vronzprva-normlntext"/>
      </w:pPr>
      <w:r>
        <w:t xml:space="preserve">V době </w:t>
      </w:r>
      <w:proofErr w:type="spellStart"/>
      <w:r>
        <w:t>koronaviru</w:t>
      </w:r>
      <w:proofErr w:type="spellEnd"/>
      <w:r>
        <w:t xml:space="preserve"> nastupovaly různě třídy do karantény, v tom případě probíhala výuka  </w:t>
      </w:r>
      <w:r w:rsidR="00C764AC">
        <w:t xml:space="preserve">on-line  prostřednictvím Google Classroom. </w:t>
      </w:r>
      <w:r w:rsidR="00D410EA">
        <w:br/>
      </w:r>
      <w:r w:rsidR="00E05F24">
        <w:t>V červnu roku 2021</w:t>
      </w:r>
      <w:r w:rsidR="000F4D4E">
        <w:t xml:space="preserve"> bylo schváleno jedné žákyni v prvním ročníku přestoupit do třetího ročníku. Žákyně se </w:t>
      </w:r>
      <w:r w:rsidR="007D0404">
        <w:t xml:space="preserve">v novém školním roce 2021 – 2022 </w:t>
      </w:r>
      <w:r w:rsidR="000F4D4E">
        <w:t xml:space="preserve">velice dobře </w:t>
      </w:r>
      <w:proofErr w:type="gramStart"/>
      <w:r w:rsidR="000F4D4E">
        <w:t>adaptovala  a třetí</w:t>
      </w:r>
      <w:proofErr w:type="gramEnd"/>
      <w:r w:rsidR="000F4D4E">
        <w:t xml:space="preserve"> ročník zvládla výborně.</w:t>
      </w:r>
      <w:r w:rsidR="00C764AC">
        <w:br/>
      </w:r>
    </w:p>
    <w:p w:rsidR="000F4D4E" w:rsidRDefault="000F4D4E" w:rsidP="00755DD1">
      <w:pPr>
        <w:pStyle w:val="Vronzprva-normlntext"/>
        <w:rPr>
          <w:b/>
        </w:rPr>
      </w:pPr>
    </w:p>
    <w:p w:rsidR="002B55C6" w:rsidRPr="00203960" w:rsidRDefault="002B55C6" w:rsidP="00755DD1">
      <w:pPr>
        <w:pStyle w:val="Vronzprva-normlntext"/>
        <w:rPr>
          <w:b/>
        </w:rPr>
      </w:pPr>
      <w:r w:rsidRPr="00203960">
        <w:rPr>
          <w:b/>
        </w:rPr>
        <w:t xml:space="preserve">Kapacita, počet tříd/oddělení, počet dětí/žáků, průměr/třída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134"/>
        <w:gridCol w:w="2578"/>
        <w:gridCol w:w="1841"/>
        <w:gridCol w:w="1642"/>
      </w:tblGrid>
      <w:tr w:rsidR="002B55C6" w:rsidRPr="00203960" w:rsidTr="00D011CC">
        <w:tc>
          <w:tcPr>
            <w:tcW w:w="2943" w:type="dxa"/>
            <w:vAlign w:val="center"/>
          </w:tcPr>
          <w:p w:rsidR="002B55C6" w:rsidRPr="00203960" w:rsidRDefault="002B55C6" w:rsidP="009B5BA2">
            <w:pPr>
              <w:pStyle w:val="Vronzprva-Tabulky"/>
              <w:rPr>
                <w:b/>
              </w:rPr>
            </w:pPr>
            <w:r w:rsidRPr="00203960">
              <w:rPr>
                <w:b/>
              </w:rPr>
              <w:t>Škola/</w:t>
            </w:r>
            <w:proofErr w:type="spellStart"/>
            <w:r w:rsidRPr="00203960">
              <w:rPr>
                <w:b/>
              </w:rPr>
              <w:t>odlouč</w:t>
            </w:r>
            <w:proofErr w:type="spellEnd"/>
            <w:r w:rsidRPr="00203960">
              <w:rPr>
                <w:b/>
              </w:rPr>
              <w:t xml:space="preserve">. </w:t>
            </w:r>
            <w:proofErr w:type="spellStart"/>
            <w:proofErr w:type="gramStart"/>
            <w:r w:rsidRPr="00203960">
              <w:rPr>
                <w:b/>
              </w:rPr>
              <w:t>pr</w:t>
            </w:r>
            <w:proofErr w:type="spellEnd"/>
            <w:r w:rsidRPr="00203960">
              <w:rPr>
                <w:b/>
              </w:rPr>
              <w:t>./část</w:t>
            </w:r>
            <w:proofErr w:type="gramEnd"/>
          </w:p>
        </w:tc>
        <w:tc>
          <w:tcPr>
            <w:tcW w:w="1134" w:type="dxa"/>
            <w:vAlign w:val="center"/>
          </w:tcPr>
          <w:p w:rsidR="002B55C6" w:rsidRPr="00203960" w:rsidRDefault="002B55C6" w:rsidP="009B5BA2">
            <w:pPr>
              <w:pStyle w:val="Vronzprva-Tabulky"/>
              <w:rPr>
                <w:b/>
              </w:rPr>
            </w:pPr>
            <w:r w:rsidRPr="00203960">
              <w:rPr>
                <w:b/>
              </w:rPr>
              <w:t>Kapacita</w:t>
            </w:r>
          </w:p>
        </w:tc>
        <w:tc>
          <w:tcPr>
            <w:tcW w:w="2578" w:type="dxa"/>
            <w:vAlign w:val="center"/>
          </w:tcPr>
          <w:p w:rsidR="002B55C6" w:rsidRPr="00203960" w:rsidRDefault="002B55C6" w:rsidP="009B5BA2">
            <w:pPr>
              <w:pStyle w:val="Vronzprva-Tabulky"/>
              <w:rPr>
                <w:b/>
              </w:rPr>
            </w:pPr>
            <w:r w:rsidRPr="00203960">
              <w:rPr>
                <w:b/>
              </w:rPr>
              <w:t>Počet tříd/oddělení</w:t>
            </w:r>
          </w:p>
        </w:tc>
        <w:tc>
          <w:tcPr>
            <w:tcW w:w="1841" w:type="dxa"/>
            <w:vAlign w:val="center"/>
          </w:tcPr>
          <w:p w:rsidR="002B55C6" w:rsidRPr="00203960" w:rsidRDefault="002B55C6" w:rsidP="009B5BA2">
            <w:pPr>
              <w:pStyle w:val="Vronzprva-Tabulky"/>
              <w:rPr>
                <w:b/>
              </w:rPr>
            </w:pPr>
            <w:r w:rsidRPr="00203960">
              <w:rPr>
                <w:b/>
              </w:rPr>
              <w:t>Počet dětí/žáků</w:t>
            </w:r>
          </w:p>
        </w:tc>
        <w:tc>
          <w:tcPr>
            <w:tcW w:w="1642" w:type="dxa"/>
            <w:vAlign w:val="center"/>
          </w:tcPr>
          <w:p w:rsidR="002B55C6" w:rsidRPr="00203960" w:rsidRDefault="002B55C6" w:rsidP="009B5BA2">
            <w:pPr>
              <w:pStyle w:val="Vronzprva-Tabulky"/>
              <w:rPr>
                <w:b/>
              </w:rPr>
            </w:pPr>
            <w:r w:rsidRPr="00203960">
              <w:rPr>
                <w:b/>
              </w:rPr>
              <w:t>Průměr/třída</w:t>
            </w:r>
          </w:p>
        </w:tc>
      </w:tr>
      <w:tr w:rsidR="002B55C6" w:rsidRPr="00203960" w:rsidTr="00D011CC">
        <w:tc>
          <w:tcPr>
            <w:tcW w:w="2943" w:type="dxa"/>
          </w:tcPr>
          <w:p w:rsidR="002B55C6" w:rsidRPr="00203960" w:rsidRDefault="00E11212" w:rsidP="009B5BA2">
            <w:pPr>
              <w:pStyle w:val="Vronzprva-Tabulky"/>
            </w:pPr>
            <w:r w:rsidRPr="00203960">
              <w:t>Z</w:t>
            </w:r>
            <w:r w:rsidR="002B55C6" w:rsidRPr="00203960">
              <w:t>ákladní škola</w:t>
            </w:r>
          </w:p>
        </w:tc>
        <w:tc>
          <w:tcPr>
            <w:tcW w:w="1134" w:type="dxa"/>
          </w:tcPr>
          <w:p w:rsidR="002B55C6" w:rsidRPr="00203960" w:rsidRDefault="00F661D4" w:rsidP="009B5BA2">
            <w:pPr>
              <w:pStyle w:val="Vronzprva-Tabulky"/>
            </w:pPr>
            <w:r w:rsidRPr="00203960">
              <w:t>75</w:t>
            </w:r>
          </w:p>
        </w:tc>
        <w:tc>
          <w:tcPr>
            <w:tcW w:w="2578" w:type="dxa"/>
            <w:vAlign w:val="center"/>
          </w:tcPr>
          <w:p w:rsidR="002117C8" w:rsidRPr="00203960" w:rsidRDefault="00301FAB" w:rsidP="002117C8">
            <w:pPr>
              <w:pStyle w:val="Vronzprva-Tabulky"/>
            </w:pPr>
            <w:r>
              <w:t>5</w:t>
            </w:r>
          </w:p>
        </w:tc>
        <w:tc>
          <w:tcPr>
            <w:tcW w:w="1841" w:type="dxa"/>
            <w:vAlign w:val="center"/>
          </w:tcPr>
          <w:p w:rsidR="002B55C6" w:rsidRPr="00203960" w:rsidRDefault="00DF301B" w:rsidP="00297B3A">
            <w:pPr>
              <w:pStyle w:val="Vronzprva-Tabulky"/>
            </w:pPr>
            <w:r>
              <w:t>6</w:t>
            </w:r>
            <w:r w:rsidR="000F4D4E">
              <w:t>0</w:t>
            </w:r>
          </w:p>
        </w:tc>
        <w:tc>
          <w:tcPr>
            <w:tcW w:w="1642" w:type="dxa"/>
            <w:vAlign w:val="center"/>
          </w:tcPr>
          <w:p w:rsidR="002B55C6" w:rsidRPr="00203960" w:rsidRDefault="00B72343" w:rsidP="000F4D4E">
            <w:pPr>
              <w:pStyle w:val="Vronzprva-Tabulky"/>
            </w:pPr>
            <w:r>
              <w:t>1</w:t>
            </w:r>
            <w:r w:rsidR="000F4D4E">
              <w:t>2</w:t>
            </w:r>
            <w:r w:rsidR="002117C8">
              <w:t>,00</w:t>
            </w:r>
          </w:p>
        </w:tc>
      </w:tr>
      <w:tr w:rsidR="002B55C6" w:rsidRPr="00203960" w:rsidTr="00D011CC">
        <w:tc>
          <w:tcPr>
            <w:tcW w:w="2943" w:type="dxa"/>
          </w:tcPr>
          <w:p w:rsidR="002B55C6" w:rsidRPr="00203960" w:rsidRDefault="002B55C6" w:rsidP="009B5BA2">
            <w:pPr>
              <w:pStyle w:val="Vronzprva-Tabulky"/>
            </w:pPr>
            <w:r w:rsidRPr="00203960">
              <w:t>Školní družina</w:t>
            </w:r>
          </w:p>
        </w:tc>
        <w:tc>
          <w:tcPr>
            <w:tcW w:w="1134" w:type="dxa"/>
          </w:tcPr>
          <w:p w:rsidR="002B55C6" w:rsidRPr="00203960" w:rsidRDefault="00F661D4" w:rsidP="009B5BA2">
            <w:pPr>
              <w:pStyle w:val="Vronzprva-Tabulky"/>
            </w:pPr>
            <w:r w:rsidRPr="00203960">
              <w:t>45</w:t>
            </w:r>
          </w:p>
        </w:tc>
        <w:tc>
          <w:tcPr>
            <w:tcW w:w="2578" w:type="dxa"/>
            <w:vAlign w:val="center"/>
          </w:tcPr>
          <w:p w:rsidR="002B55C6" w:rsidRPr="00203960" w:rsidRDefault="00F661D4" w:rsidP="009B5BA2">
            <w:pPr>
              <w:pStyle w:val="Vronzprva-Tabulky"/>
            </w:pPr>
            <w:r w:rsidRPr="00203960">
              <w:t>2</w:t>
            </w:r>
          </w:p>
        </w:tc>
        <w:tc>
          <w:tcPr>
            <w:tcW w:w="1841" w:type="dxa"/>
            <w:shd w:val="clear" w:color="auto" w:fill="auto"/>
            <w:vAlign w:val="center"/>
          </w:tcPr>
          <w:p w:rsidR="002B55C6" w:rsidRPr="00203960" w:rsidRDefault="002117C8" w:rsidP="009B5BA2">
            <w:pPr>
              <w:pStyle w:val="Vronzprva-Tabulky"/>
            </w:pPr>
            <w:r>
              <w:t>45</w:t>
            </w:r>
          </w:p>
        </w:tc>
        <w:tc>
          <w:tcPr>
            <w:tcW w:w="1642" w:type="dxa"/>
            <w:shd w:val="clear" w:color="auto" w:fill="auto"/>
            <w:vAlign w:val="center"/>
          </w:tcPr>
          <w:p w:rsidR="002B55C6" w:rsidRPr="00203960" w:rsidRDefault="00E26B47" w:rsidP="002117C8">
            <w:pPr>
              <w:pStyle w:val="Vronzprva-Tabulky"/>
            </w:pPr>
            <w:r>
              <w:t>22,</w:t>
            </w:r>
            <w:r w:rsidR="002117C8">
              <w:t>5</w:t>
            </w:r>
          </w:p>
        </w:tc>
      </w:tr>
      <w:tr w:rsidR="002B55C6" w:rsidRPr="00203960" w:rsidTr="00D011CC">
        <w:tc>
          <w:tcPr>
            <w:tcW w:w="2943" w:type="dxa"/>
          </w:tcPr>
          <w:p w:rsidR="002B55C6" w:rsidRPr="00203960" w:rsidRDefault="002B55C6" w:rsidP="009B5BA2">
            <w:pPr>
              <w:pStyle w:val="Vronzprva-Tabulky"/>
            </w:pPr>
          </w:p>
        </w:tc>
        <w:tc>
          <w:tcPr>
            <w:tcW w:w="1134" w:type="dxa"/>
          </w:tcPr>
          <w:p w:rsidR="002B55C6" w:rsidRPr="00203960" w:rsidRDefault="002B55C6" w:rsidP="009B5BA2">
            <w:pPr>
              <w:pStyle w:val="Vronzprva-Tabulky"/>
            </w:pPr>
          </w:p>
        </w:tc>
        <w:tc>
          <w:tcPr>
            <w:tcW w:w="2578" w:type="dxa"/>
            <w:vAlign w:val="center"/>
          </w:tcPr>
          <w:p w:rsidR="002B55C6" w:rsidRPr="00203960" w:rsidRDefault="002B55C6" w:rsidP="009B5BA2">
            <w:pPr>
              <w:pStyle w:val="Vronzprva-Tabulky"/>
            </w:pPr>
          </w:p>
        </w:tc>
        <w:tc>
          <w:tcPr>
            <w:tcW w:w="1841" w:type="dxa"/>
            <w:vAlign w:val="center"/>
          </w:tcPr>
          <w:p w:rsidR="002B55C6" w:rsidRPr="00203960" w:rsidRDefault="002B55C6" w:rsidP="009B5BA2">
            <w:pPr>
              <w:pStyle w:val="Vronzprva-Tabulky"/>
            </w:pPr>
          </w:p>
        </w:tc>
        <w:tc>
          <w:tcPr>
            <w:tcW w:w="1642" w:type="dxa"/>
            <w:vAlign w:val="center"/>
          </w:tcPr>
          <w:p w:rsidR="002B55C6" w:rsidRPr="00203960" w:rsidRDefault="002B55C6" w:rsidP="009B5BA2">
            <w:pPr>
              <w:pStyle w:val="Vronzprva-Tabulky"/>
            </w:pPr>
          </w:p>
        </w:tc>
      </w:tr>
      <w:tr w:rsidR="002B55C6" w:rsidRPr="00203960" w:rsidTr="00D011CC">
        <w:tc>
          <w:tcPr>
            <w:tcW w:w="2943" w:type="dxa"/>
          </w:tcPr>
          <w:p w:rsidR="002B55C6" w:rsidRPr="00297B3A" w:rsidRDefault="002B55C6" w:rsidP="009B5BA2">
            <w:pPr>
              <w:pStyle w:val="Vronzprva-Tabulky"/>
              <w:rPr>
                <w:b/>
              </w:rPr>
            </w:pPr>
            <w:r w:rsidRPr="00297B3A">
              <w:rPr>
                <w:b/>
              </w:rPr>
              <w:t>Mateřská škola celkem:</w:t>
            </w:r>
          </w:p>
        </w:tc>
        <w:tc>
          <w:tcPr>
            <w:tcW w:w="1134" w:type="dxa"/>
          </w:tcPr>
          <w:p w:rsidR="002B55C6" w:rsidRPr="00297B3A" w:rsidRDefault="000F4D4E" w:rsidP="000F4D4E">
            <w:pPr>
              <w:pStyle w:val="Vronzprva-Tabulky"/>
              <w:rPr>
                <w:b/>
              </w:rPr>
            </w:pPr>
            <w:r>
              <w:rPr>
                <w:b/>
              </w:rPr>
              <w:t>67</w:t>
            </w:r>
          </w:p>
        </w:tc>
        <w:tc>
          <w:tcPr>
            <w:tcW w:w="2578" w:type="dxa"/>
            <w:vAlign w:val="center"/>
          </w:tcPr>
          <w:p w:rsidR="002B55C6" w:rsidRPr="00297B3A" w:rsidRDefault="002B55C6" w:rsidP="009B5BA2">
            <w:pPr>
              <w:pStyle w:val="Vronzprva-Tabulky"/>
              <w:rPr>
                <w:b/>
              </w:rPr>
            </w:pPr>
            <w:r w:rsidRPr="00297B3A">
              <w:rPr>
                <w:b/>
              </w:rPr>
              <w:t>2</w:t>
            </w:r>
          </w:p>
        </w:tc>
        <w:tc>
          <w:tcPr>
            <w:tcW w:w="1841" w:type="dxa"/>
            <w:vAlign w:val="center"/>
          </w:tcPr>
          <w:p w:rsidR="002B55C6" w:rsidRPr="00297B3A" w:rsidRDefault="000F4D4E" w:rsidP="000E155E">
            <w:pPr>
              <w:pStyle w:val="Vronzprva-Tabulky"/>
              <w:rPr>
                <w:b/>
              </w:rPr>
            </w:pPr>
            <w:r>
              <w:rPr>
                <w:b/>
              </w:rPr>
              <w:t>66</w:t>
            </w:r>
          </w:p>
        </w:tc>
        <w:tc>
          <w:tcPr>
            <w:tcW w:w="1642" w:type="dxa"/>
            <w:vAlign w:val="center"/>
          </w:tcPr>
          <w:p w:rsidR="002B55C6" w:rsidRPr="00297B3A" w:rsidRDefault="002B55C6" w:rsidP="00DF301B">
            <w:pPr>
              <w:pStyle w:val="Vronzprva-Tabulky"/>
              <w:rPr>
                <w:b/>
              </w:rPr>
            </w:pPr>
          </w:p>
        </w:tc>
      </w:tr>
      <w:tr w:rsidR="000E155E" w:rsidRPr="00203960" w:rsidTr="005F3552">
        <w:tc>
          <w:tcPr>
            <w:tcW w:w="2943" w:type="dxa"/>
          </w:tcPr>
          <w:p w:rsidR="000E155E" w:rsidRPr="00203960" w:rsidRDefault="000E155E" w:rsidP="002117C8">
            <w:pPr>
              <w:pStyle w:val="Vronzprva-Tabulky"/>
            </w:pPr>
            <w:r w:rsidRPr="00203960">
              <w:t>Mateřská škola</w:t>
            </w:r>
            <w:r>
              <w:t xml:space="preserve"> Broučci</w:t>
            </w:r>
            <w:r w:rsidRPr="00203960">
              <w:t xml:space="preserve"> </w:t>
            </w:r>
            <w:r w:rsidRPr="00203960">
              <w:br/>
              <w:t>(</w:t>
            </w:r>
            <w:r w:rsidRPr="00203960">
              <w:rPr>
                <w:sz w:val="18"/>
                <w:szCs w:val="18"/>
              </w:rPr>
              <w:t>U Školky 210)</w:t>
            </w:r>
          </w:p>
        </w:tc>
        <w:tc>
          <w:tcPr>
            <w:tcW w:w="1134" w:type="dxa"/>
          </w:tcPr>
          <w:p w:rsidR="000E155E" w:rsidRPr="00203960" w:rsidRDefault="000E155E" w:rsidP="000E155E">
            <w:pPr>
              <w:pStyle w:val="Vronzprva-Tabulky"/>
            </w:pPr>
            <w:r w:rsidRPr="00203960">
              <w:t>2</w:t>
            </w:r>
            <w:r w:rsidR="007D0404">
              <w:t>4</w:t>
            </w:r>
          </w:p>
        </w:tc>
        <w:tc>
          <w:tcPr>
            <w:tcW w:w="2578" w:type="dxa"/>
            <w:vAlign w:val="center"/>
          </w:tcPr>
          <w:p w:rsidR="000E155E" w:rsidRPr="00203960" w:rsidRDefault="000E155E" w:rsidP="009B5BA2">
            <w:pPr>
              <w:pStyle w:val="Vronzprva-Tabulky"/>
            </w:pPr>
            <w:r w:rsidRPr="00203960">
              <w:t>1</w:t>
            </w:r>
          </w:p>
        </w:tc>
        <w:tc>
          <w:tcPr>
            <w:tcW w:w="1841" w:type="dxa"/>
          </w:tcPr>
          <w:p w:rsidR="000E155E" w:rsidRPr="00203960" w:rsidRDefault="000E155E" w:rsidP="005F3552">
            <w:pPr>
              <w:pStyle w:val="Vronzprva-Tabulky"/>
            </w:pPr>
            <w:r w:rsidRPr="00203960">
              <w:t>2</w:t>
            </w:r>
            <w:r w:rsidR="007D0404">
              <w:t>4</w:t>
            </w:r>
          </w:p>
        </w:tc>
        <w:tc>
          <w:tcPr>
            <w:tcW w:w="1642" w:type="dxa"/>
          </w:tcPr>
          <w:p w:rsidR="000E155E" w:rsidRPr="00203960" w:rsidRDefault="007D0404" w:rsidP="005F3552">
            <w:pPr>
              <w:pStyle w:val="Vronzprva-Tabulky"/>
            </w:pPr>
            <w:r>
              <w:t>24</w:t>
            </w:r>
          </w:p>
        </w:tc>
      </w:tr>
      <w:tr w:rsidR="000E155E" w:rsidRPr="00203960" w:rsidTr="005F3552">
        <w:tc>
          <w:tcPr>
            <w:tcW w:w="2943" w:type="dxa"/>
          </w:tcPr>
          <w:p w:rsidR="000E155E" w:rsidRDefault="000E155E" w:rsidP="002117C8">
            <w:pPr>
              <w:pStyle w:val="Vronzprva-Tabulky"/>
            </w:pPr>
            <w:r w:rsidRPr="00203960">
              <w:t xml:space="preserve">Mateřská škola </w:t>
            </w:r>
            <w:r>
              <w:t>Koťátka</w:t>
            </w:r>
          </w:p>
          <w:p w:rsidR="000E155E" w:rsidRPr="00203960" w:rsidRDefault="000E155E" w:rsidP="002117C8">
            <w:pPr>
              <w:pStyle w:val="Vronzprva-Tabulky"/>
            </w:pPr>
            <w:r w:rsidRPr="00203960">
              <w:t>(</w:t>
            </w:r>
            <w:r w:rsidRPr="00203960">
              <w:rPr>
                <w:sz w:val="18"/>
                <w:szCs w:val="18"/>
              </w:rPr>
              <w:t>U Školky 210)</w:t>
            </w:r>
          </w:p>
        </w:tc>
        <w:tc>
          <w:tcPr>
            <w:tcW w:w="1134" w:type="dxa"/>
          </w:tcPr>
          <w:p w:rsidR="000E155E" w:rsidRPr="00203960" w:rsidRDefault="007D0404" w:rsidP="000E155E">
            <w:pPr>
              <w:pStyle w:val="Vronzprva-Tabulky"/>
            </w:pPr>
            <w:r>
              <w:t>27</w:t>
            </w:r>
          </w:p>
        </w:tc>
        <w:tc>
          <w:tcPr>
            <w:tcW w:w="2578" w:type="dxa"/>
            <w:vAlign w:val="center"/>
          </w:tcPr>
          <w:p w:rsidR="000E155E" w:rsidRPr="00203960" w:rsidRDefault="000E155E" w:rsidP="009B5BA2">
            <w:pPr>
              <w:pStyle w:val="Vronzprva-Tabulky"/>
            </w:pPr>
            <w:r w:rsidRPr="00203960">
              <w:t>1</w:t>
            </w:r>
          </w:p>
        </w:tc>
        <w:tc>
          <w:tcPr>
            <w:tcW w:w="1841" w:type="dxa"/>
          </w:tcPr>
          <w:p w:rsidR="000E155E" w:rsidRPr="00203960" w:rsidRDefault="007D0404" w:rsidP="000E155E">
            <w:pPr>
              <w:pStyle w:val="Vronzprva-Tabulky"/>
            </w:pPr>
            <w:r>
              <w:t>27</w:t>
            </w:r>
          </w:p>
        </w:tc>
        <w:tc>
          <w:tcPr>
            <w:tcW w:w="1642" w:type="dxa"/>
          </w:tcPr>
          <w:p w:rsidR="000E155E" w:rsidRPr="00203960" w:rsidRDefault="007D0404" w:rsidP="000E155E">
            <w:pPr>
              <w:pStyle w:val="Vronzprva-Tabulky"/>
            </w:pPr>
            <w:r>
              <w:t>27</w:t>
            </w:r>
          </w:p>
        </w:tc>
      </w:tr>
      <w:tr w:rsidR="000F4D4E" w:rsidRPr="00203960" w:rsidTr="005F3552">
        <w:tc>
          <w:tcPr>
            <w:tcW w:w="2943" w:type="dxa"/>
          </w:tcPr>
          <w:p w:rsidR="000F4D4E" w:rsidRDefault="000F4D4E" w:rsidP="000F4D4E">
            <w:pPr>
              <w:pStyle w:val="Vronzprva-Tabulky"/>
            </w:pPr>
            <w:r w:rsidRPr="00203960">
              <w:t xml:space="preserve">Mateřská škola </w:t>
            </w:r>
            <w:r>
              <w:t>Medvíďata</w:t>
            </w:r>
          </w:p>
          <w:p w:rsidR="000F4D4E" w:rsidRPr="00203960" w:rsidRDefault="000F4D4E" w:rsidP="000F4D4E">
            <w:pPr>
              <w:pStyle w:val="Vronzprva-Tabulky"/>
            </w:pPr>
            <w:r w:rsidRPr="00203960">
              <w:t>(</w:t>
            </w:r>
            <w:r w:rsidRPr="00203960">
              <w:rPr>
                <w:sz w:val="18"/>
                <w:szCs w:val="18"/>
              </w:rPr>
              <w:t xml:space="preserve">U </w:t>
            </w:r>
            <w:r>
              <w:rPr>
                <w:sz w:val="18"/>
                <w:szCs w:val="18"/>
              </w:rPr>
              <w:t>Sokolovny 161</w:t>
            </w:r>
            <w:r w:rsidRPr="00203960">
              <w:rPr>
                <w:sz w:val="18"/>
                <w:szCs w:val="18"/>
              </w:rPr>
              <w:t>)</w:t>
            </w:r>
          </w:p>
        </w:tc>
        <w:tc>
          <w:tcPr>
            <w:tcW w:w="1134" w:type="dxa"/>
          </w:tcPr>
          <w:p w:rsidR="000F4D4E" w:rsidRDefault="000F4D4E" w:rsidP="000E155E">
            <w:pPr>
              <w:pStyle w:val="Vronzprva-Tabulky"/>
            </w:pPr>
            <w:r>
              <w:t>15</w:t>
            </w:r>
          </w:p>
        </w:tc>
        <w:tc>
          <w:tcPr>
            <w:tcW w:w="2578" w:type="dxa"/>
            <w:vAlign w:val="center"/>
          </w:tcPr>
          <w:p w:rsidR="000F4D4E" w:rsidRPr="00203960" w:rsidRDefault="000F4D4E" w:rsidP="009B5BA2">
            <w:pPr>
              <w:pStyle w:val="Vronzprva-Tabulky"/>
            </w:pPr>
            <w:r>
              <w:t>1</w:t>
            </w:r>
          </w:p>
        </w:tc>
        <w:tc>
          <w:tcPr>
            <w:tcW w:w="1841" w:type="dxa"/>
          </w:tcPr>
          <w:p w:rsidR="000F4D4E" w:rsidRDefault="000F4D4E" w:rsidP="000E155E">
            <w:pPr>
              <w:pStyle w:val="Vronzprva-Tabulky"/>
            </w:pPr>
            <w:r>
              <w:t>15</w:t>
            </w:r>
          </w:p>
        </w:tc>
        <w:tc>
          <w:tcPr>
            <w:tcW w:w="1642" w:type="dxa"/>
          </w:tcPr>
          <w:p w:rsidR="000F4D4E" w:rsidRDefault="000F4D4E" w:rsidP="000E155E">
            <w:pPr>
              <w:pStyle w:val="Vronzprva-Tabulky"/>
            </w:pPr>
            <w:r>
              <w:t>15</w:t>
            </w:r>
          </w:p>
        </w:tc>
      </w:tr>
    </w:tbl>
    <w:p w:rsidR="000F4D4E" w:rsidRDefault="008142E5" w:rsidP="009B5BA2">
      <w:pPr>
        <w:pStyle w:val="Vronzprva-normlntext"/>
        <w:rPr>
          <w:b/>
        </w:rPr>
      </w:pPr>
      <w:r>
        <w:rPr>
          <w:b/>
        </w:rPr>
        <w:t>Pro rozlišen</w:t>
      </w:r>
      <w:r w:rsidR="000F4D4E">
        <w:rPr>
          <w:b/>
        </w:rPr>
        <w:t xml:space="preserve">í </w:t>
      </w:r>
      <w:r w:rsidR="002117C8">
        <w:rPr>
          <w:b/>
        </w:rPr>
        <w:t xml:space="preserve">tříd v MŠ </w:t>
      </w:r>
      <w:proofErr w:type="gramStart"/>
      <w:r w:rsidR="002117C8">
        <w:rPr>
          <w:b/>
        </w:rPr>
        <w:t>používáme</w:t>
      </w:r>
      <w:r>
        <w:rPr>
          <w:b/>
        </w:rPr>
        <w:t xml:space="preserve"> </w:t>
      </w:r>
      <w:r w:rsidR="000F4D4E">
        <w:rPr>
          <w:b/>
        </w:rPr>
        <w:t>:</w:t>
      </w:r>
      <w:proofErr w:type="gramEnd"/>
    </w:p>
    <w:p w:rsidR="000F4D4E" w:rsidRDefault="008142E5" w:rsidP="000F4D4E">
      <w:pPr>
        <w:pStyle w:val="Vronzprva-normlntext"/>
        <w:numPr>
          <w:ilvl w:val="0"/>
          <w:numId w:val="23"/>
        </w:numPr>
        <w:rPr>
          <w:b/>
        </w:rPr>
      </w:pPr>
      <w:r>
        <w:rPr>
          <w:b/>
        </w:rPr>
        <w:t>pro mladší oddělení</w:t>
      </w:r>
      <w:r w:rsidR="000F4D4E">
        <w:rPr>
          <w:b/>
        </w:rPr>
        <w:t xml:space="preserve"> I.</w:t>
      </w:r>
      <w:r>
        <w:rPr>
          <w:b/>
        </w:rPr>
        <w:t xml:space="preserve"> Broučci </w:t>
      </w:r>
      <w:r w:rsidR="000F4D4E">
        <w:rPr>
          <w:b/>
        </w:rPr>
        <w:tab/>
      </w:r>
      <w:r w:rsidR="000F4D4E">
        <w:rPr>
          <w:b/>
        </w:rPr>
        <w:tab/>
        <w:t>pracoviště: MŠ U Školky 210</w:t>
      </w:r>
    </w:p>
    <w:p w:rsidR="000F4D4E" w:rsidRDefault="008142E5" w:rsidP="000F4D4E">
      <w:pPr>
        <w:pStyle w:val="Vronzprva-normlntext"/>
        <w:numPr>
          <w:ilvl w:val="0"/>
          <w:numId w:val="23"/>
        </w:numPr>
        <w:rPr>
          <w:b/>
        </w:rPr>
      </w:pPr>
      <w:r>
        <w:rPr>
          <w:b/>
        </w:rPr>
        <w:t>pro st</w:t>
      </w:r>
      <w:r w:rsidR="000F4D4E">
        <w:rPr>
          <w:b/>
        </w:rPr>
        <w:t>řední</w:t>
      </w:r>
      <w:r>
        <w:rPr>
          <w:b/>
        </w:rPr>
        <w:t xml:space="preserve"> oddělení </w:t>
      </w:r>
      <w:r w:rsidR="000F4D4E">
        <w:rPr>
          <w:b/>
        </w:rPr>
        <w:t>II.  Medvíďata</w:t>
      </w:r>
      <w:r w:rsidR="000F4D4E">
        <w:rPr>
          <w:b/>
        </w:rPr>
        <w:tab/>
      </w:r>
      <w:r w:rsidR="000F4D4E">
        <w:rPr>
          <w:b/>
        </w:rPr>
        <w:tab/>
        <w:t>pracoviště: MŠ U Sokolovny 161</w:t>
      </w:r>
    </w:p>
    <w:p w:rsidR="000F4D4E" w:rsidRDefault="000F4D4E" w:rsidP="000F4D4E">
      <w:pPr>
        <w:pStyle w:val="Vronzprva-normlntext"/>
        <w:numPr>
          <w:ilvl w:val="0"/>
          <w:numId w:val="23"/>
        </w:numPr>
        <w:rPr>
          <w:b/>
        </w:rPr>
      </w:pPr>
      <w:r>
        <w:rPr>
          <w:b/>
        </w:rPr>
        <w:t>pro starší oddělení</w:t>
      </w:r>
      <w:r w:rsidRPr="000F4D4E">
        <w:rPr>
          <w:b/>
        </w:rPr>
        <w:t xml:space="preserve"> </w:t>
      </w:r>
      <w:r>
        <w:rPr>
          <w:b/>
        </w:rPr>
        <w:t>III. Koťátka</w:t>
      </w:r>
      <w:r>
        <w:rPr>
          <w:b/>
        </w:rPr>
        <w:tab/>
      </w:r>
      <w:r>
        <w:rPr>
          <w:b/>
        </w:rPr>
        <w:tab/>
        <w:t>pracoviště: MŠ U Školky 210</w:t>
      </w:r>
    </w:p>
    <w:p w:rsidR="00ED76E6" w:rsidRDefault="00ED76E6" w:rsidP="00ED76E6">
      <w:pPr>
        <w:pStyle w:val="Vronzprva-normlntext"/>
        <w:ind w:left="720"/>
        <w:rPr>
          <w:b/>
        </w:rPr>
      </w:pPr>
    </w:p>
    <w:p w:rsidR="00ED76E6" w:rsidRPr="00203960" w:rsidRDefault="00ED76E6" w:rsidP="0090200E">
      <w:pPr>
        <w:pStyle w:val="Vronzprva-normlntext"/>
        <w:ind w:left="720"/>
        <w:rPr>
          <w:b/>
        </w:rPr>
      </w:pPr>
      <w:r w:rsidRPr="00203960">
        <w:rPr>
          <w:b/>
        </w:rPr>
        <w:t>Školní jídelna MŠ</w:t>
      </w:r>
      <w:r>
        <w:rPr>
          <w:b/>
        </w:rPr>
        <w:t xml:space="preserve"> U Školky 210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354"/>
      </w:tblGrid>
      <w:tr w:rsidR="00ED76E6" w:rsidRPr="009B5BA2" w:rsidTr="0090200E">
        <w:tc>
          <w:tcPr>
            <w:tcW w:w="3354" w:type="dxa"/>
            <w:vAlign w:val="center"/>
          </w:tcPr>
          <w:p w:rsidR="00ED76E6" w:rsidRPr="009B5BA2" w:rsidRDefault="00ED76E6" w:rsidP="0090200E">
            <w:pPr>
              <w:pStyle w:val="Vronzprva-Tabulky"/>
              <w:rPr>
                <w:b/>
                <w:i/>
                <w:iCs/>
                <w:sz w:val="16"/>
                <w:szCs w:val="16"/>
              </w:rPr>
            </w:pPr>
            <w:r w:rsidRPr="009B5BA2">
              <w:rPr>
                <w:b/>
              </w:rPr>
              <w:t xml:space="preserve">Zapsaní strávníci </w:t>
            </w:r>
            <w:r>
              <w:rPr>
                <w:b/>
                <w:i/>
                <w:iCs/>
                <w:sz w:val="16"/>
                <w:szCs w:val="16"/>
              </w:rPr>
              <w:t>(k 30. 10. 2021)</w:t>
            </w:r>
          </w:p>
        </w:tc>
        <w:tc>
          <w:tcPr>
            <w:tcW w:w="3354" w:type="dxa"/>
            <w:vAlign w:val="center"/>
          </w:tcPr>
          <w:p w:rsidR="00ED76E6" w:rsidRPr="009B5BA2" w:rsidRDefault="00ED76E6" w:rsidP="0090200E">
            <w:pPr>
              <w:pStyle w:val="Vronzprva-Tabulky"/>
              <w:rPr>
                <w:b/>
              </w:rPr>
            </w:pPr>
            <w:r w:rsidRPr="009B5BA2">
              <w:rPr>
                <w:b/>
              </w:rPr>
              <w:t>Školní jídelna</w:t>
            </w:r>
          </w:p>
        </w:tc>
      </w:tr>
      <w:tr w:rsidR="00ED76E6" w:rsidRPr="007D504B" w:rsidTr="0090200E">
        <w:tc>
          <w:tcPr>
            <w:tcW w:w="3354" w:type="dxa"/>
            <w:vAlign w:val="center"/>
          </w:tcPr>
          <w:p w:rsidR="00ED76E6" w:rsidRPr="007D504B" w:rsidRDefault="00ED76E6" w:rsidP="0090200E">
            <w:pPr>
              <w:pStyle w:val="Vronzprva-Tabulky"/>
            </w:pPr>
            <w:r w:rsidRPr="007D504B">
              <w:t>Dět</w:t>
            </w:r>
            <w:r>
              <w:t xml:space="preserve">i </w:t>
            </w:r>
            <w:r w:rsidRPr="007D504B">
              <w:t>školy</w:t>
            </w:r>
          </w:p>
        </w:tc>
        <w:tc>
          <w:tcPr>
            <w:tcW w:w="3354" w:type="dxa"/>
            <w:shd w:val="clear" w:color="auto" w:fill="auto"/>
            <w:vAlign w:val="center"/>
          </w:tcPr>
          <w:p w:rsidR="00ED76E6" w:rsidRPr="00F661D4" w:rsidRDefault="00ED76E6" w:rsidP="0090200E">
            <w:pPr>
              <w:pStyle w:val="Vronzprva-Tabulky"/>
              <w:rPr>
                <w:highlight w:val="yellow"/>
              </w:rPr>
            </w:pPr>
            <w:r>
              <w:t>51</w:t>
            </w:r>
          </w:p>
        </w:tc>
      </w:tr>
      <w:tr w:rsidR="00ED76E6" w:rsidRPr="007D504B" w:rsidTr="0090200E">
        <w:tc>
          <w:tcPr>
            <w:tcW w:w="3354" w:type="dxa"/>
            <w:vAlign w:val="center"/>
          </w:tcPr>
          <w:p w:rsidR="00ED76E6" w:rsidRPr="007D504B" w:rsidRDefault="00ED76E6" w:rsidP="0090200E">
            <w:pPr>
              <w:pStyle w:val="Vronzprva-Tabulky"/>
            </w:pPr>
            <w:r w:rsidRPr="007D504B">
              <w:t>Dět</w:t>
            </w:r>
            <w:r>
              <w:t>i j</w:t>
            </w:r>
            <w:r w:rsidRPr="007D504B">
              <w:t>iných škol</w:t>
            </w:r>
          </w:p>
        </w:tc>
        <w:tc>
          <w:tcPr>
            <w:tcW w:w="3354" w:type="dxa"/>
            <w:shd w:val="clear" w:color="auto" w:fill="auto"/>
            <w:vAlign w:val="center"/>
          </w:tcPr>
          <w:p w:rsidR="00ED76E6" w:rsidRPr="007D504B" w:rsidRDefault="00ED76E6" w:rsidP="0090200E">
            <w:pPr>
              <w:pStyle w:val="Vronzprva-Tabulky"/>
            </w:pPr>
            <w:r w:rsidRPr="007D504B">
              <w:t>0</w:t>
            </w:r>
          </w:p>
        </w:tc>
      </w:tr>
      <w:tr w:rsidR="00ED76E6" w:rsidRPr="007D504B" w:rsidTr="0090200E">
        <w:tc>
          <w:tcPr>
            <w:tcW w:w="3354" w:type="dxa"/>
            <w:vAlign w:val="center"/>
          </w:tcPr>
          <w:p w:rsidR="00ED76E6" w:rsidRPr="007D504B" w:rsidRDefault="00ED76E6" w:rsidP="0090200E">
            <w:pPr>
              <w:pStyle w:val="Vronzprva-Tabulky"/>
            </w:pPr>
            <w:r w:rsidRPr="007D504B">
              <w:t>Pracovníci školy</w:t>
            </w:r>
          </w:p>
        </w:tc>
        <w:tc>
          <w:tcPr>
            <w:tcW w:w="3354" w:type="dxa"/>
            <w:shd w:val="clear" w:color="auto" w:fill="auto"/>
            <w:vAlign w:val="center"/>
          </w:tcPr>
          <w:p w:rsidR="00ED76E6" w:rsidRPr="00D011CC" w:rsidRDefault="00ED76E6" w:rsidP="0090200E">
            <w:pPr>
              <w:pStyle w:val="Vronzprva-Tabulky"/>
            </w:pPr>
            <w:r>
              <w:t>8</w:t>
            </w:r>
          </w:p>
        </w:tc>
      </w:tr>
      <w:tr w:rsidR="00ED76E6" w:rsidRPr="007D504B" w:rsidTr="0090200E">
        <w:tc>
          <w:tcPr>
            <w:tcW w:w="3354" w:type="dxa"/>
            <w:vAlign w:val="center"/>
          </w:tcPr>
          <w:p w:rsidR="00ED76E6" w:rsidRPr="007D504B" w:rsidRDefault="00ED76E6" w:rsidP="0090200E">
            <w:pPr>
              <w:pStyle w:val="Vronzprva-Tabulky"/>
            </w:pPr>
            <w:r w:rsidRPr="007D504B">
              <w:t>Cizí strávníci</w:t>
            </w:r>
          </w:p>
        </w:tc>
        <w:tc>
          <w:tcPr>
            <w:tcW w:w="3354" w:type="dxa"/>
            <w:shd w:val="clear" w:color="auto" w:fill="auto"/>
            <w:vAlign w:val="center"/>
          </w:tcPr>
          <w:p w:rsidR="00ED76E6" w:rsidRPr="00D011CC" w:rsidRDefault="00ED76E6" w:rsidP="0090200E">
            <w:pPr>
              <w:pStyle w:val="Vronzprva-Tabulky"/>
            </w:pPr>
            <w:r w:rsidRPr="00D011CC">
              <w:t>0</w:t>
            </w:r>
          </w:p>
        </w:tc>
      </w:tr>
      <w:tr w:rsidR="00ED76E6" w:rsidRPr="007D504B" w:rsidTr="0090200E">
        <w:tc>
          <w:tcPr>
            <w:tcW w:w="3354" w:type="dxa"/>
            <w:vAlign w:val="center"/>
          </w:tcPr>
          <w:p w:rsidR="00ED76E6" w:rsidRPr="00E315B5" w:rsidRDefault="00ED76E6" w:rsidP="0090200E">
            <w:pPr>
              <w:pStyle w:val="Vronzprva-Tabulky"/>
              <w:rPr>
                <w:b/>
              </w:rPr>
            </w:pPr>
            <w:r w:rsidRPr="00E315B5">
              <w:rPr>
                <w:b/>
              </w:rPr>
              <w:t>Celkem</w:t>
            </w:r>
          </w:p>
        </w:tc>
        <w:tc>
          <w:tcPr>
            <w:tcW w:w="3354" w:type="dxa"/>
            <w:shd w:val="clear" w:color="auto" w:fill="auto"/>
            <w:vAlign w:val="center"/>
          </w:tcPr>
          <w:p w:rsidR="00ED76E6" w:rsidRPr="00E315B5" w:rsidRDefault="00ED76E6" w:rsidP="0090200E">
            <w:pPr>
              <w:pStyle w:val="Vronzprva-Tabulky"/>
              <w:rPr>
                <w:b/>
              </w:rPr>
            </w:pPr>
            <w:r>
              <w:rPr>
                <w:b/>
              </w:rPr>
              <w:t>59</w:t>
            </w:r>
          </w:p>
        </w:tc>
      </w:tr>
    </w:tbl>
    <w:p w:rsidR="00ED76E6" w:rsidRDefault="00ED76E6" w:rsidP="00ED76E6">
      <w:pPr>
        <w:pStyle w:val="Vronzprva-normlntext"/>
        <w:ind w:left="720"/>
        <w:rPr>
          <w:b/>
        </w:rPr>
      </w:pPr>
    </w:p>
    <w:p w:rsidR="007D0404" w:rsidRDefault="007D0404" w:rsidP="00ED76E6">
      <w:pPr>
        <w:pStyle w:val="Vronzprva-normlntext"/>
        <w:ind w:left="720"/>
        <w:rPr>
          <w:b/>
        </w:rPr>
      </w:pPr>
    </w:p>
    <w:p w:rsidR="007D0404" w:rsidRDefault="007D0404" w:rsidP="00ED76E6">
      <w:pPr>
        <w:pStyle w:val="Vronzprva-normlntext"/>
        <w:ind w:left="720"/>
        <w:rPr>
          <w:b/>
        </w:rPr>
      </w:pPr>
    </w:p>
    <w:p w:rsidR="007D0404" w:rsidRDefault="007D0404" w:rsidP="00ED76E6">
      <w:pPr>
        <w:pStyle w:val="Vronzprva-normlntext"/>
        <w:ind w:left="720"/>
        <w:rPr>
          <w:b/>
        </w:rPr>
      </w:pPr>
    </w:p>
    <w:p w:rsidR="00ED76E6" w:rsidRPr="00203960" w:rsidRDefault="00ED76E6" w:rsidP="00ED76E6">
      <w:pPr>
        <w:pStyle w:val="Vronzprva-normlntext"/>
        <w:ind w:left="720"/>
        <w:rPr>
          <w:b/>
        </w:rPr>
      </w:pPr>
      <w:r w:rsidRPr="00203960">
        <w:rPr>
          <w:b/>
        </w:rPr>
        <w:lastRenderedPageBreak/>
        <w:t xml:space="preserve">Školní jídelna </w:t>
      </w:r>
      <w:r>
        <w:rPr>
          <w:b/>
        </w:rPr>
        <w:t>– výdejna II.</w:t>
      </w:r>
      <w:r w:rsidRPr="00673109">
        <w:rPr>
          <w:b/>
        </w:rPr>
        <w:t xml:space="preserve"> </w:t>
      </w:r>
      <w:r w:rsidRPr="00203960">
        <w:rPr>
          <w:b/>
        </w:rPr>
        <w:t>MŠ</w:t>
      </w:r>
      <w:r>
        <w:rPr>
          <w:b/>
        </w:rPr>
        <w:t xml:space="preserve"> U Sokolovny 161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354"/>
      </w:tblGrid>
      <w:tr w:rsidR="00ED76E6" w:rsidRPr="009B5BA2" w:rsidTr="0090200E">
        <w:tc>
          <w:tcPr>
            <w:tcW w:w="3354" w:type="dxa"/>
            <w:vAlign w:val="center"/>
          </w:tcPr>
          <w:p w:rsidR="00ED76E6" w:rsidRPr="009B5BA2" w:rsidRDefault="00ED76E6" w:rsidP="0090200E">
            <w:pPr>
              <w:pStyle w:val="Vronzprva-Tabulky"/>
              <w:rPr>
                <w:b/>
                <w:i/>
                <w:iCs/>
                <w:sz w:val="16"/>
                <w:szCs w:val="16"/>
              </w:rPr>
            </w:pPr>
            <w:r w:rsidRPr="009B5BA2">
              <w:rPr>
                <w:b/>
              </w:rPr>
              <w:t xml:space="preserve">Zapsaní strávníci </w:t>
            </w:r>
            <w:r>
              <w:rPr>
                <w:b/>
                <w:i/>
                <w:iCs/>
                <w:sz w:val="16"/>
                <w:szCs w:val="16"/>
              </w:rPr>
              <w:t>(k 30. 10. 2021)</w:t>
            </w:r>
          </w:p>
        </w:tc>
        <w:tc>
          <w:tcPr>
            <w:tcW w:w="3354" w:type="dxa"/>
            <w:vAlign w:val="center"/>
          </w:tcPr>
          <w:p w:rsidR="00ED76E6" w:rsidRPr="009B5BA2" w:rsidRDefault="00ED76E6" w:rsidP="0090200E">
            <w:pPr>
              <w:pStyle w:val="Vronzprva-Tabulky"/>
              <w:rPr>
                <w:b/>
              </w:rPr>
            </w:pPr>
            <w:r w:rsidRPr="009B5BA2">
              <w:rPr>
                <w:b/>
              </w:rPr>
              <w:t>Školní jídelna</w:t>
            </w:r>
          </w:p>
        </w:tc>
      </w:tr>
      <w:tr w:rsidR="00ED76E6" w:rsidRPr="007D504B" w:rsidTr="0090200E">
        <w:tc>
          <w:tcPr>
            <w:tcW w:w="3354" w:type="dxa"/>
            <w:vAlign w:val="center"/>
          </w:tcPr>
          <w:p w:rsidR="00ED76E6" w:rsidRPr="007D504B" w:rsidRDefault="00ED76E6" w:rsidP="0090200E">
            <w:pPr>
              <w:pStyle w:val="Vronzprva-Tabulky"/>
            </w:pPr>
            <w:r w:rsidRPr="007D504B">
              <w:t>Dět</w:t>
            </w:r>
            <w:r>
              <w:t xml:space="preserve">i </w:t>
            </w:r>
            <w:r w:rsidRPr="007D504B">
              <w:t>školy</w:t>
            </w:r>
          </w:p>
        </w:tc>
        <w:tc>
          <w:tcPr>
            <w:tcW w:w="3354" w:type="dxa"/>
            <w:shd w:val="clear" w:color="auto" w:fill="auto"/>
            <w:vAlign w:val="center"/>
          </w:tcPr>
          <w:p w:rsidR="00ED76E6" w:rsidRPr="00F661D4" w:rsidRDefault="00ED76E6" w:rsidP="0090200E">
            <w:pPr>
              <w:pStyle w:val="Vronzprva-Tabulky"/>
              <w:rPr>
                <w:highlight w:val="yellow"/>
              </w:rPr>
            </w:pPr>
            <w:r>
              <w:t>15</w:t>
            </w:r>
          </w:p>
        </w:tc>
      </w:tr>
      <w:tr w:rsidR="00ED76E6" w:rsidRPr="007D504B" w:rsidTr="0090200E">
        <w:tc>
          <w:tcPr>
            <w:tcW w:w="3354" w:type="dxa"/>
            <w:vAlign w:val="center"/>
          </w:tcPr>
          <w:p w:rsidR="00ED76E6" w:rsidRPr="007D504B" w:rsidRDefault="00ED76E6" w:rsidP="0090200E">
            <w:pPr>
              <w:pStyle w:val="Vronzprva-Tabulky"/>
            </w:pPr>
            <w:r w:rsidRPr="007D504B">
              <w:t>Dět</w:t>
            </w:r>
            <w:r>
              <w:t>i j</w:t>
            </w:r>
            <w:r w:rsidRPr="007D504B">
              <w:t>iných škol</w:t>
            </w:r>
          </w:p>
        </w:tc>
        <w:tc>
          <w:tcPr>
            <w:tcW w:w="3354" w:type="dxa"/>
            <w:shd w:val="clear" w:color="auto" w:fill="auto"/>
            <w:vAlign w:val="center"/>
          </w:tcPr>
          <w:p w:rsidR="00ED76E6" w:rsidRPr="007D504B" w:rsidRDefault="00ED76E6" w:rsidP="0090200E">
            <w:pPr>
              <w:pStyle w:val="Vronzprva-Tabulky"/>
            </w:pPr>
            <w:r w:rsidRPr="007D504B">
              <w:t>0</w:t>
            </w:r>
          </w:p>
        </w:tc>
      </w:tr>
      <w:tr w:rsidR="00ED76E6" w:rsidRPr="007D504B" w:rsidTr="0090200E">
        <w:tc>
          <w:tcPr>
            <w:tcW w:w="3354" w:type="dxa"/>
            <w:vAlign w:val="center"/>
          </w:tcPr>
          <w:p w:rsidR="00ED76E6" w:rsidRPr="007D504B" w:rsidRDefault="00ED76E6" w:rsidP="0090200E">
            <w:pPr>
              <w:pStyle w:val="Vronzprva-Tabulky"/>
            </w:pPr>
            <w:r w:rsidRPr="007D504B">
              <w:t>Pracovníci školy</w:t>
            </w:r>
          </w:p>
        </w:tc>
        <w:tc>
          <w:tcPr>
            <w:tcW w:w="3354" w:type="dxa"/>
            <w:shd w:val="clear" w:color="auto" w:fill="auto"/>
            <w:vAlign w:val="center"/>
          </w:tcPr>
          <w:p w:rsidR="00ED76E6" w:rsidRPr="00D011CC" w:rsidRDefault="00ED76E6" w:rsidP="0090200E">
            <w:pPr>
              <w:pStyle w:val="Vronzprva-Tabulky"/>
            </w:pPr>
            <w:r>
              <w:t>3</w:t>
            </w:r>
          </w:p>
        </w:tc>
      </w:tr>
      <w:tr w:rsidR="00ED76E6" w:rsidRPr="007D504B" w:rsidTr="0090200E">
        <w:tc>
          <w:tcPr>
            <w:tcW w:w="3354" w:type="dxa"/>
            <w:vAlign w:val="center"/>
          </w:tcPr>
          <w:p w:rsidR="00ED76E6" w:rsidRPr="007D504B" w:rsidRDefault="00ED76E6" w:rsidP="0090200E">
            <w:pPr>
              <w:pStyle w:val="Vronzprva-Tabulky"/>
            </w:pPr>
            <w:r w:rsidRPr="007D504B">
              <w:t>Cizí strávníci</w:t>
            </w:r>
          </w:p>
        </w:tc>
        <w:tc>
          <w:tcPr>
            <w:tcW w:w="3354" w:type="dxa"/>
            <w:shd w:val="clear" w:color="auto" w:fill="auto"/>
            <w:vAlign w:val="center"/>
          </w:tcPr>
          <w:p w:rsidR="00ED76E6" w:rsidRPr="00D011CC" w:rsidRDefault="00ED76E6" w:rsidP="0090200E">
            <w:pPr>
              <w:pStyle w:val="Vronzprva-Tabulky"/>
            </w:pPr>
            <w:r w:rsidRPr="00D011CC">
              <w:t>0</w:t>
            </w:r>
          </w:p>
        </w:tc>
      </w:tr>
      <w:tr w:rsidR="00ED76E6" w:rsidRPr="007D504B" w:rsidTr="0090200E">
        <w:tc>
          <w:tcPr>
            <w:tcW w:w="3354" w:type="dxa"/>
            <w:vAlign w:val="center"/>
          </w:tcPr>
          <w:p w:rsidR="00ED76E6" w:rsidRPr="00E315B5" w:rsidRDefault="00ED76E6" w:rsidP="0090200E">
            <w:pPr>
              <w:pStyle w:val="Vronzprva-Tabulky"/>
              <w:rPr>
                <w:b/>
              </w:rPr>
            </w:pPr>
            <w:r w:rsidRPr="00E315B5">
              <w:rPr>
                <w:b/>
              </w:rPr>
              <w:t>Celkem</w:t>
            </w:r>
          </w:p>
        </w:tc>
        <w:tc>
          <w:tcPr>
            <w:tcW w:w="3354" w:type="dxa"/>
            <w:shd w:val="clear" w:color="auto" w:fill="auto"/>
            <w:vAlign w:val="center"/>
          </w:tcPr>
          <w:p w:rsidR="00ED76E6" w:rsidRPr="00E315B5" w:rsidRDefault="00ED76E6" w:rsidP="0090200E">
            <w:pPr>
              <w:pStyle w:val="Vronzprva-Tabulky"/>
              <w:rPr>
                <w:b/>
              </w:rPr>
            </w:pPr>
            <w:r>
              <w:rPr>
                <w:b/>
              </w:rPr>
              <w:t>18</w:t>
            </w:r>
          </w:p>
        </w:tc>
      </w:tr>
    </w:tbl>
    <w:p w:rsidR="00E315B5" w:rsidRDefault="00E315B5" w:rsidP="00B72343">
      <w:pPr>
        <w:pStyle w:val="Vronzprva-normlntext"/>
        <w:rPr>
          <w:b/>
        </w:rPr>
      </w:pPr>
    </w:p>
    <w:p w:rsidR="002B55C6" w:rsidRPr="00203960" w:rsidRDefault="009B5BA2" w:rsidP="009B5BA2">
      <w:pPr>
        <w:pStyle w:val="Vronzprva-normlntext"/>
        <w:rPr>
          <w:b/>
        </w:rPr>
      </w:pPr>
      <w:r w:rsidRPr="00203960">
        <w:rPr>
          <w:b/>
        </w:rPr>
        <w:t>Š</w:t>
      </w:r>
      <w:r w:rsidR="002B55C6" w:rsidRPr="00203960">
        <w:rPr>
          <w:b/>
        </w:rPr>
        <w:t xml:space="preserve">kolní jídelna – </w:t>
      </w:r>
      <w:proofErr w:type="gramStart"/>
      <w:r w:rsidR="002B55C6" w:rsidRPr="00203960">
        <w:rPr>
          <w:b/>
        </w:rPr>
        <w:t>výdejna</w:t>
      </w:r>
      <w:r w:rsidR="000B72CD">
        <w:rPr>
          <w:b/>
        </w:rPr>
        <w:t xml:space="preserve"> I. </w:t>
      </w:r>
      <w:r w:rsidR="002B55C6" w:rsidRPr="00203960">
        <w:rPr>
          <w:b/>
        </w:rPr>
        <w:t xml:space="preserve"> ZŠ</w:t>
      </w:r>
      <w:proofErr w:type="gramEnd"/>
      <w:r w:rsidR="002B55C6" w:rsidRPr="00203960">
        <w:rPr>
          <w:b/>
        </w:rPr>
        <w:t xml:space="preserve"> </w:t>
      </w:r>
      <w:r w:rsidR="007D0404">
        <w:rPr>
          <w:b/>
        </w:rPr>
        <w:t>Kuřimská 99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354"/>
      </w:tblGrid>
      <w:tr w:rsidR="00D04BD0" w:rsidRPr="00203960">
        <w:tc>
          <w:tcPr>
            <w:tcW w:w="3354" w:type="dxa"/>
            <w:vAlign w:val="center"/>
          </w:tcPr>
          <w:p w:rsidR="00D04BD0" w:rsidRPr="00203960" w:rsidRDefault="00D04BD0" w:rsidP="009E08E0">
            <w:pPr>
              <w:pStyle w:val="Vronzprva-Tabulky"/>
              <w:rPr>
                <w:b/>
                <w:i/>
                <w:iCs/>
                <w:sz w:val="16"/>
                <w:szCs w:val="16"/>
              </w:rPr>
            </w:pPr>
            <w:r w:rsidRPr="00203960">
              <w:rPr>
                <w:b/>
              </w:rPr>
              <w:t xml:space="preserve">Zapsaní strávníci </w:t>
            </w:r>
            <w:r w:rsidRPr="00203960">
              <w:rPr>
                <w:b/>
                <w:i/>
                <w:iCs/>
                <w:sz w:val="16"/>
                <w:szCs w:val="16"/>
              </w:rPr>
              <w:t>(k 30. 10. 20</w:t>
            </w:r>
            <w:r w:rsidR="00BF6FF8">
              <w:rPr>
                <w:b/>
                <w:i/>
                <w:iCs/>
                <w:sz w:val="16"/>
                <w:szCs w:val="16"/>
              </w:rPr>
              <w:t>2</w:t>
            </w:r>
            <w:r w:rsidR="009E08E0">
              <w:rPr>
                <w:b/>
                <w:i/>
                <w:iCs/>
                <w:sz w:val="16"/>
                <w:szCs w:val="16"/>
              </w:rPr>
              <w:t>1</w:t>
            </w:r>
            <w:r w:rsidR="000D180E">
              <w:rPr>
                <w:b/>
                <w:i/>
                <w:iCs/>
                <w:sz w:val="16"/>
                <w:szCs w:val="16"/>
              </w:rPr>
              <w:t>)</w:t>
            </w:r>
          </w:p>
        </w:tc>
        <w:tc>
          <w:tcPr>
            <w:tcW w:w="3354" w:type="dxa"/>
            <w:vAlign w:val="center"/>
          </w:tcPr>
          <w:p w:rsidR="00D04BD0" w:rsidRPr="00203960" w:rsidRDefault="00D04BD0" w:rsidP="009B5BA2">
            <w:pPr>
              <w:pStyle w:val="Vronzprva-Tabulky"/>
              <w:rPr>
                <w:b/>
              </w:rPr>
            </w:pPr>
            <w:r w:rsidRPr="00203960">
              <w:rPr>
                <w:b/>
              </w:rPr>
              <w:t>Školní jídelna- výdejna</w:t>
            </w:r>
          </w:p>
        </w:tc>
      </w:tr>
      <w:tr w:rsidR="00D04BD0" w:rsidRPr="00203960">
        <w:tc>
          <w:tcPr>
            <w:tcW w:w="3354" w:type="dxa"/>
            <w:vAlign w:val="center"/>
          </w:tcPr>
          <w:p w:rsidR="00D04BD0" w:rsidRPr="00203960" w:rsidRDefault="00323C97" w:rsidP="00B61229">
            <w:pPr>
              <w:pStyle w:val="Vronzprva-Tabulky"/>
            </w:pPr>
            <w:r>
              <w:t>Žáci</w:t>
            </w:r>
            <w:r w:rsidR="00D04BD0" w:rsidRPr="00203960">
              <w:t xml:space="preserve"> školy ZŠ</w:t>
            </w:r>
          </w:p>
        </w:tc>
        <w:tc>
          <w:tcPr>
            <w:tcW w:w="3354" w:type="dxa"/>
            <w:vAlign w:val="center"/>
          </w:tcPr>
          <w:p w:rsidR="00D04BD0" w:rsidRPr="00203960" w:rsidRDefault="00D04BD0" w:rsidP="000F4D4E">
            <w:pPr>
              <w:pStyle w:val="Vronzprva-Tabulky"/>
            </w:pPr>
            <w:r w:rsidRPr="00203960">
              <w:t>6</w:t>
            </w:r>
            <w:r w:rsidR="000F4D4E">
              <w:t>0</w:t>
            </w:r>
          </w:p>
        </w:tc>
      </w:tr>
      <w:tr w:rsidR="00E315B5" w:rsidRPr="00203960" w:rsidTr="00D011CC">
        <w:tc>
          <w:tcPr>
            <w:tcW w:w="3354" w:type="dxa"/>
            <w:shd w:val="clear" w:color="auto" w:fill="auto"/>
            <w:vAlign w:val="center"/>
          </w:tcPr>
          <w:p w:rsidR="00E315B5" w:rsidRPr="00203960" w:rsidRDefault="00E315B5" w:rsidP="00E76319">
            <w:pPr>
              <w:pStyle w:val="Vronzprva-Tabulky"/>
            </w:pPr>
            <w:r w:rsidRPr="00203960">
              <w:t xml:space="preserve">Pracovníci školy ZŠ </w:t>
            </w:r>
          </w:p>
        </w:tc>
        <w:tc>
          <w:tcPr>
            <w:tcW w:w="3354" w:type="dxa"/>
            <w:vAlign w:val="center"/>
          </w:tcPr>
          <w:p w:rsidR="00E315B5" w:rsidRPr="00D011CC" w:rsidRDefault="00E315B5" w:rsidP="002117C8">
            <w:pPr>
              <w:pStyle w:val="Vronzprva-Tabulky"/>
            </w:pPr>
            <w:r>
              <w:t>1</w:t>
            </w:r>
            <w:r w:rsidR="002117C8">
              <w:t>2</w:t>
            </w:r>
          </w:p>
        </w:tc>
      </w:tr>
      <w:tr w:rsidR="00E315B5" w:rsidRPr="00203960">
        <w:tc>
          <w:tcPr>
            <w:tcW w:w="3354" w:type="dxa"/>
            <w:vAlign w:val="center"/>
          </w:tcPr>
          <w:p w:rsidR="00E315B5" w:rsidRPr="00203960" w:rsidRDefault="00E315B5" w:rsidP="00E76319">
            <w:pPr>
              <w:pStyle w:val="Vronzprva-Tabulky"/>
            </w:pPr>
            <w:r w:rsidRPr="00203960">
              <w:t>Cizí strávníci</w:t>
            </w:r>
          </w:p>
        </w:tc>
        <w:tc>
          <w:tcPr>
            <w:tcW w:w="3354" w:type="dxa"/>
            <w:vAlign w:val="center"/>
          </w:tcPr>
          <w:p w:rsidR="00E315B5" w:rsidRPr="00D011CC" w:rsidRDefault="00E315B5" w:rsidP="00E76319">
            <w:pPr>
              <w:pStyle w:val="Vronzprva-Tabulky"/>
            </w:pPr>
            <w:r w:rsidRPr="00D011CC">
              <w:t>0</w:t>
            </w:r>
          </w:p>
        </w:tc>
      </w:tr>
      <w:tr w:rsidR="00E315B5" w:rsidRPr="00203960">
        <w:tc>
          <w:tcPr>
            <w:tcW w:w="3354" w:type="dxa"/>
            <w:vAlign w:val="center"/>
          </w:tcPr>
          <w:p w:rsidR="00E315B5" w:rsidRPr="00E315B5" w:rsidRDefault="00E315B5" w:rsidP="00E76319">
            <w:pPr>
              <w:pStyle w:val="Vronzprva-Tabulky"/>
              <w:rPr>
                <w:b/>
              </w:rPr>
            </w:pPr>
            <w:r w:rsidRPr="00E315B5">
              <w:rPr>
                <w:b/>
              </w:rPr>
              <w:t>Celkem</w:t>
            </w:r>
          </w:p>
        </w:tc>
        <w:tc>
          <w:tcPr>
            <w:tcW w:w="3354" w:type="dxa"/>
            <w:vAlign w:val="center"/>
          </w:tcPr>
          <w:p w:rsidR="00E315B5" w:rsidRPr="00E315B5" w:rsidRDefault="000E155E" w:rsidP="000F4D4E">
            <w:pPr>
              <w:pStyle w:val="Vronzprva-Tabulky"/>
              <w:rPr>
                <w:b/>
              </w:rPr>
            </w:pPr>
            <w:r>
              <w:rPr>
                <w:b/>
              </w:rPr>
              <w:t>7</w:t>
            </w:r>
            <w:r w:rsidR="00E05F24">
              <w:rPr>
                <w:b/>
              </w:rPr>
              <w:t>2</w:t>
            </w:r>
          </w:p>
        </w:tc>
      </w:tr>
    </w:tbl>
    <w:p w:rsidR="00A82567" w:rsidRDefault="00A82567" w:rsidP="00A82567">
      <w:pPr>
        <w:pStyle w:val="Vronzprva-normlntext"/>
        <w:rPr>
          <w:rFonts w:asciiTheme="majorHAnsi" w:hAnsiTheme="majorHAnsi"/>
          <w:sz w:val="36"/>
          <w:szCs w:val="28"/>
          <w:lang w:eastAsia="cs-CZ"/>
        </w:rPr>
      </w:pPr>
      <w:r>
        <w:br w:type="page"/>
      </w:r>
    </w:p>
    <w:p w:rsidR="002B55C6" w:rsidRPr="005B380B" w:rsidRDefault="002B55C6" w:rsidP="009B5BA2">
      <w:pPr>
        <w:pStyle w:val="Vronzprva-nadpis1"/>
      </w:pPr>
      <w:r w:rsidRPr="005B380B">
        <w:lastRenderedPageBreak/>
        <w:t>Přehled oborů vzdělání, které škola vyučuje v souladu se zápisem ve školském rejstříku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410"/>
      </w:tblGrid>
      <w:tr w:rsidR="002B55C6" w:rsidRPr="007D504B">
        <w:tc>
          <w:tcPr>
            <w:tcW w:w="3652" w:type="dxa"/>
            <w:vAlign w:val="center"/>
          </w:tcPr>
          <w:p w:rsidR="002B55C6" w:rsidRPr="00283CAC" w:rsidRDefault="002B55C6" w:rsidP="00283CAC">
            <w:pPr>
              <w:pStyle w:val="Vronzprva-Tabulky"/>
              <w:rPr>
                <w:b/>
                <w:i/>
                <w:iCs/>
                <w:sz w:val="16"/>
                <w:szCs w:val="16"/>
              </w:rPr>
            </w:pPr>
            <w:r w:rsidRPr="00283CAC">
              <w:rPr>
                <w:b/>
              </w:rPr>
              <w:t>Školní vzdělávací program ZV</w:t>
            </w:r>
          </w:p>
        </w:tc>
        <w:tc>
          <w:tcPr>
            <w:tcW w:w="6410" w:type="dxa"/>
            <w:vAlign w:val="center"/>
          </w:tcPr>
          <w:p w:rsidR="002B55C6" w:rsidRPr="007D504B" w:rsidRDefault="002B55C6" w:rsidP="00283CAC">
            <w:pPr>
              <w:pStyle w:val="Vronzprva-Tabulky"/>
            </w:pPr>
            <w:r>
              <w:t>„</w:t>
            </w:r>
            <w:r w:rsidRPr="007D504B">
              <w:t>Škola poznání</w:t>
            </w:r>
            <w:r>
              <w:t>“, od 1. 9. 2007</w:t>
            </w:r>
          </w:p>
        </w:tc>
      </w:tr>
    </w:tbl>
    <w:p w:rsidR="00283CAC" w:rsidRDefault="00283CAC" w:rsidP="00283CAC">
      <w:pPr>
        <w:pStyle w:val="Vronzprva-normlntext"/>
      </w:pPr>
    </w:p>
    <w:p w:rsidR="002B55C6" w:rsidRPr="003D654A" w:rsidRDefault="002B55C6" w:rsidP="00283CAC">
      <w:pPr>
        <w:pStyle w:val="Vronzprva-normlntext"/>
      </w:pPr>
      <w:r w:rsidRPr="003D654A">
        <w:t>Základní škola vyučuje od roku 2007 podle svého ŠVP</w:t>
      </w:r>
      <w:r>
        <w:t xml:space="preserve"> ZV</w:t>
      </w:r>
      <w:r w:rsidRPr="003D654A">
        <w:t xml:space="preserve">„ Škola poznání“. </w:t>
      </w:r>
    </w:p>
    <w:p w:rsidR="002B55C6" w:rsidRPr="003D654A" w:rsidRDefault="002B55C6" w:rsidP="00283CAC">
      <w:pPr>
        <w:pStyle w:val="Vronzprva-normlntext"/>
      </w:pPr>
      <w:r w:rsidRPr="003D654A">
        <w:t>MOTTO</w:t>
      </w:r>
      <w:r>
        <w:t xml:space="preserve"> našeho školního vzdělávacího programu</w:t>
      </w:r>
      <w:r w:rsidRPr="003D654A">
        <w:t>:</w:t>
      </w:r>
    </w:p>
    <w:p w:rsidR="002B55C6" w:rsidRPr="003D654A" w:rsidRDefault="002B55C6" w:rsidP="00283CAC">
      <w:pPr>
        <w:pStyle w:val="Vronzprva-normlntext"/>
        <w:ind w:firstLine="708"/>
      </w:pPr>
      <w:r w:rsidRPr="003D654A">
        <w:t>„POZNEJ SÁM SEBE A VŠECHNO ŽIVÉ KOLEM TEBE.“</w:t>
      </w:r>
    </w:p>
    <w:p w:rsidR="002B55C6" w:rsidRPr="00283CAC" w:rsidRDefault="002B55C6" w:rsidP="00283CAC">
      <w:pPr>
        <w:pStyle w:val="Vronzprva-normlntext"/>
        <w:rPr>
          <w:b/>
        </w:rPr>
      </w:pPr>
      <w:r w:rsidRPr="00283CAC">
        <w:rPr>
          <w:b/>
        </w:rPr>
        <w:t xml:space="preserve">Naše škola: </w:t>
      </w:r>
    </w:p>
    <w:p w:rsidR="002B55C6" w:rsidRPr="003D654A" w:rsidRDefault="002B55C6" w:rsidP="00283CAC">
      <w:pPr>
        <w:pStyle w:val="Vronzprva-normlntext"/>
      </w:pPr>
      <w:r w:rsidRPr="003D654A">
        <w:t>Chce připravit pro žáky prostředí, kam by rádi chodili (a občas se i vraceli).</w:t>
      </w:r>
    </w:p>
    <w:p w:rsidR="002B55C6" w:rsidRPr="003D654A" w:rsidRDefault="002B55C6" w:rsidP="00283CAC">
      <w:pPr>
        <w:pStyle w:val="Vronzprva-normlntext"/>
      </w:pPr>
      <w:r w:rsidRPr="003D654A">
        <w:t>Chce být náročná v učivu – výuku prožít v projektech, vidět učení v souvislostech a návaznostech.</w:t>
      </w:r>
    </w:p>
    <w:p w:rsidR="002B55C6" w:rsidRPr="003D654A" w:rsidRDefault="002B55C6" w:rsidP="00283CAC">
      <w:pPr>
        <w:pStyle w:val="Vronzprva-normlntext"/>
      </w:pPr>
      <w:r w:rsidRPr="003D654A">
        <w:t>Chce, aby žáci odcházeli dobře jazykově vybaveni do 6. ročníku na jinou školu.</w:t>
      </w:r>
    </w:p>
    <w:p w:rsidR="002B55C6" w:rsidRPr="003D654A" w:rsidRDefault="002B55C6" w:rsidP="00283CAC">
      <w:pPr>
        <w:pStyle w:val="Vronzprva-normlntext"/>
      </w:pPr>
      <w:r w:rsidRPr="003D654A">
        <w:t>Chce, aby vzájemná spolupráce s rodiči a s obcí podporovala pohodu a dobrou pracovní atmosféru</w:t>
      </w:r>
      <w:r w:rsidR="000D180E">
        <w:br/>
      </w:r>
      <w:r w:rsidRPr="003D654A">
        <w:t>ve škole.</w:t>
      </w:r>
    </w:p>
    <w:p w:rsidR="002B55C6" w:rsidRPr="003D654A" w:rsidRDefault="002B55C6" w:rsidP="00283CAC">
      <w:pPr>
        <w:pStyle w:val="Vronzprva-normlntext"/>
      </w:pPr>
      <w:r w:rsidRPr="003D654A">
        <w:t xml:space="preserve">Chce směřovat ke komunitní škole – být otevřenou školou, vtáhnout do života školy i další subjekty </w:t>
      </w:r>
      <w:r w:rsidR="000D180E">
        <w:br/>
      </w:r>
      <w:r w:rsidRPr="003D654A">
        <w:t>a širokou veřejnost.</w:t>
      </w:r>
    </w:p>
    <w:p w:rsidR="002B55C6" w:rsidRPr="003D654A" w:rsidRDefault="002B55C6" w:rsidP="00283CAC">
      <w:pPr>
        <w:pStyle w:val="Vronzprva-normlntext"/>
      </w:pPr>
      <w:r w:rsidRPr="003D654A">
        <w:t>Chce vyzdvihnout individualitu žáka, jeho přednosti a talent.</w:t>
      </w:r>
    </w:p>
    <w:p w:rsidR="00283CAC" w:rsidRDefault="002B55C6" w:rsidP="00283CAC">
      <w:pPr>
        <w:pStyle w:val="Vronzprva-normlntext"/>
        <w:sectPr w:rsidR="00283CAC" w:rsidSect="00203F3D">
          <w:headerReference w:type="default" r:id="rId10"/>
          <w:footerReference w:type="default" r:id="rId11"/>
          <w:pgSz w:w="11906" w:h="16838" w:code="9"/>
          <w:pgMar w:top="720" w:right="720" w:bottom="720" w:left="720" w:header="0" w:footer="709" w:gutter="0"/>
          <w:cols w:space="708"/>
          <w:titlePg/>
          <w:docGrid w:linePitch="360"/>
        </w:sectPr>
      </w:pPr>
      <w:r w:rsidRPr="003D654A">
        <w:t>Chce ukázat žákům přírodu okolo jejich obce a život v ní pr</w:t>
      </w:r>
      <w:r w:rsidR="00283CAC">
        <w:t>ostřednictvím poznání sebe sama</w:t>
      </w:r>
      <w:r w:rsidR="00ED1894">
        <w:t>.</w:t>
      </w:r>
      <w:r w:rsidR="00283CAC">
        <w:br/>
      </w:r>
    </w:p>
    <w:p w:rsidR="00C66E08" w:rsidRPr="00BD61D6" w:rsidRDefault="00C66E08" w:rsidP="00C66E08">
      <w:pPr>
        <w:pStyle w:val="Vronzprva-nadpis2"/>
        <w:numPr>
          <w:ilvl w:val="0"/>
          <w:numId w:val="0"/>
        </w:numPr>
      </w:pPr>
      <w:r w:rsidRPr="00283CAC">
        <w:lastRenderedPageBreak/>
        <w:t>Přehled</w:t>
      </w:r>
      <w:r w:rsidRPr="005B380B">
        <w:t xml:space="preserve"> oborů vzdělání</w:t>
      </w:r>
      <w:r>
        <w:t xml:space="preserve"> </w:t>
      </w:r>
      <w:proofErr w:type="gramStart"/>
      <w:r>
        <w:t>pro 1., 2. a 3.  ročník</w:t>
      </w:r>
      <w:proofErr w:type="gramEnd"/>
      <w:r>
        <w:br/>
      </w:r>
      <w:r w:rsidRPr="00FF4451">
        <w:rPr>
          <w:b w:val="0"/>
          <w:sz w:val="24"/>
          <w:szCs w:val="24"/>
        </w:rPr>
        <w:t>(pro 2020-2021, 2021-2022, 2022-2023)</w:t>
      </w:r>
    </w:p>
    <w:tbl>
      <w:tblPr>
        <w:tblW w:w="8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1276"/>
        <w:gridCol w:w="1004"/>
        <w:gridCol w:w="1004"/>
        <w:gridCol w:w="907"/>
        <w:gridCol w:w="856"/>
        <w:gridCol w:w="664"/>
        <w:gridCol w:w="709"/>
      </w:tblGrid>
      <w:tr w:rsidR="00C66E08" w:rsidRPr="00283CAC" w:rsidTr="00A666B4">
        <w:tc>
          <w:tcPr>
            <w:tcW w:w="1135" w:type="dxa"/>
            <w:shd w:val="clear" w:color="auto" w:fill="F3F3F3"/>
          </w:tcPr>
          <w:p w:rsidR="00C66E08" w:rsidRPr="00283CAC" w:rsidRDefault="00C66E08" w:rsidP="00A666B4">
            <w:pPr>
              <w:pStyle w:val="Vronzprva-Tabulky"/>
              <w:rPr>
                <w:b/>
              </w:rPr>
            </w:pPr>
          </w:p>
        </w:tc>
        <w:tc>
          <w:tcPr>
            <w:tcW w:w="1275" w:type="dxa"/>
            <w:shd w:val="clear" w:color="auto" w:fill="F3F3F3"/>
          </w:tcPr>
          <w:p w:rsidR="00C66E08" w:rsidRPr="00283CAC" w:rsidRDefault="00C66E08" w:rsidP="00A666B4">
            <w:pPr>
              <w:pStyle w:val="Vronzprva-Tabulky"/>
              <w:rPr>
                <w:b/>
              </w:rPr>
            </w:pPr>
            <w:r w:rsidRPr="00283CAC">
              <w:rPr>
                <w:b/>
              </w:rPr>
              <w:t>1.</w:t>
            </w:r>
            <w:r>
              <w:rPr>
                <w:b/>
              </w:rPr>
              <w:br/>
            </w:r>
          </w:p>
        </w:tc>
        <w:tc>
          <w:tcPr>
            <w:tcW w:w="1276" w:type="dxa"/>
            <w:shd w:val="clear" w:color="auto" w:fill="F3F3F3"/>
          </w:tcPr>
          <w:p w:rsidR="00C66E08" w:rsidRPr="00283CAC" w:rsidRDefault="00C66E08" w:rsidP="00A666B4">
            <w:pPr>
              <w:pStyle w:val="Vronzprva-Tabulky"/>
              <w:rPr>
                <w:b/>
              </w:rPr>
            </w:pPr>
            <w:r w:rsidRPr="00283CAC">
              <w:rPr>
                <w:b/>
              </w:rPr>
              <w:t>2.</w:t>
            </w:r>
          </w:p>
        </w:tc>
        <w:tc>
          <w:tcPr>
            <w:tcW w:w="1004" w:type="dxa"/>
            <w:shd w:val="clear" w:color="auto" w:fill="F3F3F3"/>
          </w:tcPr>
          <w:p w:rsidR="00C66E08" w:rsidRPr="00283CAC" w:rsidRDefault="00C66E08" w:rsidP="00A666B4">
            <w:pPr>
              <w:pStyle w:val="Vronzprva-Tabulky"/>
              <w:rPr>
                <w:b/>
              </w:rPr>
            </w:pPr>
            <w:r w:rsidRPr="00283CAC">
              <w:rPr>
                <w:b/>
              </w:rPr>
              <w:t>3.</w:t>
            </w:r>
            <w:r>
              <w:rPr>
                <w:b/>
              </w:rPr>
              <w:br/>
            </w:r>
          </w:p>
        </w:tc>
        <w:tc>
          <w:tcPr>
            <w:tcW w:w="1004" w:type="dxa"/>
            <w:shd w:val="clear" w:color="auto" w:fill="F3F3F3"/>
          </w:tcPr>
          <w:p w:rsidR="00C66E08" w:rsidRPr="00283CAC" w:rsidRDefault="00C66E08" w:rsidP="00A666B4">
            <w:pPr>
              <w:pStyle w:val="Vronzprva-Tabulky"/>
              <w:rPr>
                <w:b/>
              </w:rPr>
            </w:pPr>
            <w:r w:rsidRPr="00283CAC">
              <w:rPr>
                <w:b/>
              </w:rPr>
              <w:t>4.</w:t>
            </w:r>
          </w:p>
        </w:tc>
        <w:tc>
          <w:tcPr>
            <w:tcW w:w="907" w:type="dxa"/>
            <w:shd w:val="clear" w:color="auto" w:fill="F3F3F3"/>
          </w:tcPr>
          <w:p w:rsidR="00C66E08" w:rsidRPr="00283CAC" w:rsidRDefault="00C66E08" w:rsidP="00A666B4">
            <w:pPr>
              <w:pStyle w:val="Vronzprva-Tabulky"/>
              <w:rPr>
                <w:b/>
              </w:rPr>
            </w:pPr>
            <w:r w:rsidRPr="00283CAC">
              <w:rPr>
                <w:b/>
              </w:rPr>
              <w:t>5.</w:t>
            </w:r>
          </w:p>
        </w:tc>
        <w:tc>
          <w:tcPr>
            <w:tcW w:w="856" w:type="dxa"/>
            <w:shd w:val="clear" w:color="auto" w:fill="F3F3F3"/>
          </w:tcPr>
          <w:p w:rsidR="00C66E08" w:rsidRPr="00283CAC" w:rsidRDefault="00C66E08" w:rsidP="00A666B4">
            <w:pPr>
              <w:pStyle w:val="Vronzprva-Tabulky"/>
              <w:rPr>
                <w:b/>
              </w:rPr>
            </w:pPr>
            <w:proofErr w:type="spellStart"/>
            <w:r w:rsidRPr="00283CAC">
              <w:rPr>
                <w:b/>
              </w:rPr>
              <w:t>Disp</w:t>
            </w:r>
            <w:proofErr w:type="spellEnd"/>
            <w:r w:rsidRPr="00283CAC">
              <w:rPr>
                <w:b/>
              </w:rPr>
              <w:t xml:space="preserve">. </w:t>
            </w:r>
          </w:p>
        </w:tc>
        <w:tc>
          <w:tcPr>
            <w:tcW w:w="664" w:type="dxa"/>
            <w:shd w:val="clear" w:color="auto" w:fill="F3F3F3"/>
          </w:tcPr>
          <w:p w:rsidR="00C66E08" w:rsidRPr="00283CAC" w:rsidRDefault="00C66E08" w:rsidP="00A666B4">
            <w:pPr>
              <w:pStyle w:val="Vronzprva-Tabulky"/>
              <w:rPr>
                <w:b/>
              </w:rPr>
            </w:pPr>
            <w:r w:rsidRPr="00283CAC">
              <w:rPr>
                <w:b/>
              </w:rPr>
              <w:t>RVP</w:t>
            </w:r>
          </w:p>
        </w:tc>
        <w:tc>
          <w:tcPr>
            <w:tcW w:w="709" w:type="dxa"/>
            <w:shd w:val="clear" w:color="auto" w:fill="F3F3F3"/>
          </w:tcPr>
          <w:p w:rsidR="00C66E08" w:rsidRPr="00283CAC" w:rsidRDefault="00C66E08" w:rsidP="00A666B4">
            <w:pPr>
              <w:pStyle w:val="Vronzprva-Tabulky"/>
              <w:rPr>
                <w:b/>
              </w:rPr>
            </w:pPr>
            <w:r w:rsidRPr="00283CAC">
              <w:rPr>
                <w:b/>
              </w:rPr>
              <w:t>ŠVP</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Čj</w:t>
            </w:r>
            <w:proofErr w:type="spellEnd"/>
          </w:p>
        </w:tc>
        <w:tc>
          <w:tcPr>
            <w:tcW w:w="1275" w:type="dxa"/>
          </w:tcPr>
          <w:p w:rsidR="00C66E08" w:rsidRPr="00BD61D6" w:rsidRDefault="00C66E08" w:rsidP="00A666B4">
            <w:pPr>
              <w:pStyle w:val="Vronzprva-Tabulky"/>
            </w:pPr>
            <w:r>
              <w:t>6+2</w:t>
            </w:r>
          </w:p>
        </w:tc>
        <w:tc>
          <w:tcPr>
            <w:tcW w:w="1276" w:type="dxa"/>
          </w:tcPr>
          <w:p w:rsidR="00C66E08" w:rsidRPr="00BD61D6" w:rsidRDefault="00C66E08" w:rsidP="00A666B4">
            <w:pPr>
              <w:pStyle w:val="Vronzprva-Tabulky"/>
            </w:pPr>
            <w:r>
              <w:t>6+3</w:t>
            </w:r>
          </w:p>
        </w:tc>
        <w:tc>
          <w:tcPr>
            <w:tcW w:w="1004" w:type="dxa"/>
          </w:tcPr>
          <w:p w:rsidR="00C66E08" w:rsidRPr="00BD61D6" w:rsidRDefault="00C66E08" w:rsidP="00A666B4">
            <w:pPr>
              <w:pStyle w:val="Vronzprva-Tabulky"/>
            </w:pPr>
            <w:r w:rsidRPr="00BD61D6">
              <w:t>7+1</w:t>
            </w:r>
          </w:p>
        </w:tc>
        <w:tc>
          <w:tcPr>
            <w:tcW w:w="1004" w:type="dxa"/>
          </w:tcPr>
          <w:p w:rsidR="00C66E08" w:rsidRPr="00BD61D6" w:rsidRDefault="00C66E08" w:rsidP="00A666B4">
            <w:pPr>
              <w:pStyle w:val="Vronzprva-Tabulky"/>
            </w:pPr>
            <w:r>
              <w:t>7</w:t>
            </w:r>
          </w:p>
        </w:tc>
        <w:tc>
          <w:tcPr>
            <w:tcW w:w="907" w:type="dxa"/>
          </w:tcPr>
          <w:p w:rsidR="00C66E08" w:rsidRPr="00BD61D6" w:rsidRDefault="00C66E08" w:rsidP="00A666B4">
            <w:pPr>
              <w:pStyle w:val="Vronzprva-Tabulky"/>
            </w:pPr>
            <w:r>
              <w:t>7</w:t>
            </w:r>
          </w:p>
        </w:tc>
        <w:tc>
          <w:tcPr>
            <w:tcW w:w="856" w:type="dxa"/>
          </w:tcPr>
          <w:p w:rsidR="00C66E08" w:rsidRPr="005B2363" w:rsidRDefault="00C66E08" w:rsidP="00A666B4">
            <w:pPr>
              <w:pStyle w:val="Vronzprva-Tabulky"/>
            </w:pPr>
            <w:r>
              <w:t>+ 6</w:t>
            </w:r>
            <w:r w:rsidRPr="005B2363">
              <w:t>D</w:t>
            </w:r>
          </w:p>
        </w:tc>
        <w:tc>
          <w:tcPr>
            <w:tcW w:w="664" w:type="dxa"/>
          </w:tcPr>
          <w:p w:rsidR="00C66E08" w:rsidRPr="005B2363" w:rsidRDefault="00C66E08" w:rsidP="00A666B4">
            <w:pPr>
              <w:pStyle w:val="Vronzprva-Tabulky"/>
            </w:pPr>
            <w:r w:rsidRPr="005B2363">
              <w:t>33</w:t>
            </w:r>
          </w:p>
        </w:tc>
        <w:tc>
          <w:tcPr>
            <w:tcW w:w="709" w:type="dxa"/>
          </w:tcPr>
          <w:p w:rsidR="00C66E08" w:rsidRPr="005B2363" w:rsidRDefault="00C66E08" w:rsidP="00A666B4">
            <w:pPr>
              <w:pStyle w:val="Vronzprva-Tabulky"/>
            </w:pPr>
            <w:r>
              <w:t>39</w:t>
            </w:r>
          </w:p>
        </w:tc>
      </w:tr>
      <w:tr w:rsidR="00C66E08" w:rsidRPr="00BD61D6" w:rsidTr="00A666B4">
        <w:tc>
          <w:tcPr>
            <w:tcW w:w="1135" w:type="dxa"/>
          </w:tcPr>
          <w:p w:rsidR="00C66E08" w:rsidRPr="00283CAC" w:rsidRDefault="00C66E08" w:rsidP="00A666B4">
            <w:pPr>
              <w:pStyle w:val="Vronzprva-Tabulky"/>
              <w:rPr>
                <w:b/>
              </w:rPr>
            </w:pPr>
            <w:r w:rsidRPr="00283CAC">
              <w:rPr>
                <w:b/>
              </w:rPr>
              <w:t>Aj</w:t>
            </w:r>
          </w:p>
        </w:tc>
        <w:tc>
          <w:tcPr>
            <w:tcW w:w="1275" w:type="dxa"/>
          </w:tcPr>
          <w:p w:rsidR="00C66E08" w:rsidRPr="00BD61D6" w:rsidRDefault="00C66E08" w:rsidP="00A666B4">
            <w:pPr>
              <w:pStyle w:val="Vronzprva-Tabulky"/>
            </w:pPr>
            <w:r w:rsidRPr="00BD61D6">
              <w:t>-</w:t>
            </w:r>
          </w:p>
        </w:tc>
        <w:tc>
          <w:tcPr>
            <w:tcW w:w="1276" w:type="dxa"/>
          </w:tcPr>
          <w:p w:rsidR="00C66E08" w:rsidRPr="00BD61D6" w:rsidRDefault="00C66E08" w:rsidP="00A666B4">
            <w:pPr>
              <w:pStyle w:val="Vronzprva-Tabulky"/>
            </w:pPr>
            <w:r w:rsidRPr="00BD61D6">
              <w:t>-</w:t>
            </w:r>
          </w:p>
        </w:tc>
        <w:tc>
          <w:tcPr>
            <w:tcW w:w="1004" w:type="dxa"/>
          </w:tcPr>
          <w:p w:rsidR="00C66E08" w:rsidRPr="00BD61D6" w:rsidRDefault="00C66E08" w:rsidP="00A666B4">
            <w:pPr>
              <w:pStyle w:val="Vronzprva-Tabulky"/>
            </w:pPr>
            <w:r w:rsidRPr="00BD61D6">
              <w:t>3+1</w:t>
            </w:r>
          </w:p>
        </w:tc>
        <w:tc>
          <w:tcPr>
            <w:tcW w:w="1004" w:type="dxa"/>
          </w:tcPr>
          <w:p w:rsidR="00C66E08" w:rsidRPr="00BD61D6" w:rsidRDefault="00C66E08" w:rsidP="00A666B4">
            <w:pPr>
              <w:pStyle w:val="Vronzprva-Tabulky"/>
            </w:pPr>
            <w:r w:rsidRPr="00BD61D6">
              <w:t>3+1</w:t>
            </w:r>
          </w:p>
        </w:tc>
        <w:tc>
          <w:tcPr>
            <w:tcW w:w="907" w:type="dxa"/>
          </w:tcPr>
          <w:p w:rsidR="00C66E08" w:rsidRPr="00BD61D6" w:rsidRDefault="00C66E08" w:rsidP="00A666B4">
            <w:pPr>
              <w:pStyle w:val="Vronzprva-Tabulky"/>
            </w:pPr>
            <w:r w:rsidRPr="00BD61D6">
              <w:t>3+1</w:t>
            </w:r>
          </w:p>
        </w:tc>
        <w:tc>
          <w:tcPr>
            <w:tcW w:w="856" w:type="dxa"/>
          </w:tcPr>
          <w:p w:rsidR="00C66E08" w:rsidRPr="00BD61D6" w:rsidRDefault="00C66E08" w:rsidP="00A666B4">
            <w:pPr>
              <w:pStyle w:val="Vronzprva-Tabulky"/>
            </w:pPr>
            <w:r w:rsidRPr="00BD61D6">
              <w:t xml:space="preserve">+ 3D    </w:t>
            </w:r>
          </w:p>
        </w:tc>
        <w:tc>
          <w:tcPr>
            <w:tcW w:w="664" w:type="dxa"/>
          </w:tcPr>
          <w:p w:rsidR="00C66E08" w:rsidRPr="00BD61D6" w:rsidRDefault="00C66E08" w:rsidP="00A666B4">
            <w:pPr>
              <w:pStyle w:val="Vronzprva-Tabulky"/>
            </w:pPr>
            <w:r>
              <w:t>9</w:t>
            </w:r>
          </w:p>
        </w:tc>
        <w:tc>
          <w:tcPr>
            <w:tcW w:w="709" w:type="dxa"/>
          </w:tcPr>
          <w:p w:rsidR="00C66E08" w:rsidRPr="00BD61D6" w:rsidRDefault="00C66E08" w:rsidP="00A666B4">
            <w:pPr>
              <w:pStyle w:val="Vronzprva-Tabulky"/>
            </w:pPr>
            <w:r w:rsidRPr="00BD61D6">
              <w:t>12</w:t>
            </w:r>
          </w:p>
        </w:tc>
      </w:tr>
      <w:tr w:rsidR="00C66E08" w:rsidRPr="00BD61D6" w:rsidTr="00A666B4">
        <w:tc>
          <w:tcPr>
            <w:tcW w:w="1135" w:type="dxa"/>
          </w:tcPr>
          <w:p w:rsidR="00C66E08" w:rsidRPr="00283CAC" w:rsidRDefault="00C66E08" w:rsidP="00A666B4">
            <w:pPr>
              <w:pStyle w:val="Vronzprva-Tabulky"/>
              <w:rPr>
                <w:b/>
              </w:rPr>
            </w:pPr>
            <w:r w:rsidRPr="00283CAC">
              <w:rPr>
                <w:b/>
              </w:rPr>
              <w:t>M</w:t>
            </w:r>
          </w:p>
        </w:tc>
        <w:tc>
          <w:tcPr>
            <w:tcW w:w="1275" w:type="dxa"/>
          </w:tcPr>
          <w:p w:rsidR="00C66E08" w:rsidRPr="00BD61D6" w:rsidRDefault="00C66E08" w:rsidP="00A666B4">
            <w:pPr>
              <w:pStyle w:val="Vronzprva-Tabulky"/>
            </w:pPr>
            <w:r w:rsidRPr="00BD61D6">
              <w:t>4</w:t>
            </w:r>
          </w:p>
        </w:tc>
        <w:tc>
          <w:tcPr>
            <w:tcW w:w="1276" w:type="dxa"/>
          </w:tcPr>
          <w:p w:rsidR="00C66E08" w:rsidRPr="00BD61D6" w:rsidRDefault="00C66E08" w:rsidP="00A666B4">
            <w:pPr>
              <w:pStyle w:val="Vronzprva-Tabulky"/>
            </w:pPr>
            <w:r w:rsidRPr="00BD61D6">
              <w:t>4</w:t>
            </w:r>
          </w:p>
        </w:tc>
        <w:tc>
          <w:tcPr>
            <w:tcW w:w="1004" w:type="dxa"/>
          </w:tcPr>
          <w:p w:rsidR="00C66E08" w:rsidRPr="00BD61D6" w:rsidRDefault="00C66E08" w:rsidP="00A666B4">
            <w:pPr>
              <w:pStyle w:val="Vronzprva-Tabulky"/>
            </w:pPr>
            <w:r w:rsidRPr="00BD61D6">
              <w:t>4+1</w:t>
            </w:r>
          </w:p>
        </w:tc>
        <w:tc>
          <w:tcPr>
            <w:tcW w:w="1004" w:type="dxa"/>
          </w:tcPr>
          <w:p w:rsidR="00C66E08" w:rsidRPr="00BD61D6" w:rsidRDefault="00C66E08" w:rsidP="00A666B4">
            <w:pPr>
              <w:pStyle w:val="Vronzprva-Tabulky"/>
            </w:pPr>
            <w:r w:rsidRPr="00BD61D6">
              <w:t>4+1</w:t>
            </w:r>
          </w:p>
        </w:tc>
        <w:tc>
          <w:tcPr>
            <w:tcW w:w="907" w:type="dxa"/>
          </w:tcPr>
          <w:p w:rsidR="00C66E08" w:rsidRPr="00BD61D6" w:rsidRDefault="00C66E08" w:rsidP="00A666B4">
            <w:pPr>
              <w:pStyle w:val="Vronzprva-Tabulky"/>
            </w:pPr>
            <w:r w:rsidRPr="00BD61D6">
              <w:t>4+1</w:t>
            </w:r>
          </w:p>
        </w:tc>
        <w:tc>
          <w:tcPr>
            <w:tcW w:w="856" w:type="dxa"/>
          </w:tcPr>
          <w:p w:rsidR="00C66E08" w:rsidRPr="00BD61D6" w:rsidRDefault="00C66E08" w:rsidP="00A666B4">
            <w:pPr>
              <w:pStyle w:val="Vronzprva-Tabulky"/>
            </w:pPr>
            <w:r w:rsidRPr="00BD61D6">
              <w:t>+ 3D</w:t>
            </w:r>
          </w:p>
        </w:tc>
        <w:tc>
          <w:tcPr>
            <w:tcW w:w="664" w:type="dxa"/>
          </w:tcPr>
          <w:p w:rsidR="00C66E08" w:rsidRPr="00BD61D6" w:rsidRDefault="00C66E08" w:rsidP="00A666B4">
            <w:pPr>
              <w:pStyle w:val="Vronzprva-Tabulky"/>
            </w:pPr>
            <w:r w:rsidRPr="00BD61D6">
              <w:t>20</w:t>
            </w:r>
          </w:p>
        </w:tc>
        <w:tc>
          <w:tcPr>
            <w:tcW w:w="709" w:type="dxa"/>
          </w:tcPr>
          <w:p w:rsidR="00C66E08" w:rsidRPr="00BD61D6" w:rsidRDefault="00C66E08" w:rsidP="00A666B4">
            <w:pPr>
              <w:pStyle w:val="Vronzprva-Tabulky"/>
            </w:pPr>
            <w:r w:rsidRPr="00BD61D6">
              <w:t>23</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I</w:t>
            </w:r>
            <w:r>
              <w:rPr>
                <w:b/>
              </w:rPr>
              <w:t>nf</w:t>
            </w:r>
            <w:proofErr w:type="spellEnd"/>
          </w:p>
        </w:tc>
        <w:tc>
          <w:tcPr>
            <w:tcW w:w="1275" w:type="dxa"/>
          </w:tcPr>
          <w:p w:rsidR="00C66E08" w:rsidRPr="00BD61D6" w:rsidRDefault="00C66E08" w:rsidP="00A666B4">
            <w:pPr>
              <w:pStyle w:val="Vronzprva-Tabulky"/>
            </w:pPr>
            <w:r>
              <w:t>-</w:t>
            </w:r>
          </w:p>
        </w:tc>
        <w:tc>
          <w:tcPr>
            <w:tcW w:w="1276" w:type="dxa"/>
          </w:tcPr>
          <w:p w:rsidR="00C66E08" w:rsidRPr="00BD61D6" w:rsidRDefault="00C66E08" w:rsidP="00A666B4">
            <w:pPr>
              <w:pStyle w:val="Vronzprva-Tabulky"/>
            </w:pPr>
            <w:r>
              <w:t>-</w:t>
            </w:r>
          </w:p>
        </w:tc>
        <w:tc>
          <w:tcPr>
            <w:tcW w:w="1004" w:type="dxa"/>
          </w:tcPr>
          <w:p w:rsidR="00C66E08" w:rsidRPr="00BD61D6" w:rsidRDefault="00C66E08" w:rsidP="00A666B4">
            <w:pPr>
              <w:pStyle w:val="Vronzprva-Tabulky"/>
            </w:pPr>
            <w:r>
              <w:t>-</w:t>
            </w:r>
          </w:p>
        </w:tc>
        <w:tc>
          <w:tcPr>
            <w:tcW w:w="1004" w:type="dxa"/>
          </w:tcPr>
          <w:p w:rsidR="00C66E08" w:rsidRPr="00BD61D6" w:rsidRDefault="00C66E08" w:rsidP="00A666B4">
            <w:pPr>
              <w:pStyle w:val="Vronzprva-Tabulky"/>
            </w:pPr>
            <w:r>
              <w:t>-</w:t>
            </w:r>
          </w:p>
        </w:tc>
        <w:tc>
          <w:tcPr>
            <w:tcW w:w="907" w:type="dxa"/>
          </w:tcPr>
          <w:p w:rsidR="00C66E08" w:rsidRPr="00BD61D6" w:rsidRDefault="00C66E08" w:rsidP="00A666B4">
            <w:pPr>
              <w:pStyle w:val="Vronzprva-Tabulky"/>
            </w:pPr>
            <w:r w:rsidRPr="00BD61D6">
              <w:t>1</w:t>
            </w:r>
          </w:p>
        </w:tc>
        <w:tc>
          <w:tcPr>
            <w:tcW w:w="856" w:type="dxa"/>
          </w:tcPr>
          <w:p w:rsidR="00C66E08" w:rsidRPr="00BD61D6" w:rsidRDefault="00C66E08" w:rsidP="00A666B4">
            <w:pPr>
              <w:pStyle w:val="Vronzprva-Tabulky"/>
            </w:pPr>
            <w:r>
              <w:t>+1D</w:t>
            </w:r>
          </w:p>
        </w:tc>
        <w:tc>
          <w:tcPr>
            <w:tcW w:w="664" w:type="dxa"/>
          </w:tcPr>
          <w:p w:rsidR="00C66E08" w:rsidRPr="00BD61D6" w:rsidRDefault="00C66E08" w:rsidP="00A666B4">
            <w:pPr>
              <w:pStyle w:val="Vronzprva-Tabulky"/>
            </w:pPr>
            <w:r>
              <w:t>2</w:t>
            </w:r>
          </w:p>
        </w:tc>
        <w:tc>
          <w:tcPr>
            <w:tcW w:w="709" w:type="dxa"/>
          </w:tcPr>
          <w:p w:rsidR="00C66E08" w:rsidRPr="00BD61D6" w:rsidRDefault="00C66E08" w:rsidP="00A666B4">
            <w:pPr>
              <w:pStyle w:val="Vronzprva-Tabulky"/>
            </w:pPr>
            <w:r>
              <w:t xml:space="preserve">  2</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Prv</w:t>
            </w:r>
            <w:proofErr w:type="spellEnd"/>
          </w:p>
        </w:tc>
        <w:tc>
          <w:tcPr>
            <w:tcW w:w="1275" w:type="dxa"/>
          </w:tcPr>
          <w:p w:rsidR="00C66E08" w:rsidRPr="00BD61D6" w:rsidRDefault="00C66E08" w:rsidP="00A666B4">
            <w:pPr>
              <w:pStyle w:val="Vronzprva-Tabulky"/>
            </w:pPr>
            <w:r w:rsidRPr="00BD61D6">
              <w:t>2</w:t>
            </w:r>
          </w:p>
        </w:tc>
        <w:tc>
          <w:tcPr>
            <w:tcW w:w="1276" w:type="dxa"/>
          </w:tcPr>
          <w:p w:rsidR="00C66E08" w:rsidRPr="00BD61D6" w:rsidRDefault="00C66E08" w:rsidP="00A666B4">
            <w:pPr>
              <w:pStyle w:val="Vronzprva-Tabulky"/>
            </w:pPr>
            <w:r w:rsidRPr="00BD61D6">
              <w:t>2</w:t>
            </w:r>
          </w:p>
        </w:tc>
        <w:tc>
          <w:tcPr>
            <w:tcW w:w="1004" w:type="dxa"/>
          </w:tcPr>
          <w:p w:rsidR="00C66E08" w:rsidRPr="00BD61D6" w:rsidRDefault="00C66E08" w:rsidP="00A666B4">
            <w:pPr>
              <w:pStyle w:val="Vronzprva-Tabulky"/>
            </w:pPr>
            <w:r w:rsidRPr="00BD61D6">
              <w:t xml:space="preserve">3 </w:t>
            </w:r>
          </w:p>
        </w:tc>
        <w:tc>
          <w:tcPr>
            <w:tcW w:w="1004" w:type="dxa"/>
          </w:tcPr>
          <w:p w:rsidR="00C66E08" w:rsidRPr="00BD61D6" w:rsidRDefault="00C66E08" w:rsidP="00A666B4">
            <w:pPr>
              <w:pStyle w:val="Vronzprva-Tabulky"/>
            </w:pPr>
            <w:r>
              <w:t>-</w:t>
            </w:r>
          </w:p>
        </w:tc>
        <w:tc>
          <w:tcPr>
            <w:tcW w:w="907" w:type="dxa"/>
          </w:tcPr>
          <w:p w:rsidR="00C66E08" w:rsidRPr="00BD61D6" w:rsidRDefault="00C66E08" w:rsidP="00A666B4">
            <w:pPr>
              <w:pStyle w:val="Vronzprva-Tabulky"/>
            </w:pPr>
            <w:r>
              <w:t>-</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12</w:t>
            </w:r>
          </w:p>
        </w:tc>
        <w:tc>
          <w:tcPr>
            <w:tcW w:w="709" w:type="dxa"/>
          </w:tcPr>
          <w:p w:rsidR="00C66E08" w:rsidRPr="00BD61D6" w:rsidRDefault="00C66E08" w:rsidP="00A666B4">
            <w:pPr>
              <w:pStyle w:val="Vronzprva-Tabulky"/>
            </w:pPr>
            <w:r w:rsidRPr="00BD61D6">
              <w:t>1</w:t>
            </w:r>
            <w:r>
              <w:t>5</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Př</w:t>
            </w:r>
            <w:proofErr w:type="spellEnd"/>
          </w:p>
        </w:tc>
        <w:tc>
          <w:tcPr>
            <w:tcW w:w="1275" w:type="dxa"/>
          </w:tcPr>
          <w:p w:rsidR="00C66E08" w:rsidRPr="00BD61D6" w:rsidRDefault="00C66E08" w:rsidP="00A666B4">
            <w:pPr>
              <w:pStyle w:val="Vronzprva-Tabulky"/>
            </w:pPr>
            <w:r>
              <w:t>-</w:t>
            </w:r>
          </w:p>
        </w:tc>
        <w:tc>
          <w:tcPr>
            <w:tcW w:w="1276" w:type="dxa"/>
          </w:tcPr>
          <w:p w:rsidR="00C66E08" w:rsidRPr="00BD61D6" w:rsidRDefault="00C66E08" w:rsidP="00A666B4">
            <w:pPr>
              <w:pStyle w:val="Vronzprva-Tabulky"/>
            </w:pPr>
            <w:r>
              <w:t>-</w:t>
            </w:r>
          </w:p>
        </w:tc>
        <w:tc>
          <w:tcPr>
            <w:tcW w:w="1004" w:type="dxa"/>
          </w:tcPr>
          <w:p w:rsidR="00C66E08" w:rsidRPr="00BD61D6" w:rsidRDefault="00C66E08" w:rsidP="00A666B4">
            <w:pPr>
              <w:pStyle w:val="Vronzprva-Tabulky"/>
            </w:pPr>
            <w:r>
              <w:t>-</w:t>
            </w:r>
          </w:p>
        </w:tc>
        <w:tc>
          <w:tcPr>
            <w:tcW w:w="1004" w:type="dxa"/>
          </w:tcPr>
          <w:p w:rsidR="00C66E08" w:rsidRDefault="00C66E08" w:rsidP="00A666B4">
            <w:pPr>
              <w:pStyle w:val="Vronzprva-Tabulky"/>
            </w:pPr>
            <w:r>
              <w:t>2</w:t>
            </w:r>
          </w:p>
        </w:tc>
        <w:tc>
          <w:tcPr>
            <w:tcW w:w="907" w:type="dxa"/>
          </w:tcPr>
          <w:p w:rsidR="00C66E08" w:rsidRDefault="00C66E08" w:rsidP="00A666B4">
            <w:pPr>
              <w:pStyle w:val="Vronzprva-Tabulky"/>
            </w:pPr>
            <w:r>
              <w:t>1+1</w:t>
            </w:r>
          </w:p>
        </w:tc>
        <w:tc>
          <w:tcPr>
            <w:tcW w:w="856" w:type="dxa"/>
          </w:tcPr>
          <w:p w:rsidR="00C66E08" w:rsidRDefault="00C66E08" w:rsidP="00A666B4">
            <w:pPr>
              <w:pStyle w:val="Vronzprva-Tabulky"/>
            </w:pPr>
            <w:r>
              <w:t>+1D</w:t>
            </w:r>
          </w:p>
        </w:tc>
        <w:tc>
          <w:tcPr>
            <w:tcW w:w="664" w:type="dxa"/>
          </w:tcPr>
          <w:p w:rsidR="00C66E08" w:rsidRPr="00BD61D6" w:rsidRDefault="00C66E08" w:rsidP="00A666B4">
            <w:pPr>
              <w:pStyle w:val="Vronzprva-Tabulky"/>
            </w:pPr>
          </w:p>
        </w:tc>
        <w:tc>
          <w:tcPr>
            <w:tcW w:w="709" w:type="dxa"/>
          </w:tcPr>
          <w:p w:rsidR="00C66E08" w:rsidRPr="00BD61D6" w:rsidRDefault="00C66E08" w:rsidP="00A666B4">
            <w:pPr>
              <w:pStyle w:val="Vronzprva-Tabulky"/>
            </w:pP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Vl</w:t>
            </w:r>
            <w:proofErr w:type="spellEnd"/>
          </w:p>
        </w:tc>
        <w:tc>
          <w:tcPr>
            <w:tcW w:w="1275" w:type="dxa"/>
          </w:tcPr>
          <w:p w:rsidR="00C66E08" w:rsidRPr="00BD61D6" w:rsidRDefault="00C66E08" w:rsidP="00A666B4">
            <w:pPr>
              <w:pStyle w:val="Vronzprva-Tabulky"/>
            </w:pPr>
            <w:r>
              <w:t>-</w:t>
            </w:r>
          </w:p>
        </w:tc>
        <w:tc>
          <w:tcPr>
            <w:tcW w:w="1276" w:type="dxa"/>
          </w:tcPr>
          <w:p w:rsidR="00C66E08" w:rsidRPr="00BD61D6" w:rsidRDefault="00C66E08" w:rsidP="00A666B4">
            <w:pPr>
              <w:pStyle w:val="Vronzprva-Tabulky"/>
            </w:pPr>
            <w:r>
              <w:t>-</w:t>
            </w:r>
          </w:p>
        </w:tc>
        <w:tc>
          <w:tcPr>
            <w:tcW w:w="1004" w:type="dxa"/>
          </w:tcPr>
          <w:p w:rsidR="00C66E08" w:rsidRPr="00BD61D6" w:rsidRDefault="00C66E08" w:rsidP="00A666B4">
            <w:pPr>
              <w:pStyle w:val="Vronzprva-Tabulky"/>
            </w:pPr>
            <w:r>
              <w:t>-</w:t>
            </w:r>
          </w:p>
        </w:tc>
        <w:tc>
          <w:tcPr>
            <w:tcW w:w="1004" w:type="dxa"/>
          </w:tcPr>
          <w:p w:rsidR="00C66E08" w:rsidRDefault="00C66E08" w:rsidP="00A666B4">
            <w:pPr>
              <w:pStyle w:val="Vronzprva-Tabulky"/>
            </w:pPr>
            <w:r>
              <w:t>1+1</w:t>
            </w:r>
          </w:p>
        </w:tc>
        <w:tc>
          <w:tcPr>
            <w:tcW w:w="907" w:type="dxa"/>
          </w:tcPr>
          <w:p w:rsidR="00C66E08" w:rsidRDefault="00C66E08" w:rsidP="00A666B4">
            <w:pPr>
              <w:pStyle w:val="Vronzprva-Tabulky"/>
            </w:pPr>
            <w:r>
              <w:t>1+1</w:t>
            </w:r>
          </w:p>
        </w:tc>
        <w:tc>
          <w:tcPr>
            <w:tcW w:w="856" w:type="dxa"/>
          </w:tcPr>
          <w:p w:rsidR="00C66E08" w:rsidRDefault="00C66E08" w:rsidP="00A666B4">
            <w:pPr>
              <w:pStyle w:val="Vronzprva-Tabulky"/>
            </w:pPr>
            <w:r>
              <w:t>+2D</w:t>
            </w:r>
          </w:p>
        </w:tc>
        <w:tc>
          <w:tcPr>
            <w:tcW w:w="664" w:type="dxa"/>
          </w:tcPr>
          <w:p w:rsidR="00C66E08" w:rsidRPr="00BD61D6" w:rsidRDefault="00C66E08" w:rsidP="00A666B4">
            <w:pPr>
              <w:pStyle w:val="Vronzprva-Tabulky"/>
            </w:pPr>
          </w:p>
        </w:tc>
        <w:tc>
          <w:tcPr>
            <w:tcW w:w="709" w:type="dxa"/>
          </w:tcPr>
          <w:p w:rsidR="00C66E08" w:rsidRPr="00BD61D6" w:rsidRDefault="00C66E08" w:rsidP="00A666B4">
            <w:pPr>
              <w:pStyle w:val="Vronzprva-Tabulky"/>
            </w:pP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Hv</w:t>
            </w:r>
            <w:proofErr w:type="spellEnd"/>
          </w:p>
        </w:tc>
        <w:tc>
          <w:tcPr>
            <w:tcW w:w="1275" w:type="dxa"/>
          </w:tcPr>
          <w:p w:rsidR="00C66E08" w:rsidRPr="00BD61D6" w:rsidRDefault="00C66E08" w:rsidP="00A666B4">
            <w:pPr>
              <w:pStyle w:val="Vronzprva-Tabulky"/>
            </w:pPr>
            <w:r w:rsidRPr="00BD61D6">
              <w:t>1</w:t>
            </w:r>
          </w:p>
        </w:tc>
        <w:tc>
          <w:tcPr>
            <w:tcW w:w="1276"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907" w:type="dxa"/>
          </w:tcPr>
          <w:p w:rsidR="00C66E08" w:rsidRPr="00BD61D6" w:rsidRDefault="00C66E08" w:rsidP="00A666B4">
            <w:pPr>
              <w:pStyle w:val="Vronzprva-Tabulky"/>
            </w:pPr>
            <w:r w:rsidRPr="00BD61D6">
              <w:t>1</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5</w:t>
            </w:r>
          </w:p>
        </w:tc>
        <w:tc>
          <w:tcPr>
            <w:tcW w:w="709" w:type="dxa"/>
          </w:tcPr>
          <w:p w:rsidR="00C66E08" w:rsidRPr="00BD61D6" w:rsidRDefault="00C66E08" w:rsidP="00A666B4">
            <w:pPr>
              <w:pStyle w:val="Vronzprva-Tabulky"/>
            </w:pPr>
            <w:r w:rsidRPr="00BD61D6">
              <w:t>5</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Vv</w:t>
            </w:r>
            <w:proofErr w:type="spellEnd"/>
          </w:p>
        </w:tc>
        <w:tc>
          <w:tcPr>
            <w:tcW w:w="1275" w:type="dxa"/>
          </w:tcPr>
          <w:p w:rsidR="00C66E08" w:rsidRPr="00BD61D6" w:rsidRDefault="00C66E08" w:rsidP="00A666B4">
            <w:pPr>
              <w:pStyle w:val="Vronzprva-Tabulky"/>
            </w:pPr>
            <w:r w:rsidRPr="00BD61D6">
              <w:t>2</w:t>
            </w:r>
          </w:p>
        </w:tc>
        <w:tc>
          <w:tcPr>
            <w:tcW w:w="1276" w:type="dxa"/>
          </w:tcPr>
          <w:p w:rsidR="00C66E08" w:rsidRPr="00BD61D6" w:rsidRDefault="00C66E08" w:rsidP="00A666B4">
            <w:pPr>
              <w:pStyle w:val="Vronzprva-Tabulky"/>
            </w:pPr>
            <w:r w:rsidRPr="00BD61D6">
              <w:t>2</w:t>
            </w:r>
          </w:p>
        </w:tc>
        <w:tc>
          <w:tcPr>
            <w:tcW w:w="1004"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907" w:type="dxa"/>
          </w:tcPr>
          <w:p w:rsidR="00C66E08" w:rsidRPr="00BD61D6" w:rsidRDefault="00C66E08" w:rsidP="00A666B4">
            <w:pPr>
              <w:pStyle w:val="Vronzprva-Tabulky"/>
            </w:pPr>
            <w:r w:rsidRPr="00BD61D6">
              <w:t>1</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7</w:t>
            </w:r>
          </w:p>
        </w:tc>
        <w:tc>
          <w:tcPr>
            <w:tcW w:w="709" w:type="dxa"/>
          </w:tcPr>
          <w:p w:rsidR="00C66E08" w:rsidRPr="00BD61D6" w:rsidRDefault="00C66E08" w:rsidP="00A666B4">
            <w:pPr>
              <w:pStyle w:val="Vronzprva-Tabulky"/>
            </w:pPr>
            <w:r w:rsidRPr="00BD61D6">
              <w:t>7</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Tv</w:t>
            </w:r>
            <w:proofErr w:type="spellEnd"/>
          </w:p>
        </w:tc>
        <w:tc>
          <w:tcPr>
            <w:tcW w:w="1275" w:type="dxa"/>
          </w:tcPr>
          <w:p w:rsidR="00C66E08" w:rsidRPr="00BD61D6" w:rsidRDefault="00C66E08" w:rsidP="00A666B4">
            <w:pPr>
              <w:pStyle w:val="Vronzprva-Tabulky"/>
            </w:pPr>
            <w:r w:rsidRPr="00BD61D6">
              <w:t>2</w:t>
            </w:r>
          </w:p>
        </w:tc>
        <w:tc>
          <w:tcPr>
            <w:tcW w:w="1276" w:type="dxa"/>
          </w:tcPr>
          <w:p w:rsidR="00C66E08" w:rsidRPr="00BD61D6" w:rsidRDefault="00C66E08" w:rsidP="00A666B4">
            <w:pPr>
              <w:pStyle w:val="Vronzprva-Tabulky"/>
            </w:pPr>
            <w:r w:rsidRPr="00BD61D6">
              <w:t>2</w:t>
            </w:r>
          </w:p>
        </w:tc>
        <w:tc>
          <w:tcPr>
            <w:tcW w:w="1004" w:type="dxa"/>
          </w:tcPr>
          <w:p w:rsidR="00C66E08" w:rsidRPr="00BD61D6" w:rsidRDefault="00C66E08" w:rsidP="00A666B4">
            <w:pPr>
              <w:pStyle w:val="Vronzprva-Tabulky"/>
            </w:pPr>
            <w:r w:rsidRPr="00BD61D6">
              <w:t>2</w:t>
            </w:r>
          </w:p>
        </w:tc>
        <w:tc>
          <w:tcPr>
            <w:tcW w:w="1004" w:type="dxa"/>
          </w:tcPr>
          <w:p w:rsidR="00C66E08" w:rsidRPr="00BD61D6" w:rsidRDefault="00C66E08" w:rsidP="00A666B4">
            <w:pPr>
              <w:pStyle w:val="Vronzprva-Tabulky"/>
            </w:pPr>
            <w:r w:rsidRPr="00BD61D6">
              <w:t>2</w:t>
            </w:r>
          </w:p>
        </w:tc>
        <w:tc>
          <w:tcPr>
            <w:tcW w:w="907" w:type="dxa"/>
          </w:tcPr>
          <w:p w:rsidR="00C66E08" w:rsidRPr="00BD61D6" w:rsidRDefault="00C66E08" w:rsidP="00A666B4">
            <w:pPr>
              <w:pStyle w:val="Vronzprva-Tabulky"/>
            </w:pPr>
            <w:r w:rsidRPr="00BD61D6">
              <w:t>2</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10</w:t>
            </w:r>
          </w:p>
        </w:tc>
        <w:tc>
          <w:tcPr>
            <w:tcW w:w="709" w:type="dxa"/>
          </w:tcPr>
          <w:p w:rsidR="00C66E08" w:rsidRPr="00BD61D6" w:rsidRDefault="00C66E08" w:rsidP="00A666B4">
            <w:pPr>
              <w:pStyle w:val="Vronzprva-Tabulky"/>
            </w:pPr>
            <w:r w:rsidRPr="00BD61D6">
              <w:t>10</w:t>
            </w:r>
          </w:p>
        </w:tc>
      </w:tr>
      <w:tr w:rsidR="00C66E08" w:rsidRPr="00BD61D6" w:rsidTr="00A666B4">
        <w:tc>
          <w:tcPr>
            <w:tcW w:w="1135" w:type="dxa"/>
          </w:tcPr>
          <w:p w:rsidR="00C66E08" w:rsidRPr="00FF4451" w:rsidRDefault="00C66E08" w:rsidP="00A666B4">
            <w:pPr>
              <w:pStyle w:val="Vronzprva-Tabulky"/>
              <w:rPr>
                <w:b/>
              </w:rPr>
            </w:pPr>
            <w:r w:rsidRPr="00FF4451">
              <w:rPr>
                <w:b/>
              </w:rPr>
              <w:t>SP</w:t>
            </w:r>
          </w:p>
        </w:tc>
        <w:tc>
          <w:tcPr>
            <w:tcW w:w="1275" w:type="dxa"/>
          </w:tcPr>
          <w:p w:rsidR="00C66E08" w:rsidRPr="00BD61D6" w:rsidRDefault="00C66E08" w:rsidP="00A666B4">
            <w:pPr>
              <w:pStyle w:val="Vronzprva-Tabulky"/>
            </w:pPr>
            <w:r w:rsidRPr="00BD61D6">
              <w:t>1</w:t>
            </w:r>
          </w:p>
        </w:tc>
        <w:tc>
          <w:tcPr>
            <w:tcW w:w="1276"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907" w:type="dxa"/>
          </w:tcPr>
          <w:p w:rsidR="00C66E08" w:rsidRPr="00BD61D6" w:rsidRDefault="00C66E08" w:rsidP="00A666B4">
            <w:pPr>
              <w:pStyle w:val="Vronzprva-Tabulky"/>
            </w:pPr>
            <w:r w:rsidRPr="00BD61D6">
              <w:t>1</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5</w:t>
            </w:r>
          </w:p>
        </w:tc>
        <w:tc>
          <w:tcPr>
            <w:tcW w:w="709" w:type="dxa"/>
          </w:tcPr>
          <w:p w:rsidR="00C66E08" w:rsidRPr="00BD61D6" w:rsidRDefault="00C66E08" w:rsidP="00A666B4">
            <w:pPr>
              <w:pStyle w:val="Vronzprva-Tabulky"/>
            </w:pPr>
            <w:r w:rsidRPr="00BD61D6">
              <w:t>5</w:t>
            </w:r>
          </w:p>
        </w:tc>
      </w:tr>
      <w:tr w:rsidR="00C66E08" w:rsidRPr="00BD61D6" w:rsidTr="00A666B4">
        <w:tc>
          <w:tcPr>
            <w:tcW w:w="1135" w:type="dxa"/>
          </w:tcPr>
          <w:p w:rsidR="00C66E08" w:rsidRPr="00FF4451" w:rsidRDefault="00C66E08" w:rsidP="00A666B4">
            <w:pPr>
              <w:pStyle w:val="Vronzprva-Tabulky"/>
              <w:rPr>
                <w:b/>
              </w:rPr>
            </w:pPr>
            <w:r w:rsidRPr="00FF4451">
              <w:rPr>
                <w:b/>
                <w:i/>
                <w:iCs/>
              </w:rPr>
              <w:t>celkem</w:t>
            </w:r>
          </w:p>
        </w:tc>
        <w:tc>
          <w:tcPr>
            <w:tcW w:w="1275" w:type="dxa"/>
          </w:tcPr>
          <w:p w:rsidR="00C66E08" w:rsidRPr="00FF4451" w:rsidRDefault="00C66E08" w:rsidP="00A666B4">
            <w:pPr>
              <w:pStyle w:val="Vronzprva-Tabulky"/>
              <w:rPr>
                <w:b/>
              </w:rPr>
            </w:pPr>
            <w:r w:rsidRPr="00FF4451">
              <w:rPr>
                <w:b/>
              </w:rPr>
              <w:t xml:space="preserve"> 20</w:t>
            </w:r>
          </w:p>
        </w:tc>
        <w:tc>
          <w:tcPr>
            <w:tcW w:w="1276" w:type="dxa"/>
          </w:tcPr>
          <w:p w:rsidR="00C66E08" w:rsidRPr="00283CAC" w:rsidRDefault="00C66E08" w:rsidP="00A666B4">
            <w:pPr>
              <w:pStyle w:val="Vronzprva-Tabulky"/>
              <w:rPr>
                <w:b/>
              </w:rPr>
            </w:pPr>
            <w:r w:rsidRPr="00283CAC">
              <w:rPr>
                <w:b/>
              </w:rPr>
              <w:t>21</w:t>
            </w:r>
          </w:p>
        </w:tc>
        <w:tc>
          <w:tcPr>
            <w:tcW w:w="1004" w:type="dxa"/>
          </w:tcPr>
          <w:p w:rsidR="00C66E08" w:rsidRPr="00283CAC" w:rsidRDefault="00C66E08" w:rsidP="00A666B4">
            <w:pPr>
              <w:pStyle w:val="Vronzprva-Tabulky"/>
              <w:rPr>
                <w:b/>
              </w:rPr>
            </w:pPr>
            <w:r w:rsidRPr="00283CAC">
              <w:rPr>
                <w:b/>
              </w:rPr>
              <w:t>25</w:t>
            </w:r>
          </w:p>
        </w:tc>
        <w:tc>
          <w:tcPr>
            <w:tcW w:w="1004" w:type="dxa"/>
          </w:tcPr>
          <w:p w:rsidR="00C66E08" w:rsidRPr="00283CAC" w:rsidRDefault="00C66E08" w:rsidP="00A666B4">
            <w:pPr>
              <w:pStyle w:val="Vronzprva-Tabulky"/>
              <w:rPr>
                <w:b/>
              </w:rPr>
            </w:pPr>
            <w:r>
              <w:rPr>
                <w:b/>
              </w:rPr>
              <w:t>26</w:t>
            </w:r>
          </w:p>
        </w:tc>
        <w:tc>
          <w:tcPr>
            <w:tcW w:w="907" w:type="dxa"/>
          </w:tcPr>
          <w:p w:rsidR="00C66E08" w:rsidRPr="00283CAC" w:rsidRDefault="00C66E08" w:rsidP="00A666B4">
            <w:pPr>
              <w:pStyle w:val="Vronzprva-Tabulky"/>
              <w:rPr>
                <w:b/>
              </w:rPr>
            </w:pPr>
            <w:r w:rsidRPr="00283CAC">
              <w:rPr>
                <w:b/>
              </w:rPr>
              <w:t>26</w:t>
            </w:r>
          </w:p>
        </w:tc>
        <w:tc>
          <w:tcPr>
            <w:tcW w:w="856" w:type="dxa"/>
          </w:tcPr>
          <w:p w:rsidR="00C66E08" w:rsidRPr="00283CAC" w:rsidRDefault="00C66E08" w:rsidP="00A666B4">
            <w:pPr>
              <w:pStyle w:val="Vronzprva-Tabulky"/>
              <w:rPr>
                <w:b/>
              </w:rPr>
            </w:pPr>
            <w:r w:rsidRPr="00283CAC">
              <w:rPr>
                <w:b/>
              </w:rPr>
              <w:t>1</w:t>
            </w:r>
            <w:r>
              <w:rPr>
                <w:b/>
              </w:rPr>
              <w:t>6</w:t>
            </w:r>
            <w:r w:rsidRPr="00283CAC">
              <w:rPr>
                <w:b/>
              </w:rPr>
              <w:t xml:space="preserve"> D</w:t>
            </w:r>
          </w:p>
        </w:tc>
        <w:tc>
          <w:tcPr>
            <w:tcW w:w="664" w:type="dxa"/>
          </w:tcPr>
          <w:p w:rsidR="00C66E08" w:rsidRPr="00283CAC" w:rsidRDefault="00C66E08" w:rsidP="00A666B4">
            <w:pPr>
              <w:pStyle w:val="Vronzprva-Tabulky"/>
              <w:rPr>
                <w:b/>
              </w:rPr>
            </w:pPr>
            <w:r w:rsidRPr="00283CAC">
              <w:rPr>
                <w:b/>
              </w:rPr>
              <w:t>10</w:t>
            </w:r>
            <w:r>
              <w:rPr>
                <w:b/>
              </w:rPr>
              <w:t>2</w:t>
            </w:r>
          </w:p>
        </w:tc>
        <w:tc>
          <w:tcPr>
            <w:tcW w:w="709" w:type="dxa"/>
          </w:tcPr>
          <w:p w:rsidR="00C66E08" w:rsidRPr="00283CAC" w:rsidRDefault="00C66E08" w:rsidP="00A666B4">
            <w:pPr>
              <w:pStyle w:val="Vronzprva-Tabulky"/>
              <w:rPr>
                <w:b/>
              </w:rPr>
            </w:pPr>
            <w:r w:rsidRPr="00283CAC">
              <w:rPr>
                <w:b/>
              </w:rPr>
              <w:t>118</w:t>
            </w:r>
          </w:p>
        </w:tc>
      </w:tr>
    </w:tbl>
    <w:p w:rsidR="00C66E08" w:rsidRPr="00B95F75" w:rsidRDefault="00C66E08" w:rsidP="00C66E08">
      <w:pPr>
        <w:pStyle w:val="Vronzprva-normlntext"/>
        <w:rPr>
          <w:b/>
          <w:color w:val="FF0000"/>
        </w:rPr>
      </w:pPr>
      <w:r w:rsidRPr="000D180E">
        <w:rPr>
          <w:b/>
        </w:rPr>
        <w:br/>
      </w:r>
    </w:p>
    <w:p w:rsidR="00C66E08" w:rsidRPr="00BD61D6" w:rsidRDefault="00C66E08" w:rsidP="00C66E08">
      <w:pPr>
        <w:pStyle w:val="Vronzprva-nadpis2"/>
        <w:numPr>
          <w:ilvl w:val="0"/>
          <w:numId w:val="0"/>
        </w:numPr>
      </w:pPr>
      <w:r w:rsidRPr="00283CAC">
        <w:t>Přehled</w:t>
      </w:r>
      <w:r w:rsidRPr="005B380B">
        <w:t xml:space="preserve"> oborů vzdělání</w:t>
      </w:r>
      <w:r>
        <w:t xml:space="preserve"> pro 4. - 5. ročník</w:t>
      </w:r>
      <w:r w:rsidR="005B2CB6">
        <w:br/>
      </w:r>
      <w:r w:rsidR="005B2CB6" w:rsidRPr="005B2CB6">
        <w:rPr>
          <w:b w:val="0"/>
          <w:sz w:val="24"/>
          <w:szCs w:val="24"/>
        </w:rPr>
        <w:t>(pro 2019-2020, 2018-2019)</w:t>
      </w:r>
      <w:bookmarkStart w:id="0" w:name="_GoBack"/>
      <w:bookmarkEnd w:id="0"/>
    </w:p>
    <w:tbl>
      <w:tblPr>
        <w:tblW w:w="8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1276"/>
        <w:gridCol w:w="1004"/>
        <w:gridCol w:w="1004"/>
        <w:gridCol w:w="907"/>
        <w:gridCol w:w="856"/>
        <w:gridCol w:w="664"/>
        <w:gridCol w:w="709"/>
      </w:tblGrid>
      <w:tr w:rsidR="00C66E08" w:rsidRPr="00283CAC" w:rsidTr="00A666B4">
        <w:tc>
          <w:tcPr>
            <w:tcW w:w="1135" w:type="dxa"/>
            <w:shd w:val="clear" w:color="auto" w:fill="F3F3F3"/>
          </w:tcPr>
          <w:p w:rsidR="00C66E08" w:rsidRPr="00283CAC" w:rsidRDefault="00C66E08" w:rsidP="00A666B4">
            <w:pPr>
              <w:pStyle w:val="Vronzprva-Tabulky"/>
              <w:rPr>
                <w:b/>
              </w:rPr>
            </w:pPr>
          </w:p>
        </w:tc>
        <w:tc>
          <w:tcPr>
            <w:tcW w:w="1275" w:type="dxa"/>
            <w:shd w:val="clear" w:color="auto" w:fill="F3F3F3"/>
          </w:tcPr>
          <w:p w:rsidR="00C66E08" w:rsidRPr="00283CAC" w:rsidRDefault="00C66E08" w:rsidP="00A666B4">
            <w:pPr>
              <w:pStyle w:val="Vronzprva-Tabulky"/>
              <w:rPr>
                <w:b/>
              </w:rPr>
            </w:pPr>
            <w:r w:rsidRPr="00283CAC">
              <w:rPr>
                <w:b/>
              </w:rPr>
              <w:t>1.</w:t>
            </w:r>
            <w:r>
              <w:rPr>
                <w:b/>
              </w:rPr>
              <w:br/>
            </w:r>
          </w:p>
        </w:tc>
        <w:tc>
          <w:tcPr>
            <w:tcW w:w="1276" w:type="dxa"/>
            <w:shd w:val="clear" w:color="auto" w:fill="F3F3F3"/>
          </w:tcPr>
          <w:p w:rsidR="00C66E08" w:rsidRPr="00283CAC" w:rsidRDefault="00C66E08" w:rsidP="00A666B4">
            <w:pPr>
              <w:pStyle w:val="Vronzprva-Tabulky"/>
              <w:rPr>
                <w:b/>
              </w:rPr>
            </w:pPr>
            <w:r w:rsidRPr="00283CAC">
              <w:rPr>
                <w:b/>
              </w:rPr>
              <w:t>2.</w:t>
            </w:r>
          </w:p>
        </w:tc>
        <w:tc>
          <w:tcPr>
            <w:tcW w:w="1004" w:type="dxa"/>
            <w:shd w:val="clear" w:color="auto" w:fill="F3F3F3"/>
          </w:tcPr>
          <w:p w:rsidR="00C66E08" w:rsidRPr="00283CAC" w:rsidRDefault="00C66E08" w:rsidP="00A666B4">
            <w:pPr>
              <w:pStyle w:val="Vronzprva-Tabulky"/>
              <w:rPr>
                <w:b/>
              </w:rPr>
            </w:pPr>
            <w:r w:rsidRPr="00283CAC">
              <w:rPr>
                <w:b/>
              </w:rPr>
              <w:t>3.</w:t>
            </w:r>
            <w:r>
              <w:rPr>
                <w:b/>
              </w:rPr>
              <w:br/>
            </w:r>
          </w:p>
        </w:tc>
        <w:tc>
          <w:tcPr>
            <w:tcW w:w="1004" w:type="dxa"/>
            <w:shd w:val="clear" w:color="auto" w:fill="F3F3F3"/>
          </w:tcPr>
          <w:p w:rsidR="00C66E08" w:rsidRPr="00283CAC" w:rsidRDefault="00C66E08" w:rsidP="00A666B4">
            <w:pPr>
              <w:pStyle w:val="Vronzprva-Tabulky"/>
              <w:rPr>
                <w:b/>
              </w:rPr>
            </w:pPr>
            <w:r w:rsidRPr="00283CAC">
              <w:rPr>
                <w:b/>
              </w:rPr>
              <w:t>4.</w:t>
            </w:r>
          </w:p>
        </w:tc>
        <w:tc>
          <w:tcPr>
            <w:tcW w:w="907" w:type="dxa"/>
            <w:shd w:val="clear" w:color="auto" w:fill="F3F3F3"/>
          </w:tcPr>
          <w:p w:rsidR="00C66E08" w:rsidRPr="00283CAC" w:rsidRDefault="00C66E08" w:rsidP="00A666B4">
            <w:pPr>
              <w:pStyle w:val="Vronzprva-Tabulky"/>
              <w:rPr>
                <w:b/>
              </w:rPr>
            </w:pPr>
            <w:r w:rsidRPr="00283CAC">
              <w:rPr>
                <w:b/>
              </w:rPr>
              <w:t>5.</w:t>
            </w:r>
          </w:p>
        </w:tc>
        <w:tc>
          <w:tcPr>
            <w:tcW w:w="856" w:type="dxa"/>
            <w:shd w:val="clear" w:color="auto" w:fill="F3F3F3"/>
          </w:tcPr>
          <w:p w:rsidR="00C66E08" w:rsidRPr="00283CAC" w:rsidRDefault="00C66E08" w:rsidP="00A666B4">
            <w:pPr>
              <w:pStyle w:val="Vronzprva-Tabulky"/>
              <w:rPr>
                <w:b/>
              </w:rPr>
            </w:pPr>
            <w:proofErr w:type="spellStart"/>
            <w:r w:rsidRPr="00283CAC">
              <w:rPr>
                <w:b/>
              </w:rPr>
              <w:t>Disp</w:t>
            </w:r>
            <w:proofErr w:type="spellEnd"/>
            <w:r w:rsidRPr="00283CAC">
              <w:rPr>
                <w:b/>
              </w:rPr>
              <w:t xml:space="preserve">. </w:t>
            </w:r>
          </w:p>
        </w:tc>
        <w:tc>
          <w:tcPr>
            <w:tcW w:w="664" w:type="dxa"/>
            <w:shd w:val="clear" w:color="auto" w:fill="F3F3F3"/>
          </w:tcPr>
          <w:p w:rsidR="00C66E08" w:rsidRPr="00283CAC" w:rsidRDefault="00C66E08" w:rsidP="00A666B4">
            <w:pPr>
              <w:pStyle w:val="Vronzprva-Tabulky"/>
              <w:rPr>
                <w:b/>
              </w:rPr>
            </w:pPr>
            <w:r w:rsidRPr="00283CAC">
              <w:rPr>
                <w:b/>
              </w:rPr>
              <w:t>RVP</w:t>
            </w:r>
          </w:p>
        </w:tc>
        <w:tc>
          <w:tcPr>
            <w:tcW w:w="709" w:type="dxa"/>
            <w:shd w:val="clear" w:color="auto" w:fill="F3F3F3"/>
          </w:tcPr>
          <w:p w:rsidR="00C66E08" w:rsidRPr="00283CAC" w:rsidRDefault="00C66E08" w:rsidP="00A666B4">
            <w:pPr>
              <w:pStyle w:val="Vronzprva-Tabulky"/>
              <w:rPr>
                <w:b/>
              </w:rPr>
            </w:pPr>
            <w:r w:rsidRPr="00283CAC">
              <w:rPr>
                <w:b/>
              </w:rPr>
              <w:t>ŠVP</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Čj</w:t>
            </w:r>
            <w:proofErr w:type="spellEnd"/>
          </w:p>
        </w:tc>
        <w:tc>
          <w:tcPr>
            <w:tcW w:w="1275" w:type="dxa"/>
          </w:tcPr>
          <w:p w:rsidR="00C66E08" w:rsidRPr="00BD61D6" w:rsidRDefault="00C66E08" w:rsidP="00A666B4">
            <w:pPr>
              <w:pStyle w:val="Vronzprva-Tabulky"/>
            </w:pPr>
            <w:r>
              <w:t>6+3</w:t>
            </w:r>
          </w:p>
        </w:tc>
        <w:tc>
          <w:tcPr>
            <w:tcW w:w="1276" w:type="dxa"/>
          </w:tcPr>
          <w:p w:rsidR="00C66E08" w:rsidRPr="00BD61D6" w:rsidRDefault="00C66E08" w:rsidP="00A666B4">
            <w:pPr>
              <w:pStyle w:val="Vronzprva-Tabulky"/>
            </w:pPr>
            <w:r>
              <w:t>6+3</w:t>
            </w:r>
          </w:p>
        </w:tc>
        <w:tc>
          <w:tcPr>
            <w:tcW w:w="1004" w:type="dxa"/>
          </w:tcPr>
          <w:p w:rsidR="00C66E08" w:rsidRPr="00BD61D6" w:rsidRDefault="00C66E08" w:rsidP="00A666B4">
            <w:pPr>
              <w:pStyle w:val="Vronzprva-Tabulky"/>
            </w:pPr>
            <w:r w:rsidRPr="00BD61D6">
              <w:t>7+1</w:t>
            </w:r>
          </w:p>
        </w:tc>
        <w:tc>
          <w:tcPr>
            <w:tcW w:w="1004" w:type="dxa"/>
          </w:tcPr>
          <w:p w:rsidR="00C66E08" w:rsidRPr="00BD61D6" w:rsidRDefault="00C66E08" w:rsidP="00A666B4">
            <w:pPr>
              <w:pStyle w:val="Vronzprva-Tabulky"/>
            </w:pPr>
            <w:r>
              <w:t>7</w:t>
            </w:r>
          </w:p>
        </w:tc>
        <w:tc>
          <w:tcPr>
            <w:tcW w:w="907" w:type="dxa"/>
          </w:tcPr>
          <w:p w:rsidR="00C66E08" w:rsidRPr="00BD61D6" w:rsidRDefault="00C66E08" w:rsidP="00A666B4">
            <w:pPr>
              <w:pStyle w:val="Vronzprva-Tabulky"/>
            </w:pPr>
            <w:r>
              <w:t>7</w:t>
            </w:r>
          </w:p>
        </w:tc>
        <w:tc>
          <w:tcPr>
            <w:tcW w:w="856" w:type="dxa"/>
          </w:tcPr>
          <w:p w:rsidR="00C66E08" w:rsidRPr="005B2363" w:rsidRDefault="00C66E08" w:rsidP="00A666B4">
            <w:pPr>
              <w:pStyle w:val="Vronzprva-Tabulky"/>
            </w:pPr>
            <w:r w:rsidRPr="005B2363">
              <w:t>+ 7D</w:t>
            </w:r>
          </w:p>
        </w:tc>
        <w:tc>
          <w:tcPr>
            <w:tcW w:w="664" w:type="dxa"/>
          </w:tcPr>
          <w:p w:rsidR="00C66E08" w:rsidRPr="005B2363" w:rsidRDefault="00C66E08" w:rsidP="00A666B4">
            <w:pPr>
              <w:pStyle w:val="Vronzprva-Tabulky"/>
            </w:pPr>
            <w:r w:rsidRPr="005B2363">
              <w:t>33</w:t>
            </w:r>
          </w:p>
        </w:tc>
        <w:tc>
          <w:tcPr>
            <w:tcW w:w="709" w:type="dxa"/>
          </w:tcPr>
          <w:p w:rsidR="00C66E08" w:rsidRPr="005B2363" w:rsidRDefault="00C66E08" w:rsidP="00A666B4">
            <w:pPr>
              <w:pStyle w:val="Vronzprva-Tabulky"/>
            </w:pPr>
            <w:r w:rsidRPr="005B2363">
              <w:t>40</w:t>
            </w:r>
          </w:p>
        </w:tc>
      </w:tr>
      <w:tr w:rsidR="00C66E08" w:rsidRPr="00BD61D6" w:rsidTr="00A666B4">
        <w:tc>
          <w:tcPr>
            <w:tcW w:w="1135" w:type="dxa"/>
          </w:tcPr>
          <w:p w:rsidR="00C66E08" w:rsidRPr="00283CAC" w:rsidRDefault="00C66E08" w:rsidP="00A666B4">
            <w:pPr>
              <w:pStyle w:val="Vronzprva-Tabulky"/>
              <w:rPr>
                <w:b/>
              </w:rPr>
            </w:pPr>
            <w:r w:rsidRPr="00283CAC">
              <w:rPr>
                <w:b/>
              </w:rPr>
              <w:t>Aj</w:t>
            </w:r>
          </w:p>
        </w:tc>
        <w:tc>
          <w:tcPr>
            <w:tcW w:w="1275" w:type="dxa"/>
          </w:tcPr>
          <w:p w:rsidR="00C66E08" w:rsidRPr="00BD61D6" w:rsidRDefault="00C66E08" w:rsidP="00A666B4">
            <w:pPr>
              <w:pStyle w:val="Vronzprva-Tabulky"/>
            </w:pPr>
            <w:r w:rsidRPr="00BD61D6">
              <w:t>-</w:t>
            </w:r>
          </w:p>
        </w:tc>
        <w:tc>
          <w:tcPr>
            <w:tcW w:w="1276" w:type="dxa"/>
          </w:tcPr>
          <w:p w:rsidR="00C66E08" w:rsidRPr="00BD61D6" w:rsidRDefault="00C66E08" w:rsidP="00A666B4">
            <w:pPr>
              <w:pStyle w:val="Vronzprva-Tabulky"/>
            </w:pPr>
            <w:r w:rsidRPr="00BD61D6">
              <w:t>-</w:t>
            </w:r>
          </w:p>
        </w:tc>
        <w:tc>
          <w:tcPr>
            <w:tcW w:w="1004" w:type="dxa"/>
          </w:tcPr>
          <w:p w:rsidR="00C66E08" w:rsidRPr="00BD61D6" w:rsidRDefault="00C66E08" w:rsidP="00A666B4">
            <w:pPr>
              <w:pStyle w:val="Vronzprva-Tabulky"/>
            </w:pPr>
            <w:r w:rsidRPr="00BD61D6">
              <w:t>3+1</w:t>
            </w:r>
          </w:p>
        </w:tc>
        <w:tc>
          <w:tcPr>
            <w:tcW w:w="1004" w:type="dxa"/>
          </w:tcPr>
          <w:p w:rsidR="00C66E08" w:rsidRPr="00BD61D6" w:rsidRDefault="00C66E08" w:rsidP="00A666B4">
            <w:pPr>
              <w:pStyle w:val="Vronzprva-Tabulky"/>
            </w:pPr>
            <w:r w:rsidRPr="00BD61D6">
              <w:t>3+1</w:t>
            </w:r>
          </w:p>
        </w:tc>
        <w:tc>
          <w:tcPr>
            <w:tcW w:w="907" w:type="dxa"/>
          </w:tcPr>
          <w:p w:rsidR="00C66E08" w:rsidRPr="00BD61D6" w:rsidRDefault="00C66E08" w:rsidP="00A666B4">
            <w:pPr>
              <w:pStyle w:val="Vronzprva-Tabulky"/>
            </w:pPr>
            <w:r w:rsidRPr="00BD61D6">
              <w:t>3+1</w:t>
            </w:r>
          </w:p>
        </w:tc>
        <w:tc>
          <w:tcPr>
            <w:tcW w:w="856" w:type="dxa"/>
          </w:tcPr>
          <w:p w:rsidR="00C66E08" w:rsidRPr="00BD61D6" w:rsidRDefault="00C66E08" w:rsidP="00A666B4">
            <w:pPr>
              <w:pStyle w:val="Vronzprva-Tabulky"/>
            </w:pPr>
            <w:r w:rsidRPr="00BD61D6">
              <w:t xml:space="preserve">+ 3D    </w:t>
            </w:r>
          </w:p>
        </w:tc>
        <w:tc>
          <w:tcPr>
            <w:tcW w:w="664" w:type="dxa"/>
          </w:tcPr>
          <w:p w:rsidR="00C66E08" w:rsidRPr="00BD61D6" w:rsidRDefault="00C66E08" w:rsidP="00A666B4">
            <w:pPr>
              <w:pStyle w:val="Vronzprva-Tabulky"/>
            </w:pPr>
            <w:r>
              <w:t>9</w:t>
            </w:r>
          </w:p>
        </w:tc>
        <w:tc>
          <w:tcPr>
            <w:tcW w:w="709" w:type="dxa"/>
          </w:tcPr>
          <w:p w:rsidR="00C66E08" w:rsidRPr="00BD61D6" w:rsidRDefault="00C66E08" w:rsidP="00A666B4">
            <w:pPr>
              <w:pStyle w:val="Vronzprva-Tabulky"/>
            </w:pPr>
            <w:r w:rsidRPr="00BD61D6">
              <w:t>12</w:t>
            </w:r>
          </w:p>
        </w:tc>
      </w:tr>
      <w:tr w:rsidR="00C66E08" w:rsidRPr="00BD61D6" w:rsidTr="00A666B4">
        <w:tc>
          <w:tcPr>
            <w:tcW w:w="1135" w:type="dxa"/>
          </w:tcPr>
          <w:p w:rsidR="00C66E08" w:rsidRPr="00283CAC" w:rsidRDefault="00C66E08" w:rsidP="00A666B4">
            <w:pPr>
              <w:pStyle w:val="Vronzprva-Tabulky"/>
              <w:rPr>
                <w:b/>
              </w:rPr>
            </w:pPr>
            <w:r w:rsidRPr="00283CAC">
              <w:rPr>
                <w:b/>
              </w:rPr>
              <w:t>M</w:t>
            </w:r>
          </w:p>
        </w:tc>
        <w:tc>
          <w:tcPr>
            <w:tcW w:w="1275" w:type="dxa"/>
          </w:tcPr>
          <w:p w:rsidR="00C66E08" w:rsidRPr="00BD61D6" w:rsidRDefault="00C66E08" w:rsidP="00A666B4">
            <w:pPr>
              <w:pStyle w:val="Vronzprva-Tabulky"/>
            </w:pPr>
            <w:r w:rsidRPr="00BD61D6">
              <w:t>4</w:t>
            </w:r>
          </w:p>
        </w:tc>
        <w:tc>
          <w:tcPr>
            <w:tcW w:w="1276" w:type="dxa"/>
          </w:tcPr>
          <w:p w:rsidR="00C66E08" w:rsidRPr="00BD61D6" w:rsidRDefault="00C66E08" w:rsidP="00A666B4">
            <w:pPr>
              <w:pStyle w:val="Vronzprva-Tabulky"/>
            </w:pPr>
            <w:r w:rsidRPr="00BD61D6">
              <w:t>4</w:t>
            </w:r>
          </w:p>
        </w:tc>
        <w:tc>
          <w:tcPr>
            <w:tcW w:w="1004" w:type="dxa"/>
          </w:tcPr>
          <w:p w:rsidR="00C66E08" w:rsidRPr="00BD61D6" w:rsidRDefault="00C66E08" w:rsidP="00A666B4">
            <w:pPr>
              <w:pStyle w:val="Vronzprva-Tabulky"/>
            </w:pPr>
            <w:r w:rsidRPr="00BD61D6">
              <w:t>4+1</w:t>
            </w:r>
          </w:p>
        </w:tc>
        <w:tc>
          <w:tcPr>
            <w:tcW w:w="1004" w:type="dxa"/>
          </w:tcPr>
          <w:p w:rsidR="00C66E08" w:rsidRPr="00BD61D6" w:rsidRDefault="00C66E08" w:rsidP="00A666B4">
            <w:pPr>
              <w:pStyle w:val="Vronzprva-Tabulky"/>
            </w:pPr>
            <w:r w:rsidRPr="00BD61D6">
              <w:t>4+1</w:t>
            </w:r>
          </w:p>
        </w:tc>
        <w:tc>
          <w:tcPr>
            <w:tcW w:w="907" w:type="dxa"/>
          </w:tcPr>
          <w:p w:rsidR="00C66E08" w:rsidRPr="00BD61D6" w:rsidRDefault="00C66E08" w:rsidP="00A666B4">
            <w:pPr>
              <w:pStyle w:val="Vronzprva-Tabulky"/>
            </w:pPr>
            <w:r w:rsidRPr="00BD61D6">
              <w:t>4+1</w:t>
            </w:r>
          </w:p>
        </w:tc>
        <w:tc>
          <w:tcPr>
            <w:tcW w:w="856" w:type="dxa"/>
          </w:tcPr>
          <w:p w:rsidR="00C66E08" w:rsidRPr="00BD61D6" w:rsidRDefault="00C66E08" w:rsidP="00A666B4">
            <w:pPr>
              <w:pStyle w:val="Vronzprva-Tabulky"/>
            </w:pPr>
            <w:r w:rsidRPr="00BD61D6">
              <w:t>+ 3D</w:t>
            </w:r>
          </w:p>
        </w:tc>
        <w:tc>
          <w:tcPr>
            <w:tcW w:w="664" w:type="dxa"/>
          </w:tcPr>
          <w:p w:rsidR="00C66E08" w:rsidRPr="00BD61D6" w:rsidRDefault="00C66E08" w:rsidP="00A666B4">
            <w:pPr>
              <w:pStyle w:val="Vronzprva-Tabulky"/>
            </w:pPr>
            <w:r w:rsidRPr="00BD61D6">
              <w:t>20</w:t>
            </w:r>
          </w:p>
        </w:tc>
        <w:tc>
          <w:tcPr>
            <w:tcW w:w="709" w:type="dxa"/>
          </w:tcPr>
          <w:p w:rsidR="00C66E08" w:rsidRPr="00BD61D6" w:rsidRDefault="00C66E08" w:rsidP="00A666B4">
            <w:pPr>
              <w:pStyle w:val="Vronzprva-Tabulky"/>
            </w:pPr>
            <w:r w:rsidRPr="00BD61D6">
              <w:t>23</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I</w:t>
            </w:r>
            <w:r>
              <w:rPr>
                <w:b/>
              </w:rPr>
              <w:t>nf</w:t>
            </w:r>
            <w:proofErr w:type="spellEnd"/>
          </w:p>
        </w:tc>
        <w:tc>
          <w:tcPr>
            <w:tcW w:w="1275" w:type="dxa"/>
          </w:tcPr>
          <w:p w:rsidR="00C66E08" w:rsidRPr="00BD61D6" w:rsidRDefault="00C66E08" w:rsidP="00A666B4">
            <w:pPr>
              <w:pStyle w:val="Vronzprva-Tabulky"/>
            </w:pPr>
            <w:r>
              <w:t>-</w:t>
            </w:r>
          </w:p>
        </w:tc>
        <w:tc>
          <w:tcPr>
            <w:tcW w:w="1276" w:type="dxa"/>
          </w:tcPr>
          <w:p w:rsidR="00C66E08" w:rsidRPr="00BD61D6" w:rsidRDefault="00C66E08" w:rsidP="00A666B4">
            <w:pPr>
              <w:pStyle w:val="Vronzprva-Tabulky"/>
            </w:pPr>
            <w:r>
              <w:t>-</w:t>
            </w:r>
          </w:p>
        </w:tc>
        <w:tc>
          <w:tcPr>
            <w:tcW w:w="1004" w:type="dxa"/>
          </w:tcPr>
          <w:p w:rsidR="00C66E08" w:rsidRPr="00BD61D6" w:rsidRDefault="00C66E08" w:rsidP="00A666B4">
            <w:pPr>
              <w:pStyle w:val="Vronzprva-Tabulky"/>
            </w:pPr>
            <w:r>
              <w:t>-</w:t>
            </w:r>
          </w:p>
        </w:tc>
        <w:tc>
          <w:tcPr>
            <w:tcW w:w="1004" w:type="dxa"/>
          </w:tcPr>
          <w:p w:rsidR="00C66E08" w:rsidRPr="00BD61D6" w:rsidRDefault="00C66E08" w:rsidP="00A666B4">
            <w:pPr>
              <w:pStyle w:val="Vronzprva-Tabulky"/>
            </w:pPr>
            <w:r>
              <w:t>-</w:t>
            </w:r>
          </w:p>
        </w:tc>
        <w:tc>
          <w:tcPr>
            <w:tcW w:w="907" w:type="dxa"/>
          </w:tcPr>
          <w:p w:rsidR="00C66E08" w:rsidRPr="00BD61D6" w:rsidRDefault="00C66E08" w:rsidP="00A666B4">
            <w:pPr>
              <w:pStyle w:val="Vronzprva-Tabulky"/>
            </w:pPr>
            <w:r w:rsidRPr="00BD61D6">
              <w:t>1</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1</w:t>
            </w:r>
          </w:p>
        </w:tc>
        <w:tc>
          <w:tcPr>
            <w:tcW w:w="709" w:type="dxa"/>
          </w:tcPr>
          <w:p w:rsidR="00C66E08" w:rsidRPr="00BD61D6" w:rsidRDefault="00C66E08" w:rsidP="00A666B4">
            <w:pPr>
              <w:pStyle w:val="Vronzprva-Tabulky"/>
            </w:pPr>
            <w:r>
              <w:t xml:space="preserve">  </w:t>
            </w:r>
            <w:r w:rsidRPr="00BD61D6">
              <w:t>1</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Prv</w:t>
            </w:r>
            <w:proofErr w:type="spellEnd"/>
          </w:p>
        </w:tc>
        <w:tc>
          <w:tcPr>
            <w:tcW w:w="1275" w:type="dxa"/>
          </w:tcPr>
          <w:p w:rsidR="00C66E08" w:rsidRPr="00BD61D6" w:rsidRDefault="00C66E08" w:rsidP="00A666B4">
            <w:pPr>
              <w:pStyle w:val="Vronzprva-Tabulky"/>
            </w:pPr>
            <w:r w:rsidRPr="00BD61D6">
              <w:t>2</w:t>
            </w:r>
          </w:p>
        </w:tc>
        <w:tc>
          <w:tcPr>
            <w:tcW w:w="1276" w:type="dxa"/>
          </w:tcPr>
          <w:p w:rsidR="00C66E08" w:rsidRPr="00BD61D6" w:rsidRDefault="00C66E08" w:rsidP="00A666B4">
            <w:pPr>
              <w:pStyle w:val="Vronzprva-Tabulky"/>
            </w:pPr>
            <w:r w:rsidRPr="00BD61D6">
              <w:t>2</w:t>
            </w:r>
          </w:p>
        </w:tc>
        <w:tc>
          <w:tcPr>
            <w:tcW w:w="1004" w:type="dxa"/>
          </w:tcPr>
          <w:p w:rsidR="00C66E08" w:rsidRPr="00BD61D6" w:rsidRDefault="00C66E08" w:rsidP="00A666B4">
            <w:pPr>
              <w:pStyle w:val="Vronzprva-Tabulky"/>
            </w:pPr>
            <w:r w:rsidRPr="00BD61D6">
              <w:t xml:space="preserve">3 </w:t>
            </w:r>
          </w:p>
        </w:tc>
        <w:tc>
          <w:tcPr>
            <w:tcW w:w="1004" w:type="dxa"/>
          </w:tcPr>
          <w:p w:rsidR="00C66E08" w:rsidRPr="00BD61D6" w:rsidRDefault="00C66E08" w:rsidP="00A666B4">
            <w:pPr>
              <w:pStyle w:val="Vronzprva-Tabulky"/>
            </w:pPr>
            <w:r>
              <w:t>-</w:t>
            </w:r>
          </w:p>
        </w:tc>
        <w:tc>
          <w:tcPr>
            <w:tcW w:w="907" w:type="dxa"/>
          </w:tcPr>
          <w:p w:rsidR="00C66E08" w:rsidRPr="00BD61D6" w:rsidRDefault="00C66E08" w:rsidP="00A666B4">
            <w:pPr>
              <w:pStyle w:val="Vronzprva-Tabulky"/>
            </w:pPr>
            <w:r>
              <w:t>-</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12</w:t>
            </w:r>
          </w:p>
        </w:tc>
        <w:tc>
          <w:tcPr>
            <w:tcW w:w="709" w:type="dxa"/>
          </w:tcPr>
          <w:p w:rsidR="00C66E08" w:rsidRPr="00BD61D6" w:rsidRDefault="00C66E08" w:rsidP="00A666B4">
            <w:pPr>
              <w:pStyle w:val="Vronzprva-Tabulky"/>
            </w:pPr>
            <w:r w:rsidRPr="00BD61D6">
              <w:t>1</w:t>
            </w:r>
            <w:r>
              <w:t>5</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Př</w:t>
            </w:r>
            <w:proofErr w:type="spellEnd"/>
          </w:p>
        </w:tc>
        <w:tc>
          <w:tcPr>
            <w:tcW w:w="1275" w:type="dxa"/>
          </w:tcPr>
          <w:p w:rsidR="00C66E08" w:rsidRPr="00BD61D6" w:rsidRDefault="00C66E08" w:rsidP="00A666B4">
            <w:pPr>
              <w:pStyle w:val="Vronzprva-Tabulky"/>
            </w:pPr>
            <w:r>
              <w:t>-</w:t>
            </w:r>
          </w:p>
        </w:tc>
        <w:tc>
          <w:tcPr>
            <w:tcW w:w="1276" w:type="dxa"/>
          </w:tcPr>
          <w:p w:rsidR="00C66E08" w:rsidRPr="00BD61D6" w:rsidRDefault="00C66E08" w:rsidP="00A666B4">
            <w:pPr>
              <w:pStyle w:val="Vronzprva-Tabulky"/>
            </w:pPr>
            <w:r>
              <w:t>-</w:t>
            </w:r>
          </w:p>
        </w:tc>
        <w:tc>
          <w:tcPr>
            <w:tcW w:w="1004" w:type="dxa"/>
          </w:tcPr>
          <w:p w:rsidR="00C66E08" w:rsidRPr="00BD61D6" w:rsidRDefault="00C66E08" w:rsidP="00A666B4">
            <w:pPr>
              <w:pStyle w:val="Vronzprva-Tabulky"/>
            </w:pPr>
            <w:r>
              <w:t>-</w:t>
            </w:r>
          </w:p>
        </w:tc>
        <w:tc>
          <w:tcPr>
            <w:tcW w:w="1004" w:type="dxa"/>
          </w:tcPr>
          <w:p w:rsidR="00C66E08" w:rsidRDefault="00C66E08" w:rsidP="00A666B4">
            <w:pPr>
              <w:pStyle w:val="Vronzprva-Tabulky"/>
            </w:pPr>
            <w:r>
              <w:t>2</w:t>
            </w:r>
          </w:p>
        </w:tc>
        <w:tc>
          <w:tcPr>
            <w:tcW w:w="907" w:type="dxa"/>
          </w:tcPr>
          <w:p w:rsidR="00C66E08" w:rsidRDefault="00C66E08" w:rsidP="00A666B4">
            <w:pPr>
              <w:pStyle w:val="Vronzprva-Tabulky"/>
            </w:pPr>
            <w:r>
              <w:t>1+1</w:t>
            </w:r>
          </w:p>
        </w:tc>
        <w:tc>
          <w:tcPr>
            <w:tcW w:w="856" w:type="dxa"/>
          </w:tcPr>
          <w:p w:rsidR="00C66E08" w:rsidRDefault="00C66E08" w:rsidP="00A666B4">
            <w:pPr>
              <w:pStyle w:val="Vronzprva-Tabulky"/>
            </w:pPr>
            <w:r>
              <w:t>+1D</w:t>
            </w:r>
          </w:p>
        </w:tc>
        <w:tc>
          <w:tcPr>
            <w:tcW w:w="664" w:type="dxa"/>
          </w:tcPr>
          <w:p w:rsidR="00C66E08" w:rsidRPr="00BD61D6" w:rsidRDefault="00C66E08" w:rsidP="00A666B4">
            <w:pPr>
              <w:pStyle w:val="Vronzprva-Tabulky"/>
            </w:pPr>
          </w:p>
        </w:tc>
        <w:tc>
          <w:tcPr>
            <w:tcW w:w="709" w:type="dxa"/>
          </w:tcPr>
          <w:p w:rsidR="00C66E08" w:rsidRPr="00BD61D6" w:rsidRDefault="00C66E08" w:rsidP="00A666B4">
            <w:pPr>
              <w:pStyle w:val="Vronzprva-Tabulky"/>
            </w:pP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Vl</w:t>
            </w:r>
            <w:proofErr w:type="spellEnd"/>
          </w:p>
        </w:tc>
        <w:tc>
          <w:tcPr>
            <w:tcW w:w="1275" w:type="dxa"/>
          </w:tcPr>
          <w:p w:rsidR="00C66E08" w:rsidRPr="00BD61D6" w:rsidRDefault="00C66E08" w:rsidP="00A666B4">
            <w:pPr>
              <w:pStyle w:val="Vronzprva-Tabulky"/>
            </w:pPr>
            <w:r>
              <w:t>-</w:t>
            </w:r>
          </w:p>
        </w:tc>
        <w:tc>
          <w:tcPr>
            <w:tcW w:w="1276" w:type="dxa"/>
          </w:tcPr>
          <w:p w:rsidR="00C66E08" w:rsidRPr="00BD61D6" w:rsidRDefault="00C66E08" w:rsidP="00A666B4">
            <w:pPr>
              <w:pStyle w:val="Vronzprva-Tabulky"/>
            </w:pPr>
            <w:r>
              <w:t>-</w:t>
            </w:r>
          </w:p>
        </w:tc>
        <w:tc>
          <w:tcPr>
            <w:tcW w:w="1004" w:type="dxa"/>
          </w:tcPr>
          <w:p w:rsidR="00C66E08" w:rsidRPr="00BD61D6" w:rsidRDefault="00C66E08" w:rsidP="00A666B4">
            <w:pPr>
              <w:pStyle w:val="Vronzprva-Tabulky"/>
            </w:pPr>
            <w:r>
              <w:t>-</w:t>
            </w:r>
          </w:p>
        </w:tc>
        <w:tc>
          <w:tcPr>
            <w:tcW w:w="1004" w:type="dxa"/>
          </w:tcPr>
          <w:p w:rsidR="00C66E08" w:rsidRDefault="00C66E08" w:rsidP="00A666B4">
            <w:pPr>
              <w:pStyle w:val="Vronzprva-Tabulky"/>
            </w:pPr>
            <w:r>
              <w:t>1+1</w:t>
            </w:r>
          </w:p>
        </w:tc>
        <w:tc>
          <w:tcPr>
            <w:tcW w:w="907" w:type="dxa"/>
          </w:tcPr>
          <w:p w:rsidR="00C66E08" w:rsidRDefault="00C66E08" w:rsidP="00A666B4">
            <w:pPr>
              <w:pStyle w:val="Vronzprva-Tabulky"/>
            </w:pPr>
            <w:r>
              <w:t>1+1</w:t>
            </w:r>
          </w:p>
        </w:tc>
        <w:tc>
          <w:tcPr>
            <w:tcW w:w="856" w:type="dxa"/>
          </w:tcPr>
          <w:p w:rsidR="00C66E08" w:rsidRDefault="00C66E08" w:rsidP="00A666B4">
            <w:pPr>
              <w:pStyle w:val="Vronzprva-Tabulky"/>
            </w:pPr>
            <w:r>
              <w:t>+2D</w:t>
            </w:r>
          </w:p>
        </w:tc>
        <w:tc>
          <w:tcPr>
            <w:tcW w:w="664" w:type="dxa"/>
          </w:tcPr>
          <w:p w:rsidR="00C66E08" w:rsidRPr="00BD61D6" w:rsidRDefault="00C66E08" w:rsidP="00A666B4">
            <w:pPr>
              <w:pStyle w:val="Vronzprva-Tabulky"/>
            </w:pPr>
          </w:p>
        </w:tc>
        <w:tc>
          <w:tcPr>
            <w:tcW w:w="709" w:type="dxa"/>
          </w:tcPr>
          <w:p w:rsidR="00C66E08" w:rsidRPr="00BD61D6" w:rsidRDefault="00C66E08" w:rsidP="00A666B4">
            <w:pPr>
              <w:pStyle w:val="Vronzprva-Tabulky"/>
            </w:pP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Hv</w:t>
            </w:r>
            <w:proofErr w:type="spellEnd"/>
          </w:p>
        </w:tc>
        <w:tc>
          <w:tcPr>
            <w:tcW w:w="1275" w:type="dxa"/>
          </w:tcPr>
          <w:p w:rsidR="00C66E08" w:rsidRPr="00BD61D6" w:rsidRDefault="00C66E08" w:rsidP="00A666B4">
            <w:pPr>
              <w:pStyle w:val="Vronzprva-Tabulky"/>
            </w:pPr>
            <w:r w:rsidRPr="00BD61D6">
              <w:t>1</w:t>
            </w:r>
          </w:p>
        </w:tc>
        <w:tc>
          <w:tcPr>
            <w:tcW w:w="1276"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907" w:type="dxa"/>
          </w:tcPr>
          <w:p w:rsidR="00C66E08" w:rsidRPr="00BD61D6" w:rsidRDefault="00C66E08" w:rsidP="00A666B4">
            <w:pPr>
              <w:pStyle w:val="Vronzprva-Tabulky"/>
            </w:pPr>
            <w:r w:rsidRPr="00BD61D6">
              <w:t>1</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5</w:t>
            </w:r>
          </w:p>
        </w:tc>
        <w:tc>
          <w:tcPr>
            <w:tcW w:w="709" w:type="dxa"/>
          </w:tcPr>
          <w:p w:rsidR="00C66E08" w:rsidRPr="00BD61D6" w:rsidRDefault="00C66E08" w:rsidP="00A666B4">
            <w:pPr>
              <w:pStyle w:val="Vronzprva-Tabulky"/>
            </w:pPr>
            <w:r w:rsidRPr="00BD61D6">
              <w:t>5</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Vv</w:t>
            </w:r>
            <w:proofErr w:type="spellEnd"/>
          </w:p>
        </w:tc>
        <w:tc>
          <w:tcPr>
            <w:tcW w:w="1275" w:type="dxa"/>
          </w:tcPr>
          <w:p w:rsidR="00C66E08" w:rsidRPr="00BD61D6" w:rsidRDefault="00C66E08" w:rsidP="00A666B4">
            <w:pPr>
              <w:pStyle w:val="Vronzprva-Tabulky"/>
            </w:pPr>
            <w:r w:rsidRPr="00BD61D6">
              <w:t>2</w:t>
            </w:r>
          </w:p>
        </w:tc>
        <w:tc>
          <w:tcPr>
            <w:tcW w:w="1276" w:type="dxa"/>
          </w:tcPr>
          <w:p w:rsidR="00C66E08" w:rsidRPr="00BD61D6" w:rsidRDefault="00C66E08" w:rsidP="00A666B4">
            <w:pPr>
              <w:pStyle w:val="Vronzprva-Tabulky"/>
            </w:pPr>
            <w:r w:rsidRPr="00BD61D6">
              <w:t>2</w:t>
            </w:r>
          </w:p>
        </w:tc>
        <w:tc>
          <w:tcPr>
            <w:tcW w:w="1004"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907" w:type="dxa"/>
          </w:tcPr>
          <w:p w:rsidR="00C66E08" w:rsidRPr="00BD61D6" w:rsidRDefault="00C66E08" w:rsidP="00A666B4">
            <w:pPr>
              <w:pStyle w:val="Vronzprva-Tabulky"/>
            </w:pPr>
            <w:r w:rsidRPr="00BD61D6">
              <w:t>1</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7</w:t>
            </w:r>
          </w:p>
        </w:tc>
        <w:tc>
          <w:tcPr>
            <w:tcW w:w="709" w:type="dxa"/>
          </w:tcPr>
          <w:p w:rsidR="00C66E08" w:rsidRPr="00BD61D6" w:rsidRDefault="00C66E08" w:rsidP="00A666B4">
            <w:pPr>
              <w:pStyle w:val="Vronzprva-Tabulky"/>
            </w:pPr>
            <w:r w:rsidRPr="00BD61D6">
              <w:t>7</w:t>
            </w:r>
          </w:p>
        </w:tc>
      </w:tr>
      <w:tr w:rsidR="00C66E08" w:rsidRPr="00BD61D6" w:rsidTr="00A666B4">
        <w:tc>
          <w:tcPr>
            <w:tcW w:w="1135" w:type="dxa"/>
          </w:tcPr>
          <w:p w:rsidR="00C66E08" w:rsidRPr="00283CAC" w:rsidRDefault="00C66E08" w:rsidP="00A666B4">
            <w:pPr>
              <w:pStyle w:val="Vronzprva-Tabulky"/>
              <w:rPr>
                <w:b/>
              </w:rPr>
            </w:pPr>
            <w:proofErr w:type="spellStart"/>
            <w:r w:rsidRPr="00283CAC">
              <w:rPr>
                <w:b/>
              </w:rPr>
              <w:t>Tv</w:t>
            </w:r>
            <w:proofErr w:type="spellEnd"/>
          </w:p>
        </w:tc>
        <w:tc>
          <w:tcPr>
            <w:tcW w:w="1275" w:type="dxa"/>
          </w:tcPr>
          <w:p w:rsidR="00C66E08" w:rsidRPr="00BD61D6" w:rsidRDefault="00C66E08" w:rsidP="00A666B4">
            <w:pPr>
              <w:pStyle w:val="Vronzprva-Tabulky"/>
            </w:pPr>
            <w:r w:rsidRPr="00BD61D6">
              <w:t>2</w:t>
            </w:r>
          </w:p>
        </w:tc>
        <w:tc>
          <w:tcPr>
            <w:tcW w:w="1276" w:type="dxa"/>
          </w:tcPr>
          <w:p w:rsidR="00C66E08" w:rsidRPr="00BD61D6" w:rsidRDefault="00C66E08" w:rsidP="00A666B4">
            <w:pPr>
              <w:pStyle w:val="Vronzprva-Tabulky"/>
            </w:pPr>
            <w:r w:rsidRPr="00BD61D6">
              <w:t>2</w:t>
            </w:r>
          </w:p>
        </w:tc>
        <w:tc>
          <w:tcPr>
            <w:tcW w:w="1004" w:type="dxa"/>
          </w:tcPr>
          <w:p w:rsidR="00C66E08" w:rsidRPr="00BD61D6" w:rsidRDefault="00C66E08" w:rsidP="00A666B4">
            <w:pPr>
              <w:pStyle w:val="Vronzprva-Tabulky"/>
            </w:pPr>
            <w:r w:rsidRPr="00BD61D6">
              <w:t>2</w:t>
            </w:r>
          </w:p>
        </w:tc>
        <w:tc>
          <w:tcPr>
            <w:tcW w:w="1004" w:type="dxa"/>
          </w:tcPr>
          <w:p w:rsidR="00C66E08" w:rsidRPr="00BD61D6" w:rsidRDefault="00C66E08" w:rsidP="00A666B4">
            <w:pPr>
              <w:pStyle w:val="Vronzprva-Tabulky"/>
            </w:pPr>
            <w:r w:rsidRPr="00BD61D6">
              <w:t>2</w:t>
            </w:r>
          </w:p>
        </w:tc>
        <w:tc>
          <w:tcPr>
            <w:tcW w:w="907" w:type="dxa"/>
          </w:tcPr>
          <w:p w:rsidR="00C66E08" w:rsidRPr="00BD61D6" w:rsidRDefault="00C66E08" w:rsidP="00A666B4">
            <w:pPr>
              <w:pStyle w:val="Vronzprva-Tabulky"/>
            </w:pPr>
            <w:r w:rsidRPr="00BD61D6">
              <w:t>2</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10</w:t>
            </w:r>
          </w:p>
        </w:tc>
        <w:tc>
          <w:tcPr>
            <w:tcW w:w="709" w:type="dxa"/>
          </w:tcPr>
          <w:p w:rsidR="00C66E08" w:rsidRPr="00BD61D6" w:rsidRDefault="00C66E08" w:rsidP="00A666B4">
            <w:pPr>
              <w:pStyle w:val="Vronzprva-Tabulky"/>
            </w:pPr>
            <w:r w:rsidRPr="00BD61D6">
              <w:t>10</w:t>
            </w:r>
          </w:p>
        </w:tc>
      </w:tr>
      <w:tr w:rsidR="00C66E08" w:rsidRPr="00BD61D6" w:rsidTr="00A666B4">
        <w:tc>
          <w:tcPr>
            <w:tcW w:w="1135" w:type="dxa"/>
          </w:tcPr>
          <w:p w:rsidR="00C66E08" w:rsidRPr="00FF4451" w:rsidRDefault="00C66E08" w:rsidP="00A666B4">
            <w:pPr>
              <w:pStyle w:val="Vronzprva-Tabulky"/>
              <w:rPr>
                <w:b/>
              </w:rPr>
            </w:pPr>
            <w:r w:rsidRPr="00FF4451">
              <w:rPr>
                <w:b/>
              </w:rPr>
              <w:t>SP</w:t>
            </w:r>
          </w:p>
        </w:tc>
        <w:tc>
          <w:tcPr>
            <w:tcW w:w="1275" w:type="dxa"/>
          </w:tcPr>
          <w:p w:rsidR="00C66E08" w:rsidRPr="00BD61D6" w:rsidRDefault="00C66E08" w:rsidP="00A666B4">
            <w:pPr>
              <w:pStyle w:val="Vronzprva-Tabulky"/>
            </w:pPr>
            <w:r w:rsidRPr="00BD61D6">
              <w:t>1</w:t>
            </w:r>
          </w:p>
        </w:tc>
        <w:tc>
          <w:tcPr>
            <w:tcW w:w="1276"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1004" w:type="dxa"/>
          </w:tcPr>
          <w:p w:rsidR="00C66E08" w:rsidRPr="00BD61D6" w:rsidRDefault="00C66E08" w:rsidP="00A666B4">
            <w:pPr>
              <w:pStyle w:val="Vronzprva-Tabulky"/>
            </w:pPr>
            <w:r w:rsidRPr="00BD61D6">
              <w:t>1</w:t>
            </w:r>
          </w:p>
        </w:tc>
        <w:tc>
          <w:tcPr>
            <w:tcW w:w="907" w:type="dxa"/>
          </w:tcPr>
          <w:p w:rsidR="00C66E08" w:rsidRPr="00BD61D6" w:rsidRDefault="00C66E08" w:rsidP="00A666B4">
            <w:pPr>
              <w:pStyle w:val="Vronzprva-Tabulky"/>
            </w:pPr>
            <w:r w:rsidRPr="00BD61D6">
              <w:t>1</w:t>
            </w:r>
          </w:p>
        </w:tc>
        <w:tc>
          <w:tcPr>
            <w:tcW w:w="856" w:type="dxa"/>
          </w:tcPr>
          <w:p w:rsidR="00C66E08" w:rsidRPr="00BD61D6" w:rsidRDefault="00C66E08" w:rsidP="00A666B4">
            <w:pPr>
              <w:pStyle w:val="Vronzprva-Tabulky"/>
            </w:pPr>
          </w:p>
        </w:tc>
        <w:tc>
          <w:tcPr>
            <w:tcW w:w="664" w:type="dxa"/>
          </w:tcPr>
          <w:p w:rsidR="00C66E08" w:rsidRPr="00BD61D6" w:rsidRDefault="00C66E08" w:rsidP="00A666B4">
            <w:pPr>
              <w:pStyle w:val="Vronzprva-Tabulky"/>
            </w:pPr>
            <w:r w:rsidRPr="00BD61D6">
              <w:t>5</w:t>
            </w:r>
          </w:p>
        </w:tc>
        <w:tc>
          <w:tcPr>
            <w:tcW w:w="709" w:type="dxa"/>
          </w:tcPr>
          <w:p w:rsidR="00C66E08" w:rsidRPr="00BD61D6" w:rsidRDefault="00C66E08" w:rsidP="00A666B4">
            <w:pPr>
              <w:pStyle w:val="Vronzprva-Tabulky"/>
            </w:pPr>
            <w:r w:rsidRPr="00BD61D6">
              <w:t>5</w:t>
            </w:r>
          </w:p>
        </w:tc>
      </w:tr>
      <w:tr w:rsidR="00C66E08" w:rsidRPr="00BD61D6" w:rsidTr="00A666B4">
        <w:tc>
          <w:tcPr>
            <w:tcW w:w="1135" w:type="dxa"/>
          </w:tcPr>
          <w:p w:rsidR="00C66E08" w:rsidRPr="00FF4451" w:rsidRDefault="00C66E08" w:rsidP="00A666B4">
            <w:pPr>
              <w:pStyle w:val="Vronzprva-Tabulky"/>
              <w:rPr>
                <w:b/>
              </w:rPr>
            </w:pPr>
            <w:r w:rsidRPr="00FF4451">
              <w:rPr>
                <w:b/>
                <w:i/>
                <w:iCs/>
              </w:rPr>
              <w:t>celkem</w:t>
            </w:r>
          </w:p>
        </w:tc>
        <w:tc>
          <w:tcPr>
            <w:tcW w:w="1275" w:type="dxa"/>
          </w:tcPr>
          <w:p w:rsidR="00C66E08" w:rsidRPr="00FF4451" w:rsidRDefault="00C66E08" w:rsidP="00A666B4">
            <w:pPr>
              <w:pStyle w:val="Vronzprva-Tabulky"/>
              <w:rPr>
                <w:b/>
              </w:rPr>
            </w:pPr>
            <w:r w:rsidRPr="00FF4451">
              <w:rPr>
                <w:b/>
              </w:rPr>
              <w:t xml:space="preserve"> 20</w:t>
            </w:r>
          </w:p>
        </w:tc>
        <w:tc>
          <w:tcPr>
            <w:tcW w:w="1276" w:type="dxa"/>
          </w:tcPr>
          <w:p w:rsidR="00C66E08" w:rsidRPr="00283CAC" w:rsidRDefault="00C66E08" w:rsidP="00A666B4">
            <w:pPr>
              <w:pStyle w:val="Vronzprva-Tabulky"/>
              <w:rPr>
                <w:b/>
              </w:rPr>
            </w:pPr>
            <w:r w:rsidRPr="00283CAC">
              <w:rPr>
                <w:b/>
              </w:rPr>
              <w:t>21</w:t>
            </w:r>
          </w:p>
        </w:tc>
        <w:tc>
          <w:tcPr>
            <w:tcW w:w="1004" w:type="dxa"/>
          </w:tcPr>
          <w:p w:rsidR="00C66E08" w:rsidRPr="00283CAC" w:rsidRDefault="00C66E08" w:rsidP="00A666B4">
            <w:pPr>
              <w:pStyle w:val="Vronzprva-Tabulky"/>
              <w:rPr>
                <w:b/>
              </w:rPr>
            </w:pPr>
            <w:r w:rsidRPr="00283CAC">
              <w:rPr>
                <w:b/>
              </w:rPr>
              <w:t>25</w:t>
            </w:r>
          </w:p>
        </w:tc>
        <w:tc>
          <w:tcPr>
            <w:tcW w:w="1004" w:type="dxa"/>
          </w:tcPr>
          <w:p w:rsidR="00C66E08" w:rsidRPr="00283CAC" w:rsidRDefault="00C66E08" w:rsidP="00A666B4">
            <w:pPr>
              <w:pStyle w:val="Vronzprva-Tabulky"/>
              <w:rPr>
                <w:b/>
              </w:rPr>
            </w:pPr>
            <w:r w:rsidRPr="00283CAC">
              <w:rPr>
                <w:b/>
              </w:rPr>
              <w:t>25</w:t>
            </w:r>
          </w:p>
        </w:tc>
        <w:tc>
          <w:tcPr>
            <w:tcW w:w="907" w:type="dxa"/>
          </w:tcPr>
          <w:p w:rsidR="00C66E08" w:rsidRPr="00283CAC" w:rsidRDefault="00C66E08" w:rsidP="00A666B4">
            <w:pPr>
              <w:pStyle w:val="Vronzprva-Tabulky"/>
              <w:rPr>
                <w:b/>
              </w:rPr>
            </w:pPr>
            <w:r w:rsidRPr="00283CAC">
              <w:rPr>
                <w:b/>
              </w:rPr>
              <w:t>26</w:t>
            </w:r>
          </w:p>
        </w:tc>
        <w:tc>
          <w:tcPr>
            <w:tcW w:w="856" w:type="dxa"/>
          </w:tcPr>
          <w:p w:rsidR="00C66E08" w:rsidRPr="00283CAC" w:rsidRDefault="00C66E08" w:rsidP="00A666B4">
            <w:pPr>
              <w:pStyle w:val="Vronzprva-Tabulky"/>
              <w:rPr>
                <w:b/>
              </w:rPr>
            </w:pPr>
            <w:r w:rsidRPr="00283CAC">
              <w:rPr>
                <w:b/>
              </w:rPr>
              <w:t>1</w:t>
            </w:r>
            <w:r>
              <w:rPr>
                <w:b/>
              </w:rPr>
              <w:t>6</w:t>
            </w:r>
            <w:r w:rsidRPr="00283CAC">
              <w:rPr>
                <w:b/>
              </w:rPr>
              <w:t xml:space="preserve"> D</w:t>
            </w:r>
          </w:p>
        </w:tc>
        <w:tc>
          <w:tcPr>
            <w:tcW w:w="664" w:type="dxa"/>
          </w:tcPr>
          <w:p w:rsidR="00C66E08" w:rsidRPr="00283CAC" w:rsidRDefault="00C66E08" w:rsidP="00A666B4">
            <w:pPr>
              <w:pStyle w:val="Vronzprva-Tabulky"/>
              <w:rPr>
                <w:b/>
              </w:rPr>
            </w:pPr>
            <w:r w:rsidRPr="00283CAC">
              <w:rPr>
                <w:b/>
              </w:rPr>
              <w:t>10</w:t>
            </w:r>
            <w:r>
              <w:rPr>
                <w:b/>
              </w:rPr>
              <w:t>2</w:t>
            </w:r>
          </w:p>
        </w:tc>
        <w:tc>
          <w:tcPr>
            <w:tcW w:w="709" w:type="dxa"/>
          </w:tcPr>
          <w:p w:rsidR="00C66E08" w:rsidRPr="00283CAC" w:rsidRDefault="00C66E08" w:rsidP="00A666B4">
            <w:pPr>
              <w:pStyle w:val="Vronzprva-Tabulky"/>
              <w:rPr>
                <w:b/>
              </w:rPr>
            </w:pPr>
            <w:r w:rsidRPr="00283CAC">
              <w:rPr>
                <w:b/>
              </w:rPr>
              <w:t>118</w:t>
            </w:r>
          </w:p>
        </w:tc>
      </w:tr>
    </w:tbl>
    <w:p w:rsidR="00C66E08" w:rsidRPr="00B95F75" w:rsidRDefault="00C66E08" w:rsidP="00C66E08">
      <w:pPr>
        <w:pStyle w:val="Vronzprva-nadpis2"/>
        <w:numPr>
          <w:ilvl w:val="0"/>
          <w:numId w:val="0"/>
        </w:numPr>
        <w:rPr>
          <w:b w:val="0"/>
          <w:color w:val="FF0000"/>
        </w:rPr>
      </w:pPr>
    </w:p>
    <w:p w:rsidR="00C66E08" w:rsidRDefault="00C66E08" w:rsidP="00283CAC">
      <w:pPr>
        <w:pStyle w:val="Vronzprva-normlntext"/>
        <w:rPr>
          <w:b/>
        </w:rPr>
      </w:pPr>
    </w:p>
    <w:p w:rsidR="00C66E08" w:rsidRDefault="00C66E08" w:rsidP="00283CAC">
      <w:pPr>
        <w:pStyle w:val="Vronzprva-normlntext"/>
        <w:rPr>
          <w:b/>
        </w:rPr>
      </w:pPr>
    </w:p>
    <w:p w:rsidR="002B55C6" w:rsidRPr="00CD12DF" w:rsidRDefault="002B55C6" w:rsidP="00283CAC">
      <w:pPr>
        <w:pStyle w:val="Vronzprva-normlntext"/>
        <w:rPr>
          <w:b/>
        </w:rPr>
      </w:pPr>
      <w:r w:rsidRPr="00CD12DF">
        <w:rPr>
          <w:b/>
        </w:rPr>
        <w:t>Vysvětlivky:</w:t>
      </w:r>
    </w:p>
    <w:p w:rsidR="002B55C6" w:rsidRPr="00CD12DF" w:rsidRDefault="002B55C6" w:rsidP="00283CAC">
      <w:pPr>
        <w:pStyle w:val="Vronzprva-Tabulky"/>
      </w:pPr>
      <w:proofErr w:type="spellStart"/>
      <w:r w:rsidRPr="00CD12DF">
        <w:t>Čj</w:t>
      </w:r>
      <w:proofErr w:type="spellEnd"/>
      <w:r w:rsidRPr="00CD12DF">
        <w:tab/>
      </w:r>
      <w:r w:rsidRPr="00CD12DF">
        <w:tab/>
        <w:t>Český jazyk a literatura</w:t>
      </w:r>
    </w:p>
    <w:p w:rsidR="002B55C6" w:rsidRPr="00CD12DF" w:rsidRDefault="002B55C6" w:rsidP="00283CAC">
      <w:pPr>
        <w:pStyle w:val="Vronzprva-Tabulky"/>
      </w:pPr>
      <w:r w:rsidRPr="00CD12DF">
        <w:t xml:space="preserve">Aj </w:t>
      </w:r>
      <w:r w:rsidRPr="00CD12DF">
        <w:tab/>
      </w:r>
      <w:r w:rsidRPr="00CD12DF">
        <w:tab/>
        <w:t>Anglický jazyk</w:t>
      </w:r>
    </w:p>
    <w:p w:rsidR="002B55C6" w:rsidRPr="00CD12DF" w:rsidRDefault="002B55C6" w:rsidP="00283CAC">
      <w:pPr>
        <w:pStyle w:val="Vronzprva-Tabulky"/>
      </w:pPr>
      <w:r w:rsidRPr="00CD12DF">
        <w:t>M</w:t>
      </w:r>
      <w:r w:rsidRPr="00CD12DF">
        <w:tab/>
      </w:r>
      <w:r w:rsidRPr="00CD12DF">
        <w:tab/>
        <w:t>Matematika</w:t>
      </w:r>
    </w:p>
    <w:p w:rsidR="002B55C6" w:rsidRPr="00CD12DF" w:rsidRDefault="002B55C6" w:rsidP="00283CAC">
      <w:pPr>
        <w:pStyle w:val="Vronzprva-Tabulky"/>
      </w:pPr>
      <w:r w:rsidRPr="00CD12DF">
        <w:t>I</w:t>
      </w:r>
      <w:r w:rsidR="00C66E08">
        <w:t>nf</w:t>
      </w:r>
      <w:r w:rsidRPr="00CD12DF">
        <w:tab/>
      </w:r>
      <w:r w:rsidRPr="00CD12DF">
        <w:tab/>
        <w:t>Informační a komunikační technologie</w:t>
      </w:r>
    </w:p>
    <w:p w:rsidR="002B55C6" w:rsidRPr="00CD12DF" w:rsidRDefault="002B55C6" w:rsidP="00283CAC">
      <w:pPr>
        <w:pStyle w:val="Vronzprva-Tabulky"/>
      </w:pPr>
      <w:proofErr w:type="spellStart"/>
      <w:r w:rsidRPr="00CD12DF">
        <w:t>Prv</w:t>
      </w:r>
      <w:proofErr w:type="spellEnd"/>
      <w:r w:rsidRPr="00CD12DF">
        <w:tab/>
      </w:r>
      <w:r w:rsidRPr="00CD12DF">
        <w:tab/>
        <w:t>Prvouka</w:t>
      </w:r>
    </w:p>
    <w:p w:rsidR="002B55C6" w:rsidRPr="00CD12DF" w:rsidRDefault="002B55C6" w:rsidP="00283CAC">
      <w:pPr>
        <w:pStyle w:val="Vronzprva-Tabulky"/>
      </w:pPr>
      <w:proofErr w:type="spellStart"/>
      <w:r w:rsidRPr="00CD12DF">
        <w:t>PřVl</w:t>
      </w:r>
      <w:proofErr w:type="spellEnd"/>
      <w:r w:rsidRPr="00CD12DF">
        <w:tab/>
      </w:r>
      <w:r w:rsidRPr="00CD12DF">
        <w:tab/>
        <w:t>Přírodověda a vlastivěda</w:t>
      </w:r>
    </w:p>
    <w:p w:rsidR="002B55C6" w:rsidRPr="00CD12DF" w:rsidRDefault="002B55C6" w:rsidP="00283CAC">
      <w:pPr>
        <w:pStyle w:val="Vronzprva-Tabulky"/>
      </w:pPr>
      <w:proofErr w:type="spellStart"/>
      <w:r w:rsidRPr="00CD12DF">
        <w:t>Hv</w:t>
      </w:r>
      <w:proofErr w:type="spellEnd"/>
      <w:r w:rsidRPr="00CD12DF">
        <w:tab/>
      </w:r>
      <w:r w:rsidRPr="00CD12DF">
        <w:tab/>
        <w:t>Hudební výchova</w:t>
      </w:r>
    </w:p>
    <w:p w:rsidR="002B55C6" w:rsidRPr="00CD12DF" w:rsidRDefault="002B55C6" w:rsidP="00283CAC">
      <w:pPr>
        <w:pStyle w:val="Vronzprva-Tabulky"/>
      </w:pPr>
      <w:proofErr w:type="spellStart"/>
      <w:r w:rsidRPr="00CD12DF">
        <w:t>Vv</w:t>
      </w:r>
      <w:proofErr w:type="spellEnd"/>
      <w:r w:rsidRPr="00CD12DF">
        <w:tab/>
      </w:r>
      <w:r w:rsidRPr="00CD12DF">
        <w:tab/>
        <w:t>Výtvarná výchova</w:t>
      </w:r>
    </w:p>
    <w:p w:rsidR="002B55C6" w:rsidRPr="00CD12DF" w:rsidRDefault="002B55C6" w:rsidP="00283CAC">
      <w:pPr>
        <w:pStyle w:val="Vronzprva-Tabulky"/>
      </w:pPr>
      <w:proofErr w:type="spellStart"/>
      <w:r w:rsidRPr="00CD12DF">
        <w:t>Tv</w:t>
      </w:r>
      <w:proofErr w:type="spellEnd"/>
      <w:r w:rsidRPr="00CD12DF">
        <w:tab/>
      </w:r>
      <w:r w:rsidRPr="00CD12DF">
        <w:tab/>
        <w:t>Tělesná výchova</w:t>
      </w:r>
    </w:p>
    <w:p w:rsidR="002B55C6" w:rsidRPr="00CD12DF" w:rsidRDefault="00283CAC" w:rsidP="00283CAC">
      <w:pPr>
        <w:pStyle w:val="Vronzprva-Tabulky"/>
      </w:pPr>
      <w:proofErr w:type="spellStart"/>
      <w:r w:rsidRPr="00CD12DF">
        <w:t>Sp</w:t>
      </w:r>
      <w:proofErr w:type="spellEnd"/>
      <w:r w:rsidRPr="00CD12DF">
        <w:tab/>
      </w:r>
      <w:r w:rsidRPr="00CD12DF">
        <w:tab/>
        <w:t>Svět práce</w:t>
      </w:r>
    </w:p>
    <w:p w:rsidR="002B55C6" w:rsidRPr="00CD12DF" w:rsidRDefault="002B55C6" w:rsidP="00283CAC">
      <w:pPr>
        <w:pStyle w:val="Vronzprva-normlntext"/>
      </w:pPr>
      <w:r w:rsidRPr="00CD12DF">
        <w:t xml:space="preserve">Základní vzdělávání žáků se realizuje v průběhu povinné devítileté školní docházky. </w:t>
      </w:r>
    </w:p>
    <w:p w:rsidR="002B55C6" w:rsidRPr="00CD12DF" w:rsidRDefault="002B55C6" w:rsidP="00283CAC">
      <w:pPr>
        <w:pStyle w:val="Vronzprva-normlntext"/>
      </w:pPr>
      <w:r w:rsidRPr="00CD12DF">
        <w:t xml:space="preserve">Vzdělávací a výchovný proces je rozdělen na </w:t>
      </w:r>
      <w:r w:rsidR="00083EF5">
        <w:t>dvě o</w:t>
      </w:r>
      <w:r w:rsidRPr="00CD12DF">
        <w:t>bdobí:</w:t>
      </w:r>
    </w:p>
    <w:p w:rsidR="002B55C6" w:rsidRPr="00CD12DF" w:rsidRDefault="002B55C6" w:rsidP="00283CAC">
      <w:pPr>
        <w:pStyle w:val="Vronzprva-normlntext"/>
        <w:rPr>
          <w:b/>
          <w:bCs/>
        </w:rPr>
      </w:pPr>
      <w:r w:rsidRPr="00CD12DF">
        <w:rPr>
          <w:b/>
          <w:bCs/>
        </w:rPr>
        <w:t>1.</w:t>
      </w:r>
      <w:r w:rsidRPr="00CD12DF">
        <w:rPr>
          <w:b/>
          <w:bCs/>
        </w:rPr>
        <w:tab/>
        <w:t xml:space="preserve"> období: </w:t>
      </w:r>
      <w:r w:rsidRPr="00CD12DF">
        <w:rPr>
          <w:b/>
          <w:bCs/>
        </w:rPr>
        <w:tab/>
      </w:r>
      <w:r w:rsidRPr="00CD12DF">
        <w:rPr>
          <w:b/>
          <w:bCs/>
        </w:rPr>
        <w:tab/>
        <w:t>1. - 3. ročník</w:t>
      </w:r>
    </w:p>
    <w:p w:rsidR="002B55C6" w:rsidRPr="00CD12DF" w:rsidRDefault="002B55C6" w:rsidP="00283CAC">
      <w:pPr>
        <w:pStyle w:val="Vronzprva-normlntext"/>
        <w:rPr>
          <w:b/>
          <w:bCs/>
        </w:rPr>
      </w:pPr>
      <w:r w:rsidRPr="00CD12DF">
        <w:rPr>
          <w:b/>
          <w:bCs/>
        </w:rPr>
        <w:t>2.</w:t>
      </w:r>
      <w:r w:rsidRPr="00CD12DF">
        <w:rPr>
          <w:b/>
          <w:bCs/>
        </w:rPr>
        <w:tab/>
        <w:t>období:</w:t>
      </w:r>
      <w:r w:rsidRPr="00CD12DF">
        <w:rPr>
          <w:b/>
          <w:bCs/>
        </w:rPr>
        <w:tab/>
      </w:r>
      <w:r w:rsidRPr="00CD12DF">
        <w:rPr>
          <w:b/>
          <w:bCs/>
        </w:rPr>
        <w:tab/>
        <w:t>4.</w:t>
      </w:r>
      <w:r w:rsidR="00083EF5">
        <w:rPr>
          <w:b/>
          <w:bCs/>
        </w:rPr>
        <w:t xml:space="preserve"> </w:t>
      </w:r>
      <w:proofErr w:type="gramStart"/>
      <w:r w:rsidRPr="00CD12DF">
        <w:rPr>
          <w:b/>
          <w:bCs/>
        </w:rPr>
        <w:t>-  5. ročník</w:t>
      </w:r>
      <w:proofErr w:type="gramEnd"/>
    </w:p>
    <w:p w:rsidR="002B55C6" w:rsidRPr="00CD12DF" w:rsidRDefault="002B55C6" w:rsidP="00283CAC">
      <w:pPr>
        <w:pStyle w:val="Vronzprva-normlntext"/>
      </w:pPr>
      <w:r w:rsidRPr="00CD12DF">
        <w:t>Každé vzdělávací období má své specifické cíle a stanovené očekávané výstupy, které jsou</w:t>
      </w:r>
      <w:r w:rsidRPr="00CD12DF">
        <w:br/>
        <w:t xml:space="preserve">pro </w:t>
      </w:r>
      <w:r w:rsidR="00083EF5">
        <w:t>druhé</w:t>
      </w:r>
      <w:r w:rsidRPr="00CD12DF">
        <w:t xml:space="preserve"> období závazné. </w:t>
      </w:r>
    </w:p>
    <w:p w:rsidR="002B55C6" w:rsidRPr="00CD12DF" w:rsidRDefault="002B55C6" w:rsidP="008A1108">
      <w:pPr>
        <w:pStyle w:val="Vronzprva-normlntext"/>
      </w:pPr>
      <w:r w:rsidRPr="00CD12DF">
        <w:rPr>
          <w:b/>
          <w:bCs/>
        </w:rPr>
        <w:t>První část</w:t>
      </w:r>
      <w:r w:rsidRPr="00CD12DF">
        <w:t xml:space="preserve"> školního vzdělávacího programu je připravena pro základní vzdělávání žáků v 1. období povinné školní docházky, tj. v 1. až 3. ročníku. RVP ZV stanovuje očekávané výstupy na konci 3. ročníku </w:t>
      </w:r>
      <w:r w:rsidRPr="00CD12DF">
        <w:rPr>
          <w:b/>
          <w:bCs/>
        </w:rPr>
        <w:t>orientačně</w:t>
      </w:r>
      <w:r w:rsidRPr="00CD12DF">
        <w:t>.</w:t>
      </w:r>
    </w:p>
    <w:p w:rsidR="002B55C6" w:rsidRPr="00CD12DF" w:rsidRDefault="002B55C6" w:rsidP="008A1108">
      <w:pPr>
        <w:pStyle w:val="Vronzprva-normlntext"/>
      </w:pPr>
      <w:r w:rsidRPr="00CD12DF">
        <w:rPr>
          <w:b/>
        </w:rPr>
        <w:t>Druhá část</w:t>
      </w:r>
      <w:r w:rsidRPr="00CD12DF">
        <w:t xml:space="preserve"> školního vzdělávacího programu je připravena pro základní vzdělávání žáků ve 2. období povinné školní docházky, tj. ve 4. a 5. ročníku. RVP ZV stanovuje očekávané výstupy na konci </w:t>
      </w:r>
      <w:r w:rsidR="00EA4D5A" w:rsidRPr="00CD12DF">
        <w:br/>
      </w:r>
      <w:r w:rsidRPr="00CD12DF">
        <w:t xml:space="preserve">5. ročníku </w:t>
      </w:r>
      <w:r w:rsidRPr="00CD12DF">
        <w:rPr>
          <w:b/>
        </w:rPr>
        <w:t>závazně</w:t>
      </w:r>
      <w:r w:rsidRPr="00CD12DF">
        <w:t>.</w:t>
      </w:r>
    </w:p>
    <w:p w:rsidR="002B55C6" w:rsidRPr="00CD12DF" w:rsidRDefault="002B55C6" w:rsidP="008A1108">
      <w:pPr>
        <w:pStyle w:val="Vronzprva-normlntext"/>
      </w:pPr>
      <w:r w:rsidRPr="00CD12DF">
        <w:rPr>
          <w:b/>
          <w:bCs/>
        </w:rPr>
        <w:t>Nepovinné předměty:</w:t>
      </w:r>
      <w:r w:rsidRPr="00CD12DF">
        <w:t xml:space="preserve"> Náboženství ŘK. Výuky se účastní žáci různých ročníků 1x týdně ve školní budově pod vedením katechetky </w:t>
      </w:r>
      <w:r w:rsidR="002117C8">
        <w:t xml:space="preserve">paní </w:t>
      </w:r>
      <w:r w:rsidRPr="00CD12DF">
        <w:t xml:space="preserve">Mgr. </w:t>
      </w:r>
      <w:r w:rsidR="002117C8">
        <w:t>Ludmily Císařové</w:t>
      </w:r>
      <w:r w:rsidRPr="00CD12DF">
        <w:t>.</w:t>
      </w:r>
    </w:p>
    <w:p w:rsidR="000E155E" w:rsidRPr="00CD12DF" w:rsidRDefault="00083EF5" w:rsidP="008A1108">
      <w:pPr>
        <w:pStyle w:val="Vronzprva-normlntext"/>
      </w:pPr>
      <w:r>
        <w:t>Součástí ŠVP ZV je souhlas rodičů s plaveckým výcvikem</w:t>
      </w:r>
      <w:r w:rsidR="00ED1894">
        <w:t>, se školou v</w:t>
      </w:r>
      <w:r w:rsidR="00793D7D">
        <w:t> </w:t>
      </w:r>
      <w:r w:rsidR="00ED1894">
        <w:t>přírodě</w:t>
      </w:r>
      <w:r w:rsidR="00793D7D">
        <w:t xml:space="preserve"> vždy</w:t>
      </w:r>
      <w:r w:rsidR="00696339">
        <w:t xml:space="preserve"> dle dané situace</w:t>
      </w:r>
      <w:r>
        <w:t>.</w:t>
      </w:r>
      <w:r w:rsidR="000E155E">
        <w:br/>
      </w:r>
      <w:r w:rsidR="009E4AE0">
        <w:t xml:space="preserve"> </w:t>
      </w:r>
    </w:p>
    <w:p w:rsidR="002B55C6" w:rsidRPr="00CD12DF" w:rsidRDefault="002B55C6" w:rsidP="004307C5">
      <w:pPr>
        <w:spacing w:after="0" w:line="240" w:lineRule="auto"/>
        <w:rPr>
          <w:rFonts w:ascii="Arial" w:hAnsi="Arial" w:cs="Arial"/>
        </w:rPr>
      </w:pPr>
      <w:r w:rsidRPr="00CD12DF">
        <w:rPr>
          <w:rFonts w:ascii="Arial" w:hAnsi="Arial" w:cs="Arial"/>
        </w:rPr>
        <w:br w:type="page"/>
      </w:r>
    </w:p>
    <w:p w:rsidR="002B55C6" w:rsidRPr="00D879C5" w:rsidRDefault="002B55C6" w:rsidP="008A1108">
      <w:pPr>
        <w:pStyle w:val="Vronzprva-nadpis1"/>
      </w:pPr>
      <w:r w:rsidRPr="00D879C5">
        <w:lastRenderedPageBreak/>
        <w:t>Rámcový popis personálního zabezpečení činnosti školy, údaje o dalším vzdělávání pedagogických pracovníků</w:t>
      </w:r>
    </w:p>
    <w:p w:rsidR="002B55C6" w:rsidRPr="00203960" w:rsidRDefault="002B55C6" w:rsidP="008A1108">
      <w:pPr>
        <w:pStyle w:val="Vronzprva-normlntext"/>
      </w:pPr>
      <w:r w:rsidRPr="00203960">
        <w:rPr>
          <w:b/>
          <w:bCs/>
        </w:rPr>
        <w:t>Pedagogický sbor ZŠ</w:t>
      </w:r>
      <w:r w:rsidRPr="00203960">
        <w:t xml:space="preserve"> tvoří ředitelka, </w:t>
      </w:r>
      <w:r w:rsidR="00BF6FF8">
        <w:t>pět</w:t>
      </w:r>
      <w:r w:rsidR="00ED1894">
        <w:t xml:space="preserve"> učitelek</w:t>
      </w:r>
      <w:r w:rsidRPr="00203960">
        <w:t xml:space="preserve">, </w:t>
      </w:r>
      <w:r w:rsidR="004913C9" w:rsidRPr="00203960">
        <w:t>dvě vychovatelky</w:t>
      </w:r>
      <w:r w:rsidRPr="00203960">
        <w:t xml:space="preserve"> </w:t>
      </w:r>
      <w:r w:rsidR="00E315B5">
        <w:t>školní družiny</w:t>
      </w:r>
      <w:r w:rsidR="00FB253E">
        <w:t xml:space="preserve">, dvě </w:t>
      </w:r>
      <w:r w:rsidRPr="00203960">
        <w:t>asistentk</w:t>
      </w:r>
      <w:r w:rsidR="00FB253E">
        <w:t>y</w:t>
      </w:r>
      <w:r w:rsidRPr="00203960">
        <w:t xml:space="preserve"> pedagoga</w:t>
      </w:r>
      <w:r w:rsidR="00696339">
        <w:t xml:space="preserve"> a speciální pedagog</w:t>
      </w:r>
      <w:r w:rsidR="007E73B8">
        <w:t>.</w:t>
      </w:r>
      <w:r w:rsidRPr="00203960">
        <w:t xml:space="preserve"> Pedagogové v základní škole v roce </w:t>
      </w:r>
      <w:r w:rsidR="002117C8" w:rsidRPr="00D011CC">
        <w:t>20</w:t>
      </w:r>
      <w:r w:rsidR="000E155E">
        <w:t>2</w:t>
      </w:r>
      <w:r w:rsidR="009E4AE0">
        <w:t>1</w:t>
      </w:r>
      <w:r w:rsidR="002117C8" w:rsidRPr="00D011CC">
        <w:t xml:space="preserve"> - 20</w:t>
      </w:r>
      <w:r w:rsidR="002117C8">
        <w:t>2</w:t>
      </w:r>
      <w:r w:rsidR="009E4AE0">
        <w:t>2</w:t>
      </w:r>
      <w:r w:rsidR="002117C8" w:rsidRPr="00D011CC">
        <w:t xml:space="preserve"> </w:t>
      </w:r>
      <w:r w:rsidR="00B73715" w:rsidRPr="00203960">
        <w:t>byli</w:t>
      </w:r>
      <w:r w:rsidRPr="00203960">
        <w:t xml:space="preserve"> kvalifikovaní. </w:t>
      </w:r>
      <w:r w:rsidR="00DA0BEC">
        <w:t xml:space="preserve">V pedagogickém sboru pracují celkem čtyři speciální pedagogové, jedna </w:t>
      </w:r>
      <w:r w:rsidR="001867D2">
        <w:t>pracuje individuálně v hodinách PSPP.</w:t>
      </w:r>
      <w:r w:rsidRPr="00203960">
        <w:br/>
        <w:t xml:space="preserve">Pedagogové se vzdělávají dle plánu DVPP a jiných nabídek. </w:t>
      </w:r>
    </w:p>
    <w:p w:rsidR="002B55C6" w:rsidRPr="00203960" w:rsidRDefault="002B55C6" w:rsidP="008A1108">
      <w:pPr>
        <w:pStyle w:val="Vronzprva-normlntext"/>
      </w:pPr>
      <w:r w:rsidRPr="00203960">
        <w:rPr>
          <w:b/>
          <w:bCs/>
        </w:rPr>
        <w:t xml:space="preserve">Pedagogický sbor MŠ </w:t>
      </w:r>
      <w:r w:rsidRPr="00203960">
        <w:t xml:space="preserve">tvoří </w:t>
      </w:r>
      <w:r w:rsidR="00C2250A">
        <w:t xml:space="preserve">zástupce pro předškolní vzdělávání (dříve </w:t>
      </w:r>
      <w:r w:rsidRPr="00203960">
        <w:t>vedoucí učitelka</w:t>
      </w:r>
      <w:r w:rsidR="00C2250A">
        <w:t>)</w:t>
      </w:r>
      <w:r w:rsidRPr="00203960">
        <w:t xml:space="preserve"> a </w:t>
      </w:r>
      <w:r w:rsidR="009E4AE0">
        <w:t>pět</w:t>
      </w:r>
      <w:r w:rsidR="00696339">
        <w:t xml:space="preserve"> </w:t>
      </w:r>
      <w:r w:rsidRPr="00203960">
        <w:t>učitel</w:t>
      </w:r>
      <w:r w:rsidR="009E4AE0">
        <w:t>ek, jedna asistentka pedagoga a jedna školní asistentka</w:t>
      </w:r>
      <w:r w:rsidR="000E155E">
        <w:t>.</w:t>
      </w:r>
      <w:r w:rsidRPr="00203960">
        <w:t xml:space="preserve"> Pedagogové v mateřské škole v</w:t>
      </w:r>
      <w:r w:rsidR="00696339">
        <w:t> </w:t>
      </w:r>
      <w:r w:rsidRPr="00203960">
        <w:t>roce</w:t>
      </w:r>
      <w:r w:rsidR="00696339">
        <w:t xml:space="preserve"> </w:t>
      </w:r>
      <w:r w:rsidR="00E82D89" w:rsidRPr="00D011CC">
        <w:t>20</w:t>
      </w:r>
      <w:r w:rsidR="00E82D89">
        <w:t>2</w:t>
      </w:r>
      <w:r w:rsidR="009E4AE0">
        <w:t>1</w:t>
      </w:r>
      <w:r w:rsidR="00E82D89" w:rsidRPr="00D011CC">
        <w:t xml:space="preserve"> - 20</w:t>
      </w:r>
      <w:r w:rsidR="00E82D89">
        <w:t>2</w:t>
      </w:r>
      <w:r w:rsidR="009E4AE0">
        <w:t>2</w:t>
      </w:r>
      <w:r w:rsidR="00E82D89" w:rsidRPr="00D011CC">
        <w:t xml:space="preserve"> </w:t>
      </w:r>
      <w:r w:rsidR="00ED1894">
        <w:t>byli</w:t>
      </w:r>
      <w:r w:rsidR="0000691F" w:rsidRPr="00203960">
        <w:t xml:space="preserve"> </w:t>
      </w:r>
      <w:r w:rsidRPr="00203960">
        <w:t>kvalifikovaní.  Pedagogové se vzdělávají dle plánu DVPP</w:t>
      </w:r>
      <w:r w:rsidR="007E73B8">
        <w:t xml:space="preserve"> </w:t>
      </w:r>
      <w:r w:rsidRPr="00203960">
        <w:t xml:space="preserve">a jiných nabídek. </w:t>
      </w:r>
    </w:p>
    <w:p w:rsidR="002B55C6" w:rsidRPr="00BF6FF8" w:rsidRDefault="002B55C6" w:rsidP="008A1108">
      <w:pPr>
        <w:pStyle w:val="Vronzprva-normlntext"/>
      </w:pPr>
    </w:p>
    <w:p w:rsidR="002B55C6" w:rsidRPr="00BF6FF8" w:rsidRDefault="002B55C6" w:rsidP="008A1108">
      <w:pPr>
        <w:pStyle w:val="Vronzprva-normlntext"/>
        <w:rPr>
          <w:b/>
          <w:bCs/>
        </w:rPr>
      </w:pPr>
      <w:r w:rsidRPr="00BF6FF8">
        <w:rPr>
          <w:b/>
          <w:bCs/>
        </w:rPr>
        <w:t xml:space="preserve">Počet pracovníků </w:t>
      </w:r>
      <w:r w:rsidR="00696339" w:rsidRPr="00BF6FF8">
        <w:rPr>
          <w:b/>
          <w:bCs/>
        </w:rPr>
        <w:t>základní školy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1737"/>
        <w:gridCol w:w="3717"/>
      </w:tblGrid>
      <w:tr w:rsidR="00BF6FF8" w:rsidRPr="00BF6FF8">
        <w:tc>
          <w:tcPr>
            <w:tcW w:w="4608" w:type="dxa"/>
            <w:vAlign w:val="center"/>
          </w:tcPr>
          <w:p w:rsidR="002B55C6" w:rsidRPr="00BF6FF8" w:rsidRDefault="002B55C6" w:rsidP="008A1108">
            <w:pPr>
              <w:pStyle w:val="Vronzprva-Tabulky"/>
              <w:rPr>
                <w:b/>
              </w:rPr>
            </w:pPr>
            <w:r w:rsidRPr="00BF6FF8">
              <w:rPr>
                <w:b/>
              </w:rPr>
              <w:t>Pracovní zařazení</w:t>
            </w:r>
          </w:p>
        </w:tc>
        <w:tc>
          <w:tcPr>
            <w:tcW w:w="1737" w:type="dxa"/>
            <w:vAlign w:val="center"/>
          </w:tcPr>
          <w:p w:rsidR="002B55C6" w:rsidRPr="00BF6FF8" w:rsidRDefault="002B55C6" w:rsidP="008A1108">
            <w:pPr>
              <w:pStyle w:val="Vronzprva-Tabulky"/>
              <w:rPr>
                <w:b/>
              </w:rPr>
            </w:pPr>
            <w:r w:rsidRPr="00BF6FF8">
              <w:rPr>
                <w:b/>
              </w:rPr>
              <w:t>Fyzické osoby</w:t>
            </w:r>
          </w:p>
        </w:tc>
        <w:tc>
          <w:tcPr>
            <w:tcW w:w="3717" w:type="dxa"/>
            <w:vAlign w:val="center"/>
          </w:tcPr>
          <w:p w:rsidR="002B55C6" w:rsidRPr="00BF6FF8" w:rsidRDefault="002B55C6" w:rsidP="008A1108">
            <w:pPr>
              <w:pStyle w:val="Vronzprva-Tabulky"/>
              <w:rPr>
                <w:b/>
              </w:rPr>
            </w:pPr>
            <w:r w:rsidRPr="00BF6FF8">
              <w:rPr>
                <w:b/>
              </w:rPr>
              <w:t>Přepočtené na plně zaměstnané</w:t>
            </w:r>
          </w:p>
        </w:tc>
      </w:tr>
      <w:tr w:rsidR="00BF6FF8" w:rsidRPr="00BF6FF8" w:rsidTr="00D011CC">
        <w:tc>
          <w:tcPr>
            <w:tcW w:w="4608" w:type="dxa"/>
            <w:vAlign w:val="center"/>
          </w:tcPr>
          <w:p w:rsidR="002B55C6" w:rsidRPr="00BF6FF8" w:rsidRDefault="002B55C6" w:rsidP="008A1108">
            <w:pPr>
              <w:pStyle w:val="Vronzprva-Tabulky"/>
              <w:rPr>
                <w:b/>
              </w:rPr>
            </w:pPr>
            <w:r w:rsidRPr="00BF6FF8">
              <w:rPr>
                <w:b/>
              </w:rPr>
              <w:t>ZŠ - Pedagogičtí pracovníci - celkem</w:t>
            </w:r>
          </w:p>
        </w:tc>
        <w:tc>
          <w:tcPr>
            <w:tcW w:w="1737" w:type="dxa"/>
            <w:vAlign w:val="center"/>
          </w:tcPr>
          <w:p w:rsidR="002B55C6" w:rsidRPr="00BF6FF8" w:rsidRDefault="00C740EA" w:rsidP="00C740EA">
            <w:pPr>
              <w:pStyle w:val="Vronzprva-Tabulky"/>
              <w:rPr>
                <w:b/>
              </w:rPr>
            </w:pPr>
            <w:r w:rsidRPr="00BF6FF8">
              <w:rPr>
                <w:b/>
              </w:rPr>
              <w:t>10</w:t>
            </w:r>
          </w:p>
        </w:tc>
        <w:tc>
          <w:tcPr>
            <w:tcW w:w="3717" w:type="dxa"/>
            <w:shd w:val="clear" w:color="auto" w:fill="auto"/>
            <w:vAlign w:val="center"/>
          </w:tcPr>
          <w:p w:rsidR="002B55C6" w:rsidRPr="00BF6FF8" w:rsidRDefault="006C285A" w:rsidP="007C6D43">
            <w:pPr>
              <w:pStyle w:val="Vronzprva-Tabulky"/>
              <w:rPr>
                <w:b/>
              </w:rPr>
            </w:pPr>
            <w:r w:rsidRPr="007C6D43">
              <w:rPr>
                <w:b/>
              </w:rPr>
              <w:t>9</w:t>
            </w:r>
            <w:r w:rsidR="005D628B" w:rsidRPr="007C6D43">
              <w:rPr>
                <w:b/>
              </w:rPr>
              <w:t>,</w:t>
            </w:r>
            <w:r w:rsidR="007C6D43" w:rsidRPr="007C6D43">
              <w:rPr>
                <w:b/>
              </w:rPr>
              <w:t>31</w:t>
            </w:r>
          </w:p>
        </w:tc>
      </w:tr>
      <w:tr w:rsidR="00BF6FF8" w:rsidRPr="00BF6FF8" w:rsidTr="00D011CC">
        <w:tc>
          <w:tcPr>
            <w:tcW w:w="4608" w:type="dxa"/>
            <w:vAlign w:val="center"/>
          </w:tcPr>
          <w:p w:rsidR="002B55C6" w:rsidRPr="00BF6FF8" w:rsidRDefault="002B55C6" w:rsidP="007C6D43">
            <w:pPr>
              <w:pStyle w:val="Vronzprva-Tabulky"/>
            </w:pPr>
            <w:r w:rsidRPr="00BF6FF8">
              <w:t>z toho</w:t>
            </w:r>
            <w:r w:rsidR="00203960" w:rsidRPr="00BF6FF8">
              <w:t>:</w:t>
            </w:r>
            <w:r w:rsidRPr="00BF6FF8">
              <w:t xml:space="preserve"> </w:t>
            </w:r>
          </w:p>
        </w:tc>
        <w:tc>
          <w:tcPr>
            <w:tcW w:w="1737" w:type="dxa"/>
            <w:vAlign w:val="center"/>
          </w:tcPr>
          <w:p w:rsidR="002B55C6" w:rsidRPr="00BF6FF8" w:rsidRDefault="002B55C6" w:rsidP="008A1108">
            <w:pPr>
              <w:pStyle w:val="Vronzprva-Tabulky"/>
            </w:pPr>
          </w:p>
        </w:tc>
        <w:tc>
          <w:tcPr>
            <w:tcW w:w="3717" w:type="dxa"/>
            <w:shd w:val="clear" w:color="auto" w:fill="auto"/>
            <w:vAlign w:val="center"/>
          </w:tcPr>
          <w:p w:rsidR="002B55C6" w:rsidRPr="00BF6FF8" w:rsidRDefault="002B55C6" w:rsidP="00B76D0C">
            <w:pPr>
              <w:pStyle w:val="Vronzprva-Tabulky"/>
            </w:pPr>
          </w:p>
        </w:tc>
      </w:tr>
      <w:tr w:rsidR="00B95F75" w:rsidRPr="00BF6FF8" w:rsidTr="00D011CC">
        <w:tc>
          <w:tcPr>
            <w:tcW w:w="4608" w:type="dxa"/>
            <w:vAlign w:val="center"/>
          </w:tcPr>
          <w:p w:rsidR="00B95F75" w:rsidRPr="00BF6FF8" w:rsidRDefault="00B76D0C" w:rsidP="00B76D0C">
            <w:pPr>
              <w:pStyle w:val="Vronzprva-Tabulky"/>
            </w:pPr>
            <w:r>
              <w:t xml:space="preserve">             Učitel</w:t>
            </w:r>
          </w:p>
        </w:tc>
        <w:tc>
          <w:tcPr>
            <w:tcW w:w="1737" w:type="dxa"/>
            <w:vAlign w:val="center"/>
          </w:tcPr>
          <w:p w:rsidR="00B95F75" w:rsidRPr="00BF6FF8" w:rsidRDefault="00B76D0C" w:rsidP="008A1108">
            <w:pPr>
              <w:pStyle w:val="Vronzprva-Tabulky"/>
            </w:pPr>
            <w:r>
              <w:t>5</w:t>
            </w:r>
          </w:p>
        </w:tc>
        <w:tc>
          <w:tcPr>
            <w:tcW w:w="3717" w:type="dxa"/>
            <w:shd w:val="clear" w:color="auto" w:fill="auto"/>
            <w:vAlign w:val="center"/>
          </w:tcPr>
          <w:p w:rsidR="00B95F75" w:rsidRPr="00BF6FF8" w:rsidRDefault="00B95F75" w:rsidP="00ED1894">
            <w:pPr>
              <w:pStyle w:val="Vronzprva-Tabulky"/>
            </w:pPr>
          </w:p>
        </w:tc>
      </w:tr>
      <w:tr w:rsidR="00BF6FF8" w:rsidRPr="00BF6FF8" w:rsidTr="00D011CC">
        <w:tc>
          <w:tcPr>
            <w:tcW w:w="4608" w:type="dxa"/>
            <w:vAlign w:val="center"/>
          </w:tcPr>
          <w:p w:rsidR="002B55C6" w:rsidRPr="00BF6FF8" w:rsidRDefault="00203960" w:rsidP="008A1108">
            <w:pPr>
              <w:pStyle w:val="Vronzprva-Tabulky"/>
            </w:pPr>
            <w:r w:rsidRPr="00BF6FF8">
              <w:t xml:space="preserve">             </w:t>
            </w:r>
            <w:r w:rsidR="002B55C6" w:rsidRPr="00BF6FF8">
              <w:t>ředitel školy</w:t>
            </w:r>
          </w:p>
        </w:tc>
        <w:tc>
          <w:tcPr>
            <w:tcW w:w="1737" w:type="dxa"/>
            <w:vAlign w:val="center"/>
          </w:tcPr>
          <w:p w:rsidR="002B55C6" w:rsidRPr="00BF6FF8" w:rsidRDefault="002B55C6" w:rsidP="008A1108">
            <w:pPr>
              <w:pStyle w:val="Vronzprva-Tabulky"/>
            </w:pPr>
            <w:r w:rsidRPr="00BF6FF8">
              <w:t>1</w:t>
            </w:r>
          </w:p>
        </w:tc>
        <w:tc>
          <w:tcPr>
            <w:tcW w:w="3717" w:type="dxa"/>
            <w:shd w:val="clear" w:color="auto" w:fill="auto"/>
            <w:vAlign w:val="center"/>
          </w:tcPr>
          <w:p w:rsidR="002B55C6" w:rsidRPr="00BF6FF8" w:rsidRDefault="002B55C6" w:rsidP="008A1108">
            <w:pPr>
              <w:pStyle w:val="Vronzprva-Tabulky"/>
            </w:pPr>
            <w:r w:rsidRPr="00BF6FF8">
              <w:t>1,0</w:t>
            </w:r>
          </w:p>
        </w:tc>
      </w:tr>
      <w:tr w:rsidR="00BF6FF8" w:rsidRPr="00BF6FF8" w:rsidTr="00D011CC">
        <w:tc>
          <w:tcPr>
            <w:tcW w:w="4608" w:type="dxa"/>
            <w:vAlign w:val="center"/>
          </w:tcPr>
          <w:p w:rsidR="00FB253E" w:rsidRPr="00BF6FF8" w:rsidRDefault="00FB253E" w:rsidP="00FB253E">
            <w:pPr>
              <w:pStyle w:val="Vronzprva-Tabulky"/>
            </w:pPr>
            <w:r w:rsidRPr="00BF6FF8">
              <w:t xml:space="preserve">             asistent pedagoga</w:t>
            </w:r>
          </w:p>
        </w:tc>
        <w:tc>
          <w:tcPr>
            <w:tcW w:w="1737" w:type="dxa"/>
            <w:vAlign w:val="center"/>
          </w:tcPr>
          <w:p w:rsidR="00FB253E" w:rsidRPr="00BF6FF8" w:rsidRDefault="00FB253E" w:rsidP="00FB253E">
            <w:pPr>
              <w:pStyle w:val="Vronzprva-Tabulky"/>
            </w:pPr>
            <w:r w:rsidRPr="00BF6FF8">
              <w:t>2</w:t>
            </w:r>
          </w:p>
        </w:tc>
        <w:tc>
          <w:tcPr>
            <w:tcW w:w="3717" w:type="dxa"/>
            <w:shd w:val="clear" w:color="auto" w:fill="auto"/>
            <w:vAlign w:val="center"/>
          </w:tcPr>
          <w:p w:rsidR="00FB253E" w:rsidRPr="00BF6FF8" w:rsidRDefault="00B76D0C" w:rsidP="007C6D43">
            <w:pPr>
              <w:pStyle w:val="Vronzprva-Tabulky"/>
            </w:pPr>
            <w:r>
              <w:t xml:space="preserve"> </w:t>
            </w:r>
            <w:r w:rsidR="007C6D43">
              <w:t>1,39</w:t>
            </w:r>
          </w:p>
        </w:tc>
      </w:tr>
      <w:tr w:rsidR="00BF6FF8" w:rsidRPr="00BF6FF8" w:rsidTr="00D011CC">
        <w:tc>
          <w:tcPr>
            <w:tcW w:w="4608" w:type="dxa"/>
            <w:vAlign w:val="center"/>
          </w:tcPr>
          <w:p w:rsidR="00FB253E" w:rsidRPr="00BF6FF8" w:rsidRDefault="00FB253E" w:rsidP="00FB253E">
            <w:pPr>
              <w:pStyle w:val="Vronzprva-Tabulky"/>
            </w:pPr>
            <w:r w:rsidRPr="00BF6FF8">
              <w:t xml:space="preserve">            vychovatel</w:t>
            </w:r>
          </w:p>
        </w:tc>
        <w:tc>
          <w:tcPr>
            <w:tcW w:w="1737" w:type="dxa"/>
            <w:vAlign w:val="center"/>
          </w:tcPr>
          <w:p w:rsidR="00FB253E" w:rsidRPr="00BF6FF8" w:rsidRDefault="00FB253E" w:rsidP="00FB253E">
            <w:pPr>
              <w:pStyle w:val="Vronzprva-Tabulky"/>
            </w:pPr>
            <w:r w:rsidRPr="00BF6FF8">
              <w:t>2</w:t>
            </w:r>
          </w:p>
        </w:tc>
        <w:tc>
          <w:tcPr>
            <w:tcW w:w="3717" w:type="dxa"/>
            <w:shd w:val="clear" w:color="auto" w:fill="auto"/>
            <w:vAlign w:val="center"/>
          </w:tcPr>
          <w:p w:rsidR="00FB253E" w:rsidRPr="00BF6FF8" w:rsidRDefault="00130119" w:rsidP="007C6D43">
            <w:pPr>
              <w:pStyle w:val="Vronzprva-Tabulky"/>
            </w:pPr>
            <w:r w:rsidRPr="00BF6FF8">
              <w:t>1,</w:t>
            </w:r>
            <w:r w:rsidR="007C6D43">
              <w:t>51</w:t>
            </w:r>
          </w:p>
        </w:tc>
      </w:tr>
      <w:tr w:rsidR="00BF6FF8" w:rsidRPr="00BF6FF8" w:rsidTr="00D011CC">
        <w:tc>
          <w:tcPr>
            <w:tcW w:w="4608" w:type="dxa"/>
            <w:vAlign w:val="center"/>
          </w:tcPr>
          <w:p w:rsidR="00FB253E" w:rsidRPr="00BF6FF8" w:rsidRDefault="00696339" w:rsidP="00696339">
            <w:pPr>
              <w:pStyle w:val="Vronzprva-Tabulky"/>
            </w:pPr>
            <w:r w:rsidRPr="00BF6FF8">
              <w:t xml:space="preserve">             Speciální pedagog</w:t>
            </w:r>
            <w:r w:rsidR="00B95F75">
              <w:t>/</w:t>
            </w:r>
            <w:r w:rsidR="00B95F75" w:rsidRPr="00BF6FF8">
              <w:t>1 vychovatelka je současně ve ŠD a speciální pedagog)</w:t>
            </w:r>
          </w:p>
        </w:tc>
        <w:tc>
          <w:tcPr>
            <w:tcW w:w="1737" w:type="dxa"/>
            <w:vAlign w:val="center"/>
          </w:tcPr>
          <w:p w:rsidR="00FB253E" w:rsidRPr="007C6D43" w:rsidRDefault="00696339" w:rsidP="008A1108">
            <w:pPr>
              <w:pStyle w:val="Vronzprva-Tabulky"/>
            </w:pPr>
            <w:r w:rsidRPr="007C6D43">
              <w:t>1</w:t>
            </w:r>
          </w:p>
        </w:tc>
        <w:tc>
          <w:tcPr>
            <w:tcW w:w="3717" w:type="dxa"/>
            <w:shd w:val="clear" w:color="auto" w:fill="auto"/>
            <w:vAlign w:val="center"/>
          </w:tcPr>
          <w:p w:rsidR="00FB253E" w:rsidRPr="007C6D43" w:rsidRDefault="00130119" w:rsidP="007C6D43">
            <w:pPr>
              <w:pStyle w:val="Vronzprva-Tabulky"/>
            </w:pPr>
            <w:r w:rsidRPr="007C6D43">
              <w:t>0,</w:t>
            </w:r>
            <w:r w:rsidR="007C6D43" w:rsidRPr="007C6D43">
              <w:t>41</w:t>
            </w:r>
          </w:p>
        </w:tc>
      </w:tr>
      <w:tr w:rsidR="00BF6FF8" w:rsidRPr="00BF6FF8" w:rsidTr="00D011CC">
        <w:tc>
          <w:tcPr>
            <w:tcW w:w="4608" w:type="dxa"/>
            <w:vAlign w:val="center"/>
          </w:tcPr>
          <w:p w:rsidR="00696339" w:rsidRPr="00BF6FF8" w:rsidRDefault="00696339" w:rsidP="00B95F75">
            <w:pPr>
              <w:pStyle w:val="Vronzprva-Tabulky"/>
            </w:pPr>
          </w:p>
        </w:tc>
        <w:tc>
          <w:tcPr>
            <w:tcW w:w="1737" w:type="dxa"/>
            <w:vAlign w:val="center"/>
          </w:tcPr>
          <w:p w:rsidR="00696339" w:rsidRPr="007C6D43" w:rsidRDefault="00696339" w:rsidP="008A1108">
            <w:pPr>
              <w:pStyle w:val="Vronzprva-Tabulky"/>
            </w:pPr>
          </w:p>
        </w:tc>
        <w:tc>
          <w:tcPr>
            <w:tcW w:w="3717" w:type="dxa"/>
            <w:shd w:val="clear" w:color="auto" w:fill="auto"/>
            <w:vAlign w:val="center"/>
          </w:tcPr>
          <w:p w:rsidR="00696339" w:rsidRPr="007C6D43" w:rsidRDefault="00696339" w:rsidP="008A1108">
            <w:pPr>
              <w:pStyle w:val="Vronzprva-Tabulky"/>
            </w:pPr>
          </w:p>
        </w:tc>
      </w:tr>
      <w:tr w:rsidR="00BF6FF8" w:rsidRPr="00BF6FF8">
        <w:tc>
          <w:tcPr>
            <w:tcW w:w="4608" w:type="dxa"/>
            <w:vAlign w:val="center"/>
          </w:tcPr>
          <w:p w:rsidR="00FB253E" w:rsidRPr="00BF6FF8" w:rsidRDefault="00FB253E" w:rsidP="008A1108">
            <w:pPr>
              <w:pStyle w:val="Vronzprva-Tabulky"/>
              <w:rPr>
                <w:b/>
              </w:rPr>
            </w:pPr>
            <w:r w:rsidRPr="00BF6FF8">
              <w:rPr>
                <w:b/>
              </w:rPr>
              <w:t>MŠ - Pedagogičtí pracovníci - celkem</w:t>
            </w:r>
          </w:p>
        </w:tc>
        <w:tc>
          <w:tcPr>
            <w:tcW w:w="1737" w:type="dxa"/>
            <w:vAlign w:val="center"/>
          </w:tcPr>
          <w:p w:rsidR="00FB253E" w:rsidRPr="007C6D43" w:rsidRDefault="007C6D43" w:rsidP="008A1108">
            <w:pPr>
              <w:pStyle w:val="Vronzprva-Tabulky"/>
              <w:rPr>
                <w:b/>
              </w:rPr>
            </w:pPr>
            <w:r w:rsidRPr="007C6D43">
              <w:rPr>
                <w:b/>
              </w:rPr>
              <w:t>7</w:t>
            </w:r>
          </w:p>
        </w:tc>
        <w:tc>
          <w:tcPr>
            <w:tcW w:w="3717" w:type="dxa"/>
            <w:vAlign w:val="center"/>
          </w:tcPr>
          <w:p w:rsidR="00FB253E" w:rsidRPr="007C6D43" w:rsidRDefault="007C6D43" w:rsidP="00354D72">
            <w:pPr>
              <w:pStyle w:val="Vronzprva-Tabulky"/>
              <w:rPr>
                <w:b/>
              </w:rPr>
            </w:pPr>
            <w:r w:rsidRPr="007C6D43">
              <w:rPr>
                <w:b/>
              </w:rPr>
              <w:t>6,6</w:t>
            </w:r>
          </w:p>
        </w:tc>
      </w:tr>
      <w:tr w:rsidR="00BF6FF8" w:rsidRPr="00BF6FF8">
        <w:tc>
          <w:tcPr>
            <w:tcW w:w="4608" w:type="dxa"/>
            <w:vAlign w:val="center"/>
          </w:tcPr>
          <w:p w:rsidR="00FB253E" w:rsidRPr="00BF6FF8" w:rsidRDefault="00FB253E" w:rsidP="00203960">
            <w:pPr>
              <w:pStyle w:val="Vronzprva-Tabulky"/>
            </w:pPr>
            <w:r w:rsidRPr="00BF6FF8">
              <w:t>učitelé</w:t>
            </w:r>
          </w:p>
        </w:tc>
        <w:tc>
          <w:tcPr>
            <w:tcW w:w="1737" w:type="dxa"/>
            <w:vAlign w:val="center"/>
          </w:tcPr>
          <w:p w:rsidR="00FB253E" w:rsidRPr="007C6D43" w:rsidRDefault="00B76D0C" w:rsidP="008A1108">
            <w:pPr>
              <w:pStyle w:val="Vronzprva-Tabulky"/>
            </w:pPr>
            <w:r w:rsidRPr="007C6D43">
              <w:t>6</w:t>
            </w:r>
          </w:p>
        </w:tc>
        <w:tc>
          <w:tcPr>
            <w:tcW w:w="3717" w:type="dxa"/>
            <w:vAlign w:val="center"/>
          </w:tcPr>
          <w:p w:rsidR="00FB253E" w:rsidRPr="007C6D43" w:rsidRDefault="007C6D43" w:rsidP="008A1108">
            <w:pPr>
              <w:pStyle w:val="Vronzprva-Tabulky"/>
            </w:pPr>
            <w:r w:rsidRPr="007C6D43">
              <w:t>5,85</w:t>
            </w:r>
          </w:p>
        </w:tc>
      </w:tr>
      <w:tr w:rsidR="00BF6FF8" w:rsidRPr="00BF6FF8">
        <w:tc>
          <w:tcPr>
            <w:tcW w:w="4608" w:type="dxa"/>
            <w:vAlign w:val="center"/>
          </w:tcPr>
          <w:p w:rsidR="00FB253E" w:rsidRPr="00BF6FF8" w:rsidRDefault="00B76D0C" w:rsidP="00E259BD">
            <w:pPr>
              <w:pStyle w:val="Vronzprva-Tabulky"/>
            </w:pPr>
            <w:proofErr w:type="spellStart"/>
            <w:r>
              <w:t>Asist</w:t>
            </w:r>
            <w:proofErr w:type="spellEnd"/>
            <w:r>
              <w:t xml:space="preserve">. </w:t>
            </w:r>
            <w:proofErr w:type="spellStart"/>
            <w:r>
              <w:t>ped</w:t>
            </w:r>
            <w:proofErr w:type="spellEnd"/>
            <w:r>
              <w:t>.</w:t>
            </w:r>
          </w:p>
        </w:tc>
        <w:tc>
          <w:tcPr>
            <w:tcW w:w="1737" w:type="dxa"/>
            <w:vAlign w:val="center"/>
          </w:tcPr>
          <w:p w:rsidR="00FB253E" w:rsidRPr="007C6D43" w:rsidRDefault="00B76D0C" w:rsidP="008A1108">
            <w:pPr>
              <w:pStyle w:val="Vronzprva-Tabulky"/>
            </w:pPr>
            <w:r w:rsidRPr="007C6D43">
              <w:t>1</w:t>
            </w:r>
          </w:p>
        </w:tc>
        <w:tc>
          <w:tcPr>
            <w:tcW w:w="3717" w:type="dxa"/>
            <w:vAlign w:val="center"/>
          </w:tcPr>
          <w:p w:rsidR="00FB253E" w:rsidRPr="007C6D43" w:rsidRDefault="007C6D43" w:rsidP="007C6D43">
            <w:pPr>
              <w:pStyle w:val="Vronzprva-Tabulky"/>
            </w:pPr>
            <w:r w:rsidRPr="007C6D43">
              <w:t>0,75</w:t>
            </w:r>
            <w:r w:rsidR="00B76D0C" w:rsidRPr="007C6D43">
              <w:t xml:space="preserve"> h</w:t>
            </w:r>
          </w:p>
        </w:tc>
      </w:tr>
      <w:tr w:rsidR="00BF6FF8" w:rsidRPr="00BF6FF8">
        <w:tc>
          <w:tcPr>
            <w:tcW w:w="4608" w:type="dxa"/>
            <w:vAlign w:val="center"/>
          </w:tcPr>
          <w:p w:rsidR="00696339" w:rsidRPr="00BF6FF8" w:rsidRDefault="00696339" w:rsidP="008A1108">
            <w:pPr>
              <w:pStyle w:val="Vronzprva-Tabulky"/>
            </w:pPr>
          </w:p>
        </w:tc>
        <w:tc>
          <w:tcPr>
            <w:tcW w:w="1737" w:type="dxa"/>
            <w:vAlign w:val="center"/>
          </w:tcPr>
          <w:p w:rsidR="00696339" w:rsidRPr="007C6D43" w:rsidRDefault="00696339" w:rsidP="008A1108">
            <w:pPr>
              <w:pStyle w:val="Vronzprva-Tabulky"/>
            </w:pPr>
          </w:p>
        </w:tc>
        <w:tc>
          <w:tcPr>
            <w:tcW w:w="3717" w:type="dxa"/>
            <w:vAlign w:val="center"/>
          </w:tcPr>
          <w:p w:rsidR="00696339" w:rsidRPr="007C6D43" w:rsidRDefault="00696339" w:rsidP="008A1108">
            <w:pPr>
              <w:pStyle w:val="Vronzprva-Tabulky"/>
            </w:pPr>
          </w:p>
        </w:tc>
      </w:tr>
      <w:tr w:rsidR="00BF6FF8" w:rsidRPr="00BF6FF8">
        <w:tc>
          <w:tcPr>
            <w:tcW w:w="4608" w:type="dxa"/>
            <w:vAlign w:val="center"/>
          </w:tcPr>
          <w:p w:rsidR="00FB253E" w:rsidRPr="00BF6FF8" w:rsidRDefault="00FB253E" w:rsidP="008A1108">
            <w:pPr>
              <w:pStyle w:val="Vronzprva-Tabulky"/>
              <w:rPr>
                <w:b/>
              </w:rPr>
            </w:pPr>
            <w:r w:rsidRPr="00BF6FF8">
              <w:rPr>
                <w:b/>
              </w:rPr>
              <w:t>ZŠ a MŠ – Správní zaměstnanci - celkem</w:t>
            </w:r>
          </w:p>
        </w:tc>
        <w:tc>
          <w:tcPr>
            <w:tcW w:w="1737" w:type="dxa"/>
            <w:vAlign w:val="center"/>
          </w:tcPr>
          <w:p w:rsidR="00FB253E" w:rsidRPr="007C6D43" w:rsidRDefault="007C6D43" w:rsidP="008A1108">
            <w:pPr>
              <w:pStyle w:val="Vronzprva-Tabulky"/>
              <w:rPr>
                <w:b/>
              </w:rPr>
            </w:pPr>
            <w:r w:rsidRPr="007C6D43">
              <w:rPr>
                <w:b/>
              </w:rPr>
              <w:t>11</w:t>
            </w:r>
          </w:p>
        </w:tc>
        <w:tc>
          <w:tcPr>
            <w:tcW w:w="3717" w:type="dxa"/>
            <w:vAlign w:val="center"/>
          </w:tcPr>
          <w:p w:rsidR="00FB253E" w:rsidRPr="007C6D43" w:rsidRDefault="007C6D43" w:rsidP="007C6D43">
            <w:pPr>
              <w:pStyle w:val="Vronzprva-Tabulky"/>
              <w:rPr>
                <w:b/>
              </w:rPr>
            </w:pPr>
            <w:r w:rsidRPr="007C6D43">
              <w:rPr>
                <w:b/>
              </w:rPr>
              <w:t>8,38</w:t>
            </w:r>
          </w:p>
        </w:tc>
      </w:tr>
      <w:tr w:rsidR="00BF6FF8" w:rsidRPr="00BF6FF8">
        <w:tc>
          <w:tcPr>
            <w:tcW w:w="4608" w:type="dxa"/>
            <w:vAlign w:val="center"/>
          </w:tcPr>
          <w:p w:rsidR="00FB253E" w:rsidRPr="00BF6FF8" w:rsidRDefault="00FB253E" w:rsidP="008A1108">
            <w:pPr>
              <w:pStyle w:val="Vronzprva-Tabulky"/>
            </w:pPr>
            <w:r w:rsidRPr="00BF6FF8">
              <w:t>z toho: účetní (hospodářka)</w:t>
            </w:r>
          </w:p>
        </w:tc>
        <w:tc>
          <w:tcPr>
            <w:tcW w:w="1737" w:type="dxa"/>
            <w:vAlign w:val="center"/>
          </w:tcPr>
          <w:p w:rsidR="00FB253E" w:rsidRPr="007C6D43" w:rsidRDefault="00FB253E" w:rsidP="008A1108">
            <w:pPr>
              <w:pStyle w:val="Vronzprva-Tabulky"/>
            </w:pPr>
            <w:r w:rsidRPr="007C6D43">
              <w:t>1</w:t>
            </w:r>
          </w:p>
        </w:tc>
        <w:tc>
          <w:tcPr>
            <w:tcW w:w="3717" w:type="dxa"/>
            <w:vAlign w:val="center"/>
          </w:tcPr>
          <w:p w:rsidR="00FB253E" w:rsidRPr="007C6D43" w:rsidRDefault="005D628B" w:rsidP="006C285A">
            <w:pPr>
              <w:pStyle w:val="Vronzprva-Tabulky"/>
            </w:pPr>
            <w:r w:rsidRPr="007C6D43">
              <w:t>0,</w:t>
            </w:r>
            <w:r w:rsidR="006C285A" w:rsidRPr="007C6D43">
              <w:t>7</w:t>
            </w:r>
            <w:r w:rsidRPr="007C6D43">
              <w:t>5</w:t>
            </w:r>
          </w:p>
        </w:tc>
      </w:tr>
      <w:tr w:rsidR="00BF6FF8" w:rsidRPr="00BF6FF8">
        <w:tc>
          <w:tcPr>
            <w:tcW w:w="4608" w:type="dxa"/>
            <w:vAlign w:val="center"/>
          </w:tcPr>
          <w:p w:rsidR="00FB253E" w:rsidRPr="00BF6FF8" w:rsidRDefault="00C740EA" w:rsidP="00C740EA">
            <w:pPr>
              <w:pStyle w:val="Vronzprva-Tabulky"/>
            </w:pPr>
            <w:r w:rsidRPr="00BF6FF8">
              <w:t xml:space="preserve">             Pokladní, asistentka </w:t>
            </w:r>
            <w:proofErr w:type="spellStart"/>
            <w:r w:rsidRPr="00BF6FF8">
              <w:t>řed</w:t>
            </w:r>
            <w:proofErr w:type="spellEnd"/>
            <w:r w:rsidRPr="00BF6FF8">
              <w:t>.</w:t>
            </w:r>
          </w:p>
        </w:tc>
        <w:tc>
          <w:tcPr>
            <w:tcW w:w="1737" w:type="dxa"/>
            <w:vAlign w:val="center"/>
          </w:tcPr>
          <w:p w:rsidR="00FB253E" w:rsidRPr="007C6D43" w:rsidRDefault="00C740EA" w:rsidP="008A1108">
            <w:pPr>
              <w:pStyle w:val="Vronzprva-Tabulky"/>
            </w:pPr>
            <w:r w:rsidRPr="007C6D43">
              <w:t>1</w:t>
            </w:r>
          </w:p>
        </w:tc>
        <w:tc>
          <w:tcPr>
            <w:tcW w:w="3717" w:type="dxa"/>
            <w:vAlign w:val="center"/>
          </w:tcPr>
          <w:p w:rsidR="00FB253E" w:rsidRPr="007C6D43" w:rsidRDefault="006C285A" w:rsidP="008A1108">
            <w:pPr>
              <w:pStyle w:val="Vronzprva-Tabulky"/>
            </w:pPr>
            <w:r w:rsidRPr="007C6D43">
              <w:t>0,25</w:t>
            </w:r>
          </w:p>
        </w:tc>
      </w:tr>
      <w:tr w:rsidR="00BF6FF8" w:rsidRPr="00BF6FF8">
        <w:tc>
          <w:tcPr>
            <w:tcW w:w="4608" w:type="dxa"/>
            <w:vAlign w:val="center"/>
          </w:tcPr>
          <w:p w:rsidR="00C740EA" w:rsidRPr="00BF6FF8" w:rsidRDefault="00C740EA" w:rsidP="00ED3FF6">
            <w:pPr>
              <w:pStyle w:val="Vronzprva-Tabulky"/>
            </w:pPr>
            <w:r w:rsidRPr="00BF6FF8">
              <w:t xml:space="preserve">             pracovníci ŠJ</w:t>
            </w:r>
          </w:p>
        </w:tc>
        <w:tc>
          <w:tcPr>
            <w:tcW w:w="1737" w:type="dxa"/>
            <w:vAlign w:val="center"/>
          </w:tcPr>
          <w:p w:rsidR="00C740EA" w:rsidRPr="007C6D43" w:rsidRDefault="007C6D43" w:rsidP="00ED3FF6">
            <w:pPr>
              <w:pStyle w:val="Vronzprva-Tabulky"/>
            </w:pPr>
            <w:r w:rsidRPr="007C6D43">
              <w:t>4</w:t>
            </w:r>
          </w:p>
        </w:tc>
        <w:tc>
          <w:tcPr>
            <w:tcW w:w="3717" w:type="dxa"/>
            <w:vAlign w:val="center"/>
          </w:tcPr>
          <w:p w:rsidR="00C740EA" w:rsidRPr="007C6D43" w:rsidRDefault="007C6D43" w:rsidP="007C6D43">
            <w:pPr>
              <w:pStyle w:val="Vronzprva-Tabulky"/>
            </w:pPr>
            <w:r w:rsidRPr="007C6D43">
              <w:t>4,00</w:t>
            </w:r>
          </w:p>
        </w:tc>
      </w:tr>
      <w:tr w:rsidR="00BF6FF8" w:rsidRPr="00BF6FF8">
        <w:tc>
          <w:tcPr>
            <w:tcW w:w="4608" w:type="dxa"/>
            <w:vAlign w:val="center"/>
          </w:tcPr>
          <w:p w:rsidR="00C740EA" w:rsidRPr="00BF6FF8" w:rsidRDefault="00C740EA" w:rsidP="00ED3FF6">
            <w:pPr>
              <w:pStyle w:val="Vronzprva-Tabulky"/>
            </w:pPr>
            <w:r w:rsidRPr="00BF6FF8">
              <w:t xml:space="preserve">             Školnice- uklízečky</w:t>
            </w:r>
          </w:p>
        </w:tc>
        <w:tc>
          <w:tcPr>
            <w:tcW w:w="1737" w:type="dxa"/>
            <w:vAlign w:val="center"/>
          </w:tcPr>
          <w:p w:rsidR="00C740EA" w:rsidRPr="007C6D43" w:rsidRDefault="00B76D0C" w:rsidP="00ED3FF6">
            <w:pPr>
              <w:pStyle w:val="Vronzprva-Tabulky"/>
            </w:pPr>
            <w:r w:rsidRPr="007C6D43">
              <w:t>4</w:t>
            </w:r>
          </w:p>
        </w:tc>
        <w:tc>
          <w:tcPr>
            <w:tcW w:w="3717" w:type="dxa"/>
            <w:vAlign w:val="center"/>
          </w:tcPr>
          <w:p w:rsidR="00C740EA" w:rsidRPr="007C6D43" w:rsidRDefault="00C740EA" w:rsidP="007C6D43">
            <w:pPr>
              <w:pStyle w:val="Vronzprva-Tabulky"/>
            </w:pPr>
            <w:r w:rsidRPr="007C6D43">
              <w:t>2,</w:t>
            </w:r>
            <w:r w:rsidR="007C6D43" w:rsidRPr="007C6D43">
              <w:t>88</w:t>
            </w:r>
          </w:p>
        </w:tc>
      </w:tr>
      <w:tr w:rsidR="00B76D0C" w:rsidRPr="00BF6FF8">
        <w:tc>
          <w:tcPr>
            <w:tcW w:w="4608" w:type="dxa"/>
            <w:vAlign w:val="center"/>
          </w:tcPr>
          <w:p w:rsidR="00B76D0C" w:rsidRPr="00BF6FF8" w:rsidRDefault="00B76D0C" w:rsidP="00ED3FF6">
            <w:pPr>
              <w:pStyle w:val="Vronzprva-Tabulky"/>
            </w:pPr>
            <w:r>
              <w:t xml:space="preserve">             Školní asistent</w:t>
            </w:r>
            <w:r w:rsidR="00196980">
              <w:t xml:space="preserve"> MŠ</w:t>
            </w:r>
          </w:p>
        </w:tc>
        <w:tc>
          <w:tcPr>
            <w:tcW w:w="1737" w:type="dxa"/>
            <w:vAlign w:val="center"/>
          </w:tcPr>
          <w:p w:rsidR="00B76D0C" w:rsidRPr="007C6D43" w:rsidRDefault="00B76D0C" w:rsidP="00ED3FF6">
            <w:pPr>
              <w:pStyle w:val="Vronzprva-Tabulky"/>
            </w:pPr>
            <w:r w:rsidRPr="007C6D43">
              <w:t>1</w:t>
            </w:r>
          </w:p>
        </w:tc>
        <w:tc>
          <w:tcPr>
            <w:tcW w:w="3717" w:type="dxa"/>
            <w:vAlign w:val="center"/>
          </w:tcPr>
          <w:p w:rsidR="00B76D0C" w:rsidRPr="007C6D43" w:rsidRDefault="007C6D43" w:rsidP="006C285A">
            <w:pPr>
              <w:pStyle w:val="Vronzprva-Tabulky"/>
            </w:pPr>
            <w:r w:rsidRPr="007C6D43">
              <w:t>0,5</w:t>
            </w:r>
          </w:p>
        </w:tc>
      </w:tr>
      <w:tr w:rsidR="00B76D0C" w:rsidRPr="00BF6FF8">
        <w:tc>
          <w:tcPr>
            <w:tcW w:w="4608" w:type="dxa"/>
            <w:vAlign w:val="center"/>
          </w:tcPr>
          <w:p w:rsidR="00B76D0C" w:rsidRPr="00BF6FF8" w:rsidRDefault="00B76D0C" w:rsidP="00ED3FF6">
            <w:pPr>
              <w:pStyle w:val="Vronzprva-Tabulky"/>
            </w:pPr>
          </w:p>
        </w:tc>
        <w:tc>
          <w:tcPr>
            <w:tcW w:w="1737" w:type="dxa"/>
            <w:vAlign w:val="center"/>
          </w:tcPr>
          <w:p w:rsidR="00B76D0C" w:rsidRPr="00BF6FF8" w:rsidRDefault="00B76D0C" w:rsidP="00ED3FF6">
            <w:pPr>
              <w:pStyle w:val="Vronzprva-Tabulky"/>
            </w:pPr>
          </w:p>
        </w:tc>
        <w:tc>
          <w:tcPr>
            <w:tcW w:w="3717" w:type="dxa"/>
            <w:vAlign w:val="center"/>
          </w:tcPr>
          <w:p w:rsidR="00B76D0C" w:rsidRPr="00BF6FF8" w:rsidRDefault="00B76D0C" w:rsidP="006C285A">
            <w:pPr>
              <w:pStyle w:val="Vronzprva-Tabulky"/>
            </w:pPr>
          </w:p>
        </w:tc>
      </w:tr>
    </w:tbl>
    <w:p w:rsidR="002B55C6" w:rsidRDefault="00B76D0C" w:rsidP="00923FE2">
      <w:pPr>
        <w:pStyle w:val="Bezmezer"/>
        <w:rPr>
          <w:rFonts w:ascii="Arial" w:hAnsi="Arial" w:cs="Arial"/>
        </w:rPr>
      </w:pPr>
      <w:r>
        <w:rPr>
          <w:rFonts w:ascii="Arial" w:hAnsi="Arial" w:cs="Arial"/>
        </w:rPr>
        <w:t xml:space="preserve"> </w:t>
      </w:r>
    </w:p>
    <w:p w:rsidR="00B76D0C" w:rsidRDefault="00B76D0C" w:rsidP="00923FE2">
      <w:pPr>
        <w:pStyle w:val="Bezmezer"/>
        <w:rPr>
          <w:rFonts w:ascii="Arial" w:hAnsi="Arial" w:cs="Arial"/>
        </w:rPr>
      </w:pPr>
    </w:p>
    <w:p w:rsidR="00B76D0C" w:rsidRDefault="00B76D0C" w:rsidP="00923FE2">
      <w:pPr>
        <w:pStyle w:val="Bezmezer"/>
        <w:rPr>
          <w:rFonts w:ascii="Arial" w:hAnsi="Arial" w:cs="Arial"/>
        </w:rPr>
      </w:pPr>
    </w:p>
    <w:p w:rsidR="00B76D0C" w:rsidRDefault="00B76D0C" w:rsidP="00923FE2">
      <w:pPr>
        <w:pStyle w:val="Bezmezer"/>
        <w:rPr>
          <w:rFonts w:ascii="Arial" w:hAnsi="Arial" w:cs="Arial"/>
        </w:rPr>
      </w:pPr>
    </w:p>
    <w:p w:rsidR="00B76D0C" w:rsidRDefault="00B76D0C" w:rsidP="00923FE2">
      <w:pPr>
        <w:pStyle w:val="Bezmezer"/>
        <w:rPr>
          <w:rFonts w:ascii="Arial" w:hAnsi="Arial" w:cs="Arial"/>
        </w:rPr>
      </w:pPr>
    </w:p>
    <w:p w:rsidR="00B76D0C" w:rsidRPr="00BF6FF8" w:rsidRDefault="00B76D0C" w:rsidP="00923FE2">
      <w:pPr>
        <w:pStyle w:val="Bezmezer"/>
        <w:rPr>
          <w:rFonts w:ascii="Arial" w:hAnsi="Arial" w:cs="Arial"/>
        </w:rPr>
      </w:pPr>
    </w:p>
    <w:p w:rsidR="002B55C6" w:rsidRPr="00BF6FF8" w:rsidRDefault="002B55C6" w:rsidP="00CE3E68">
      <w:pPr>
        <w:pStyle w:val="Bezmezer"/>
        <w:jc w:val="center"/>
        <w:rPr>
          <w:rFonts w:ascii="Arial" w:hAnsi="Arial" w:cs="Arial"/>
          <w:b/>
          <w:bCs/>
        </w:rPr>
      </w:pPr>
    </w:p>
    <w:p w:rsidR="002B55C6" w:rsidRPr="007D0404" w:rsidRDefault="002B55C6" w:rsidP="008A1108">
      <w:pPr>
        <w:pStyle w:val="Vronzprva-normlntext"/>
        <w:rPr>
          <w:b/>
        </w:rPr>
      </w:pPr>
      <w:r w:rsidRPr="007D0404">
        <w:rPr>
          <w:b/>
        </w:rPr>
        <w:t xml:space="preserve">Odborná kvalifikace pedagogických pracovníků ZŠ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835"/>
        <w:gridCol w:w="3433"/>
      </w:tblGrid>
      <w:tr w:rsidR="00BF6FF8" w:rsidRPr="00BF6FF8">
        <w:tc>
          <w:tcPr>
            <w:tcW w:w="3794" w:type="dxa"/>
            <w:vAlign w:val="center"/>
          </w:tcPr>
          <w:p w:rsidR="002B55C6" w:rsidRPr="00BF6FF8" w:rsidRDefault="002B55C6" w:rsidP="008A1108">
            <w:pPr>
              <w:pStyle w:val="Vronzprva-Tabulky"/>
              <w:rPr>
                <w:b/>
              </w:rPr>
            </w:pPr>
          </w:p>
        </w:tc>
        <w:tc>
          <w:tcPr>
            <w:tcW w:w="2835" w:type="dxa"/>
            <w:vAlign w:val="center"/>
          </w:tcPr>
          <w:p w:rsidR="002B55C6" w:rsidRPr="00BF6FF8" w:rsidRDefault="002B55C6" w:rsidP="008A1108">
            <w:pPr>
              <w:pStyle w:val="Vronzprva-Tabulky"/>
              <w:rPr>
                <w:b/>
                <w:bCs/>
              </w:rPr>
            </w:pPr>
            <w:r w:rsidRPr="00BF6FF8">
              <w:rPr>
                <w:b/>
                <w:bCs/>
              </w:rPr>
              <w:t>Fyzický /přepočtený</w:t>
            </w:r>
          </w:p>
        </w:tc>
        <w:tc>
          <w:tcPr>
            <w:tcW w:w="3433" w:type="dxa"/>
            <w:vAlign w:val="center"/>
          </w:tcPr>
          <w:p w:rsidR="002B55C6" w:rsidRPr="00BF6FF8" w:rsidRDefault="002B55C6" w:rsidP="008A1108">
            <w:pPr>
              <w:pStyle w:val="Vronzprva-Tabulky"/>
              <w:rPr>
                <w:b/>
                <w:bCs/>
              </w:rPr>
            </w:pPr>
            <w:r w:rsidRPr="00BF6FF8">
              <w:rPr>
                <w:b/>
                <w:bCs/>
              </w:rPr>
              <w:t>Fyzický v %/přepočtený v %</w:t>
            </w:r>
          </w:p>
        </w:tc>
      </w:tr>
      <w:tr w:rsidR="00BF6FF8" w:rsidRPr="007C6D43">
        <w:tc>
          <w:tcPr>
            <w:tcW w:w="3794" w:type="dxa"/>
            <w:vAlign w:val="center"/>
          </w:tcPr>
          <w:p w:rsidR="002B55C6" w:rsidRPr="007C6D43" w:rsidRDefault="002B55C6" w:rsidP="008A1108">
            <w:pPr>
              <w:pStyle w:val="Vronzprva-Tabulky"/>
            </w:pPr>
            <w:r w:rsidRPr="007C6D43">
              <w:rPr>
                <w:bCs/>
              </w:rPr>
              <w:t>Celkový počet PP</w:t>
            </w:r>
          </w:p>
        </w:tc>
        <w:tc>
          <w:tcPr>
            <w:tcW w:w="2835" w:type="dxa"/>
            <w:vAlign w:val="center"/>
          </w:tcPr>
          <w:p w:rsidR="002B55C6" w:rsidRPr="007C6D43" w:rsidRDefault="00C740EA" w:rsidP="007C6D43">
            <w:pPr>
              <w:pStyle w:val="Vronzprva-Tabulky"/>
            </w:pPr>
            <w:r w:rsidRPr="007C6D43">
              <w:t>10</w:t>
            </w:r>
            <w:r w:rsidR="00F85524" w:rsidRPr="007C6D43">
              <w:t>/</w:t>
            </w:r>
            <w:r w:rsidR="00297B3A" w:rsidRPr="007C6D43">
              <w:t xml:space="preserve"> </w:t>
            </w:r>
            <w:r w:rsidR="006C285A" w:rsidRPr="007C6D43">
              <w:t>9</w:t>
            </w:r>
            <w:r w:rsidR="00E259BD" w:rsidRPr="007C6D43">
              <w:t>,</w:t>
            </w:r>
            <w:r w:rsidR="007C6D43" w:rsidRPr="007C6D43">
              <w:t>31</w:t>
            </w:r>
          </w:p>
        </w:tc>
        <w:tc>
          <w:tcPr>
            <w:tcW w:w="3433" w:type="dxa"/>
            <w:vAlign w:val="center"/>
          </w:tcPr>
          <w:p w:rsidR="002B55C6" w:rsidRPr="007C6D43" w:rsidRDefault="002B55C6" w:rsidP="007C6D43">
            <w:pPr>
              <w:pStyle w:val="Vronzprva-Tabulky"/>
            </w:pPr>
            <w:proofErr w:type="gramStart"/>
            <w:r w:rsidRPr="007C6D43">
              <w:t xml:space="preserve">100%    /       </w:t>
            </w:r>
            <w:r w:rsidR="006C285A" w:rsidRPr="007C6D43">
              <w:t>9</w:t>
            </w:r>
            <w:r w:rsidR="007C6D43" w:rsidRPr="007C6D43">
              <w:t>3</w:t>
            </w:r>
            <w:r w:rsidRPr="007C6D43">
              <w:t>%</w:t>
            </w:r>
            <w:proofErr w:type="gramEnd"/>
          </w:p>
        </w:tc>
      </w:tr>
      <w:tr w:rsidR="007C6D43" w:rsidRPr="007C6D43">
        <w:tc>
          <w:tcPr>
            <w:tcW w:w="3794" w:type="dxa"/>
            <w:vAlign w:val="center"/>
          </w:tcPr>
          <w:p w:rsidR="002B55C6" w:rsidRPr="007C6D43" w:rsidRDefault="002B55C6" w:rsidP="008A1108">
            <w:pPr>
              <w:pStyle w:val="Vronzprva-Tabulky"/>
            </w:pPr>
            <w:r w:rsidRPr="007C6D43">
              <w:t>z toho odborně kvalifikovaných</w:t>
            </w:r>
          </w:p>
        </w:tc>
        <w:tc>
          <w:tcPr>
            <w:tcW w:w="2835" w:type="dxa"/>
            <w:vAlign w:val="center"/>
          </w:tcPr>
          <w:p w:rsidR="002B55C6" w:rsidRPr="007C6D43" w:rsidRDefault="00C740EA" w:rsidP="007C6D43">
            <w:pPr>
              <w:pStyle w:val="Vronzprva-Tabulky"/>
            </w:pPr>
            <w:r w:rsidRPr="007C6D43">
              <w:t>10/</w:t>
            </w:r>
            <w:r w:rsidR="007C6D43" w:rsidRPr="007C6D43">
              <w:t>100</w:t>
            </w:r>
            <w:r w:rsidR="007C6D43" w:rsidRPr="007C6D43">
              <w:softHyphen/>
              <w:t>%</w:t>
            </w:r>
          </w:p>
        </w:tc>
        <w:tc>
          <w:tcPr>
            <w:tcW w:w="3433" w:type="dxa"/>
            <w:vAlign w:val="center"/>
          </w:tcPr>
          <w:p w:rsidR="002B55C6" w:rsidRPr="007C6D43" w:rsidRDefault="00E259BD" w:rsidP="007C6D43">
            <w:pPr>
              <w:pStyle w:val="Vronzprva-Tabulky"/>
            </w:pPr>
            <w:r w:rsidRPr="007C6D43">
              <w:t>100</w:t>
            </w:r>
            <w:r w:rsidR="002B55C6" w:rsidRPr="007C6D43">
              <w:t>%</w:t>
            </w:r>
            <w:r w:rsidR="00297B3A" w:rsidRPr="007C6D43">
              <w:t xml:space="preserve">/          </w:t>
            </w:r>
            <w:r w:rsidR="007C6D43" w:rsidRPr="007C6D43">
              <w:t>100</w:t>
            </w:r>
            <w:r w:rsidR="00297B3A" w:rsidRPr="007C6D43">
              <w:t>%</w:t>
            </w:r>
          </w:p>
        </w:tc>
      </w:tr>
    </w:tbl>
    <w:p w:rsidR="008A1108" w:rsidRPr="00BF6FF8" w:rsidRDefault="008A1108" w:rsidP="008A1108">
      <w:pPr>
        <w:pStyle w:val="Vronzprva-normlntext"/>
        <w:rPr>
          <w:rFonts w:ascii="Arial" w:hAnsi="Arial" w:cs="Arial"/>
          <w:b/>
          <w:bCs/>
        </w:rPr>
      </w:pPr>
    </w:p>
    <w:p w:rsidR="002B55C6" w:rsidRPr="007D0404" w:rsidRDefault="007D0404" w:rsidP="008A1108">
      <w:pPr>
        <w:pStyle w:val="Vronzprva-normlntext"/>
        <w:rPr>
          <w:b/>
          <w:bCs/>
        </w:rPr>
      </w:pPr>
      <w:r w:rsidRPr="007D0404">
        <w:rPr>
          <w:b/>
          <w:bCs/>
        </w:rPr>
        <w:t>V</w:t>
      </w:r>
      <w:r w:rsidR="002B55C6" w:rsidRPr="007D0404">
        <w:rPr>
          <w:b/>
          <w:bCs/>
        </w:rPr>
        <w:t xml:space="preserve">ěkové složení pedagogických pracovníků ZŠ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354"/>
        <w:gridCol w:w="3354"/>
      </w:tblGrid>
      <w:tr w:rsidR="00BF6FF8" w:rsidRPr="00BF6FF8">
        <w:tc>
          <w:tcPr>
            <w:tcW w:w="3354" w:type="dxa"/>
            <w:vAlign w:val="center"/>
          </w:tcPr>
          <w:p w:rsidR="002B55C6" w:rsidRPr="00BF6FF8" w:rsidRDefault="002B55C6" w:rsidP="008A1108">
            <w:pPr>
              <w:pStyle w:val="Vronzprva-Tabulky"/>
              <w:rPr>
                <w:b/>
              </w:rPr>
            </w:pPr>
            <w:r w:rsidRPr="00BF6FF8">
              <w:rPr>
                <w:b/>
              </w:rPr>
              <w:t>Věk</w:t>
            </w:r>
          </w:p>
        </w:tc>
        <w:tc>
          <w:tcPr>
            <w:tcW w:w="3354" w:type="dxa"/>
            <w:vAlign w:val="center"/>
          </w:tcPr>
          <w:p w:rsidR="002B55C6" w:rsidRPr="00BF6FF8" w:rsidRDefault="002B55C6" w:rsidP="008A1108">
            <w:pPr>
              <w:pStyle w:val="Vronzprva-Tabulky"/>
              <w:rPr>
                <w:b/>
              </w:rPr>
            </w:pPr>
            <w:r w:rsidRPr="00BF6FF8">
              <w:rPr>
                <w:b/>
              </w:rPr>
              <w:t>Ženy</w:t>
            </w:r>
          </w:p>
        </w:tc>
        <w:tc>
          <w:tcPr>
            <w:tcW w:w="3354" w:type="dxa"/>
            <w:vAlign w:val="center"/>
          </w:tcPr>
          <w:p w:rsidR="002B55C6" w:rsidRPr="00BF6FF8" w:rsidRDefault="002B55C6" w:rsidP="008A1108">
            <w:pPr>
              <w:pStyle w:val="Vronzprva-Tabulky"/>
              <w:rPr>
                <w:b/>
              </w:rPr>
            </w:pPr>
            <w:r w:rsidRPr="00BF6FF8">
              <w:rPr>
                <w:b/>
              </w:rPr>
              <w:t>Muži</w:t>
            </w:r>
          </w:p>
        </w:tc>
      </w:tr>
      <w:tr w:rsidR="00BF6FF8" w:rsidRPr="00BF6FF8">
        <w:tc>
          <w:tcPr>
            <w:tcW w:w="3354" w:type="dxa"/>
            <w:vAlign w:val="center"/>
          </w:tcPr>
          <w:p w:rsidR="002B55C6" w:rsidRPr="00BF6FF8" w:rsidRDefault="002B55C6" w:rsidP="008A1108">
            <w:pPr>
              <w:pStyle w:val="Vronzprva-Tabulky"/>
            </w:pPr>
            <w:r w:rsidRPr="00BF6FF8">
              <w:t>do 35 let</w:t>
            </w:r>
          </w:p>
        </w:tc>
        <w:tc>
          <w:tcPr>
            <w:tcW w:w="3354" w:type="dxa"/>
            <w:vAlign w:val="center"/>
          </w:tcPr>
          <w:p w:rsidR="002B55C6" w:rsidRPr="00BF6FF8" w:rsidRDefault="00196980" w:rsidP="008A1108">
            <w:pPr>
              <w:pStyle w:val="Vronzprva-Tabulky"/>
            </w:pPr>
            <w:r>
              <w:t>1</w:t>
            </w:r>
          </w:p>
        </w:tc>
        <w:tc>
          <w:tcPr>
            <w:tcW w:w="3354" w:type="dxa"/>
            <w:vAlign w:val="center"/>
          </w:tcPr>
          <w:p w:rsidR="002B55C6" w:rsidRPr="00BF6FF8" w:rsidRDefault="00C5509F" w:rsidP="008A1108">
            <w:pPr>
              <w:pStyle w:val="Vronzprva-Tabulky"/>
            </w:pPr>
            <w:r w:rsidRPr="00BF6FF8">
              <w:t>0</w:t>
            </w:r>
          </w:p>
        </w:tc>
      </w:tr>
      <w:tr w:rsidR="00BF6FF8" w:rsidRPr="00BF6FF8">
        <w:tc>
          <w:tcPr>
            <w:tcW w:w="3354" w:type="dxa"/>
            <w:vAlign w:val="center"/>
          </w:tcPr>
          <w:p w:rsidR="002B55C6" w:rsidRPr="00BF6FF8" w:rsidRDefault="002B55C6" w:rsidP="008A1108">
            <w:pPr>
              <w:pStyle w:val="Vronzprva-Tabulky"/>
            </w:pPr>
            <w:r w:rsidRPr="00BF6FF8">
              <w:t>35 – 50 let</w:t>
            </w:r>
          </w:p>
        </w:tc>
        <w:tc>
          <w:tcPr>
            <w:tcW w:w="3354" w:type="dxa"/>
            <w:vAlign w:val="center"/>
          </w:tcPr>
          <w:p w:rsidR="002B55C6" w:rsidRPr="00BF6FF8" w:rsidRDefault="00196980" w:rsidP="008A1108">
            <w:pPr>
              <w:pStyle w:val="Vronzprva-Tabulky"/>
            </w:pPr>
            <w:r>
              <w:t>7</w:t>
            </w:r>
          </w:p>
        </w:tc>
        <w:tc>
          <w:tcPr>
            <w:tcW w:w="3354" w:type="dxa"/>
            <w:vAlign w:val="center"/>
          </w:tcPr>
          <w:p w:rsidR="002B55C6" w:rsidRPr="00BF6FF8" w:rsidRDefault="00C5509F" w:rsidP="008A1108">
            <w:pPr>
              <w:pStyle w:val="Vronzprva-Tabulky"/>
            </w:pPr>
            <w:r w:rsidRPr="00BF6FF8">
              <w:t>0</w:t>
            </w:r>
          </w:p>
        </w:tc>
      </w:tr>
      <w:tr w:rsidR="00BF6FF8" w:rsidRPr="00BF6FF8" w:rsidTr="00E259BD">
        <w:trPr>
          <w:trHeight w:val="43"/>
        </w:trPr>
        <w:tc>
          <w:tcPr>
            <w:tcW w:w="3354" w:type="dxa"/>
            <w:vAlign w:val="center"/>
          </w:tcPr>
          <w:p w:rsidR="002B55C6" w:rsidRPr="00BF6FF8" w:rsidRDefault="002B55C6" w:rsidP="008A1108">
            <w:pPr>
              <w:pStyle w:val="Vronzprva-Tabulky"/>
            </w:pPr>
            <w:r w:rsidRPr="00BF6FF8">
              <w:t>nad 50 let</w:t>
            </w:r>
          </w:p>
        </w:tc>
        <w:tc>
          <w:tcPr>
            <w:tcW w:w="3354" w:type="dxa"/>
            <w:vAlign w:val="center"/>
          </w:tcPr>
          <w:p w:rsidR="002B55C6" w:rsidRPr="00BF6FF8" w:rsidRDefault="00196980" w:rsidP="008A1108">
            <w:pPr>
              <w:pStyle w:val="Vronzprva-Tabulky"/>
            </w:pPr>
            <w:r>
              <w:t>1</w:t>
            </w:r>
          </w:p>
        </w:tc>
        <w:tc>
          <w:tcPr>
            <w:tcW w:w="3354" w:type="dxa"/>
            <w:vAlign w:val="center"/>
          </w:tcPr>
          <w:p w:rsidR="002B55C6" w:rsidRPr="00BF6FF8" w:rsidRDefault="00C5509F" w:rsidP="008A1108">
            <w:pPr>
              <w:pStyle w:val="Vronzprva-Tabulky"/>
            </w:pPr>
            <w:r w:rsidRPr="00BF6FF8">
              <w:t>0</w:t>
            </w:r>
          </w:p>
        </w:tc>
      </w:tr>
      <w:tr w:rsidR="00BF6FF8" w:rsidRPr="00BF6FF8">
        <w:tc>
          <w:tcPr>
            <w:tcW w:w="3354" w:type="dxa"/>
            <w:vAlign w:val="center"/>
          </w:tcPr>
          <w:p w:rsidR="002B55C6" w:rsidRPr="00BF6FF8" w:rsidRDefault="002B55C6" w:rsidP="008A1108">
            <w:pPr>
              <w:pStyle w:val="Vronzprva-Tabulky"/>
            </w:pPr>
            <w:r w:rsidRPr="00BF6FF8">
              <w:t>důchodci</w:t>
            </w:r>
          </w:p>
        </w:tc>
        <w:tc>
          <w:tcPr>
            <w:tcW w:w="3354" w:type="dxa"/>
            <w:vAlign w:val="center"/>
          </w:tcPr>
          <w:p w:rsidR="002B55C6" w:rsidRPr="00BF6FF8" w:rsidRDefault="00C740EA" w:rsidP="008A1108">
            <w:pPr>
              <w:pStyle w:val="Vronzprva-Tabulky"/>
            </w:pPr>
            <w:r w:rsidRPr="00BF6FF8">
              <w:t>1</w:t>
            </w:r>
          </w:p>
        </w:tc>
        <w:tc>
          <w:tcPr>
            <w:tcW w:w="3354" w:type="dxa"/>
            <w:vAlign w:val="center"/>
          </w:tcPr>
          <w:p w:rsidR="002B55C6" w:rsidRPr="00BF6FF8" w:rsidRDefault="00C5509F" w:rsidP="008A1108">
            <w:pPr>
              <w:pStyle w:val="Vronzprva-Tabulky"/>
            </w:pPr>
            <w:r w:rsidRPr="00BF6FF8">
              <w:t>0</w:t>
            </w:r>
          </w:p>
        </w:tc>
      </w:tr>
      <w:tr w:rsidR="00BF6FF8" w:rsidRPr="00BF6FF8">
        <w:tc>
          <w:tcPr>
            <w:tcW w:w="3354" w:type="dxa"/>
            <w:vAlign w:val="center"/>
          </w:tcPr>
          <w:p w:rsidR="002B55C6" w:rsidRPr="00BF6FF8" w:rsidRDefault="002B55C6" w:rsidP="008A1108">
            <w:pPr>
              <w:pStyle w:val="Vronzprva-Tabulky"/>
            </w:pPr>
            <w:r w:rsidRPr="00BF6FF8">
              <w:t>Celkem</w:t>
            </w:r>
          </w:p>
        </w:tc>
        <w:tc>
          <w:tcPr>
            <w:tcW w:w="3354" w:type="dxa"/>
            <w:vAlign w:val="center"/>
          </w:tcPr>
          <w:p w:rsidR="002B55C6" w:rsidRPr="00BF6FF8" w:rsidRDefault="004E5263" w:rsidP="00C740EA">
            <w:pPr>
              <w:pStyle w:val="Vronzprva-Tabulky"/>
            </w:pPr>
            <w:r w:rsidRPr="00BF6FF8">
              <w:t>1</w:t>
            </w:r>
            <w:r w:rsidR="00C740EA" w:rsidRPr="00BF6FF8">
              <w:t>0</w:t>
            </w:r>
          </w:p>
        </w:tc>
        <w:tc>
          <w:tcPr>
            <w:tcW w:w="3354" w:type="dxa"/>
            <w:vAlign w:val="center"/>
          </w:tcPr>
          <w:p w:rsidR="002B55C6" w:rsidRPr="00BF6FF8" w:rsidRDefault="00C5509F" w:rsidP="008A1108">
            <w:pPr>
              <w:pStyle w:val="Vronzprva-Tabulky"/>
            </w:pPr>
            <w:r w:rsidRPr="00BF6FF8">
              <w:t>0</w:t>
            </w:r>
          </w:p>
        </w:tc>
      </w:tr>
    </w:tbl>
    <w:p w:rsidR="002B55C6" w:rsidRPr="00BF6FF8" w:rsidRDefault="002B55C6" w:rsidP="00395A77">
      <w:pPr>
        <w:pStyle w:val="Bezmezer"/>
        <w:jc w:val="center"/>
        <w:rPr>
          <w:rFonts w:ascii="Arial" w:hAnsi="Arial" w:cs="Arial"/>
          <w:b/>
          <w:bCs/>
        </w:rPr>
      </w:pPr>
    </w:p>
    <w:p w:rsidR="002B55C6" w:rsidRPr="00BF6FF8" w:rsidRDefault="002B55C6" w:rsidP="003D0BCF">
      <w:pPr>
        <w:pStyle w:val="Vronzprva-normlntext"/>
        <w:rPr>
          <w:b/>
        </w:rPr>
      </w:pPr>
      <w:r w:rsidRPr="00BF6FF8">
        <w:rPr>
          <w:b/>
        </w:rPr>
        <w:t xml:space="preserve">Odborná kvalifikace pedagogických pracovníků MŠ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835"/>
        <w:gridCol w:w="3433"/>
      </w:tblGrid>
      <w:tr w:rsidR="00BF6FF8" w:rsidRPr="00BF6FF8">
        <w:tc>
          <w:tcPr>
            <w:tcW w:w="3794" w:type="dxa"/>
            <w:vAlign w:val="center"/>
          </w:tcPr>
          <w:p w:rsidR="002B55C6" w:rsidRPr="00BF6FF8" w:rsidRDefault="002B55C6" w:rsidP="003D0BCF">
            <w:pPr>
              <w:pStyle w:val="Vronzprva-Tabulky"/>
            </w:pPr>
          </w:p>
        </w:tc>
        <w:tc>
          <w:tcPr>
            <w:tcW w:w="2835" w:type="dxa"/>
            <w:vAlign w:val="center"/>
          </w:tcPr>
          <w:p w:rsidR="002B55C6" w:rsidRPr="00BF6FF8" w:rsidRDefault="002B55C6" w:rsidP="007C6D43">
            <w:pPr>
              <w:pStyle w:val="Vronzprva-Tabulky"/>
              <w:rPr>
                <w:b/>
                <w:bCs/>
              </w:rPr>
            </w:pPr>
          </w:p>
        </w:tc>
        <w:tc>
          <w:tcPr>
            <w:tcW w:w="3433" w:type="dxa"/>
            <w:vAlign w:val="center"/>
          </w:tcPr>
          <w:p w:rsidR="002B55C6" w:rsidRPr="00BF6FF8" w:rsidRDefault="002B55C6" w:rsidP="003D0BCF">
            <w:pPr>
              <w:pStyle w:val="Vronzprva-Tabulky"/>
              <w:rPr>
                <w:b/>
                <w:bCs/>
              </w:rPr>
            </w:pPr>
            <w:r w:rsidRPr="00BF6FF8">
              <w:rPr>
                <w:b/>
                <w:bCs/>
              </w:rPr>
              <w:t>Fyzický v %/přepočtený v %</w:t>
            </w:r>
          </w:p>
        </w:tc>
      </w:tr>
      <w:tr w:rsidR="00BF6FF8" w:rsidRPr="00BF6FF8">
        <w:tc>
          <w:tcPr>
            <w:tcW w:w="3794" w:type="dxa"/>
            <w:vAlign w:val="center"/>
          </w:tcPr>
          <w:p w:rsidR="002B55C6" w:rsidRPr="00BF6FF8" w:rsidRDefault="002B55C6" w:rsidP="003D0BCF">
            <w:pPr>
              <w:pStyle w:val="Vronzprva-Tabulky"/>
            </w:pPr>
            <w:r w:rsidRPr="00BF6FF8">
              <w:rPr>
                <w:b/>
                <w:bCs/>
              </w:rPr>
              <w:t>Celkový počet PP</w:t>
            </w:r>
          </w:p>
        </w:tc>
        <w:tc>
          <w:tcPr>
            <w:tcW w:w="2835" w:type="dxa"/>
            <w:vAlign w:val="center"/>
          </w:tcPr>
          <w:p w:rsidR="002B55C6" w:rsidRPr="00BF6FF8" w:rsidRDefault="007C6D43" w:rsidP="0090200E">
            <w:pPr>
              <w:pStyle w:val="Vronzprva-Tabulky"/>
            </w:pPr>
            <w:r>
              <w:t>7</w:t>
            </w:r>
            <w:r w:rsidR="002B55C6" w:rsidRPr="00BF6FF8">
              <w:t xml:space="preserve">/ </w:t>
            </w:r>
            <w:r>
              <w:t>6,6</w:t>
            </w:r>
            <w:r w:rsidR="004E5263" w:rsidRPr="00FD1299">
              <w:rPr>
                <w:color w:val="FF0000"/>
              </w:rPr>
              <w:t xml:space="preserve">  </w:t>
            </w:r>
          </w:p>
        </w:tc>
        <w:tc>
          <w:tcPr>
            <w:tcW w:w="3433" w:type="dxa"/>
            <w:vAlign w:val="center"/>
          </w:tcPr>
          <w:p w:rsidR="002B55C6" w:rsidRPr="00BF6FF8" w:rsidRDefault="00143797" w:rsidP="0096633B">
            <w:pPr>
              <w:pStyle w:val="Vronzprva-Tabulky"/>
            </w:pPr>
            <w:proofErr w:type="gramStart"/>
            <w:r w:rsidRPr="00BF6FF8">
              <w:t>100</w:t>
            </w:r>
            <w:r w:rsidR="002B55C6" w:rsidRPr="00BF6FF8">
              <w:t>%</w:t>
            </w:r>
            <w:r w:rsidR="004E5263" w:rsidRPr="00BF6FF8">
              <w:t xml:space="preserve">  </w:t>
            </w:r>
            <w:r w:rsidR="00FD1299">
              <w:t>/</w:t>
            </w:r>
            <w:r w:rsidR="0096633B">
              <w:t>93%</w:t>
            </w:r>
            <w:proofErr w:type="gramEnd"/>
          </w:p>
        </w:tc>
      </w:tr>
      <w:tr w:rsidR="00BF6FF8" w:rsidRPr="00BF6FF8">
        <w:tc>
          <w:tcPr>
            <w:tcW w:w="3794" w:type="dxa"/>
            <w:vAlign w:val="center"/>
          </w:tcPr>
          <w:p w:rsidR="002B55C6" w:rsidRPr="00BF6FF8" w:rsidRDefault="002B55C6" w:rsidP="003D0BCF">
            <w:pPr>
              <w:pStyle w:val="Vronzprva-Tabulky"/>
            </w:pPr>
            <w:r w:rsidRPr="00BF6FF8">
              <w:t>z toho odborně kvalifikovaných</w:t>
            </w:r>
          </w:p>
        </w:tc>
        <w:tc>
          <w:tcPr>
            <w:tcW w:w="2835" w:type="dxa"/>
            <w:vAlign w:val="center"/>
          </w:tcPr>
          <w:p w:rsidR="002B55C6" w:rsidRPr="00BF6FF8" w:rsidRDefault="007C6D43" w:rsidP="003D0BCF">
            <w:pPr>
              <w:pStyle w:val="Vronzprva-Tabulky"/>
            </w:pPr>
            <w:r>
              <w:t>7</w:t>
            </w:r>
            <w:r w:rsidR="00354D72" w:rsidRPr="00BF6FF8">
              <w:t xml:space="preserve">/ </w:t>
            </w:r>
            <w:r>
              <w:t>6,6</w:t>
            </w:r>
          </w:p>
        </w:tc>
        <w:tc>
          <w:tcPr>
            <w:tcW w:w="3433" w:type="dxa"/>
            <w:vAlign w:val="center"/>
          </w:tcPr>
          <w:p w:rsidR="002B55C6" w:rsidRPr="00BF6FF8" w:rsidRDefault="00143797" w:rsidP="0096633B">
            <w:pPr>
              <w:pStyle w:val="Vronzprva-Tabulky"/>
            </w:pPr>
            <w:r w:rsidRPr="00BF6FF8">
              <w:t>100</w:t>
            </w:r>
            <w:r w:rsidR="00354D72" w:rsidRPr="00BF6FF8">
              <w:t>%</w:t>
            </w:r>
            <w:r w:rsidR="00FD1299">
              <w:t>/</w:t>
            </w:r>
            <w:r w:rsidR="0096633B">
              <w:t>93%</w:t>
            </w:r>
          </w:p>
        </w:tc>
      </w:tr>
    </w:tbl>
    <w:p w:rsidR="002B55C6" w:rsidRPr="00BF6FF8" w:rsidRDefault="002B55C6" w:rsidP="00395A77">
      <w:pPr>
        <w:pStyle w:val="Bezmezer"/>
        <w:jc w:val="center"/>
        <w:rPr>
          <w:rFonts w:ascii="Arial" w:hAnsi="Arial" w:cs="Arial"/>
          <w:b/>
          <w:bCs/>
        </w:rPr>
      </w:pPr>
    </w:p>
    <w:p w:rsidR="002B55C6" w:rsidRPr="00BF6FF8" w:rsidRDefault="002B55C6" w:rsidP="003D0BCF">
      <w:pPr>
        <w:pStyle w:val="Vronzprva-normlntext"/>
        <w:rPr>
          <w:b/>
        </w:rPr>
      </w:pPr>
      <w:r w:rsidRPr="00BF6FF8">
        <w:rPr>
          <w:b/>
        </w:rPr>
        <w:t>Věkové složení pedagogických pracovníků MŠ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354"/>
        <w:gridCol w:w="3354"/>
      </w:tblGrid>
      <w:tr w:rsidR="00BF6FF8" w:rsidRPr="00BF6FF8">
        <w:tc>
          <w:tcPr>
            <w:tcW w:w="3354" w:type="dxa"/>
            <w:vAlign w:val="center"/>
          </w:tcPr>
          <w:p w:rsidR="002B55C6" w:rsidRPr="00BF6FF8" w:rsidRDefault="002B55C6" w:rsidP="00DF1114">
            <w:pPr>
              <w:pStyle w:val="Vronzprva-Tabulky"/>
              <w:rPr>
                <w:b/>
              </w:rPr>
            </w:pPr>
            <w:r w:rsidRPr="00BF6FF8">
              <w:rPr>
                <w:b/>
              </w:rPr>
              <w:t>Věk</w:t>
            </w:r>
          </w:p>
        </w:tc>
        <w:tc>
          <w:tcPr>
            <w:tcW w:w="3354" w:type="dxa"/>
            <w:vAlign w:val="center"/>
          </w:tcPr>
          <w:p w:rsidR="002B55C6" w:rsidRPr="00BF6FF8" w:rsidRDefault="002B55C6" w:rsidP="00DF1114">
            <w:pPr>
              <w:pStyle w:val="Vronzprva-Tabulky"/>
              <w:rPr>
                <w:b/>
              </w:rPr>
            </w:pPr>
            <w:r w:rsidRPr="00BF6FF8">
              <w:rPr>
                <w:b/>
              </w:rPr>
              <w:t>Ženy</w:t>
            </w:r>
          </w:p>
        </w:tc>
        <w:tc>
          <w:tcPr>
            <w:tcW w:w="3354" w:type="dxa"/>
            <w:vAlign w:val="center"/>
          </w:tcPr>
          <w:p w:rsidR="002B55C6" w:rsidRPr="00BF6FF8" w:rsidRDefault="002B55C6" w:rsidP="00DF1114">
            <w:pPr>
              <w:pStyle w:val="Vronzprva-Tabulky"/>
              <w:rPr>
                <w:b/>
              </w:rPr>
            </w:pPr>
            <w:r w:rsidRPr="00BF6FF8">
              <w:rPr>
                <w:b/>
              </w:rPr>
              <w:t>Muži</w:t>
            </w:r>
          </w:p>
        </w:tc>
      </w:tr>
      <w:tr w:rsidR="00BF6FF8" w:rsidRPr="00BF6FF8">
        <w:tc>
          <w:tcPr>
            <w:tcW w:w="3354" w:type="dxa"/>
            <w:vAlign w:val="center"/>
          </w:tcPr>
          <w:p w:rsidR="002B55C6" w:rsidRPr="00BF6FF8" w:rsidRDefault="002B55C6" w:rsidP="00DF1114">
            <w:pPr>
              <w:pStyle w:val="Vronzprva-Tabulky"/>
            </w:pPr>
            <w:r w:rsidRPr="00BF6FF8">
              <w:t>do 35 let</w:t>
            </w:r>
          </w:p>
        </w:tc>
        <w:tc>
          <w:tcPr>
            <w:tcW w:w="3354" w:type="dxa"/>
            <w:vAlign w:val="center"/>
          </w:tcPr>
          <w:p w:rsidR="002B55C6" w:rsidRPr="00BF6FF8" w:rsidRDefault="00FD1498" w:rsidP="00DF1114">
            <w:pPr>
              <w:pStyle w:val="Vronzprva-Tabulky"/>
            </w:pPr>
            <w:r>
              <w:t>3</w:t>
            </w:r>
          </w:p>
        </w:tc>
        <w:tc>
          <w:tcPr>
            <w:tcW w:w="3354" w:type="dxa"/>
            <w:vAlign w:val="center"/>
          </w:tcPr>
          <w:p w:rsidR="002B55C6" w:rsidRPr="00BF6FF8" w:rsidRDefault="00C5509F" w:rsidP="00DF1114">
            <w:pPr>
              <w:pStyle w:val="Vronzprva-Tabulky"/>
            </w:pPr>
            <w:r w:rsidRPr="00BF6FF8">
              <w:t>0</w:t>
            </w:r>
          </w:p>
        </w:tc>
      </w:tr>
      <w:tr w:rsidR="00BF6FF8" w:rsidRPr="00BF6FF8">
        <w:tc>
          <w:tcPr>
            <w:tcW w:w="3354" w:type="dxa"/>
            <w:vAlign w:val="center"/>
          </w:tcPr>
          <w:p w:rsidR="002B55C6" w:rsidRPr="00BF6FF8" w:rsidRDefault="002B55C6" w:rsidP="00DF1114">
            <w:pPr>
              <w:pStyle w:val="Vronzprva-Tabulky"/>
            </w:pPr>
            <w:r w:rsidRPr="00BF6FF8">
              <w:t>35 – 50 let</w:t>
            </w:r>
          </w:p>
        </w:tc>
        <w:tc>
          <w:tcPr>
            <w:tcW w:w="3354" w:type="dxa"/>
            <w:vAlign w:val="center"/>
          </w:tcPr>
          <w:p w:rsidR="002B55C6" w:rsidRPr="00BF6FF8" w:rsidRDefault="00FD1498" w:rsidP="00DF1114">
            <w:pPr>
              <w:pStyle w:val="Vronzprva-Tabulky"/>
            </w:pPr>
            <w:r>
              <w:t>2</w:t>
            </w:r>
          </w:p>
        </w:tc>
        <w:tc>
          <w:tcPr>
            <w:tcW w:w="3354" w:type="dxa"/>
            <w:vAlign w:val="center"/>
          </w:tcPr>
          <w:p w:rsidR="002B55C6" w:rsidRPr="00BF6FF8" w:rsidRDefault="00C5509F" w:rsidP="00DF1114">
            <w:pPr>
              <w:pStyle w:val="Vronzprva-Tabulky"/>
            </w:pPr>
            <w:r w:rsidRPr="00BF6FF8">
              <w:t>0</w:t>
            </w:r>
          </w:p>
        </w:tc>
      </w:tr>
      <w:tr w:rsidR="00BF6FF8" w:rsidRPr="00BF6FF8">
        <w:tc>
          <w:tcPr>
            <w:tcW w:w="3354" w:type="dxa"/>
            <w:vAlign w:val="center"/>
          </w:tcPr>
          <w:p w:rsidR="002B55C6" w:rsidRPr="00BF6FF8" w:rsidRDefault="002B55C6" w:rsidP="00DF1114">
            <w:pPr>
              <w:pStyle w:val="Vronzprva-Tabulky"/>
            </w:pPr>
            <w:r w:rsidRPr="00BF6FF8">
              <w:t>nad 50 let</w:t>
            </w:r>
          </w:p>
        </w:tc>
        <w:tc>
          <w:tcPr>
            <w:tcW w:w="3354" w:type="dxa"/>
            <w:vAlign w:val="center"/>
          </w:tcPr>
          <w:p w:rsidR="002B55C6" w:rsidRPr="00BF6FF8" w:rsidRDefault="00FD1498" w:rsidP="00DF1114">
            <w:pPr>
              <w:pStyle w:val="Vronzprva-Tabulky"/>
            </w:pPr>
            <w:r>
              <w:t>2</w:t>
            </w:r>
          </w:p>
        </w:tc>
        <w:tc>
          <w:tcPr>
            <w:tcW w:w="3354" w:type="dxa"/>
            <w:vAlign w:val="center"/>
          </w:tcPr>
          <w:p w:rsidR="002B55C6" w:rsidRPr="00BF6FF8" w:rsidRDefault="00C5509F" w:rsidP="00DF1114">
            <w:pPr>
              <w:pStyle w:val="Vronzprva-Tabulky"/>
            </w:pPr>
            <w:r w:rsidRPr="00BF6FF8">
              <w:t>0</w:t>
            </w:r>
          </w:p>
        </w:tc>
      </w:tr>
      <w:tr w:rsidR="00BF6FF8" w:rsidRPr="00BF6FF8">
        <w:tc>
          <w:tcPr>
            <w:tcW w:w="3354" w:type="dxa"/>
            <w:vAlign w:val="center"/>
          </w:tcPr>
          <w:p w:rsidR="002B55C6" w:rsidRPr="00BF6FF8" w:rsidRDefault="002B55C6" w:rsidP="00DF1114">
            <w:pPr>
              <w:pStyle w:val="Vronzprva-Tabulky"/>
            </w:pPr>
            <w:r w:rsidRPr="00BF6FF8">
              <w:t>důchodci</w:t>
            </w:r>
          </w:p>
        </w:tc>
        <w:tc>
          <w:tcPr>
            <w:tcW w:w="3354" w:type="dxa"/>
            <w:vAlign w:val="center"/>
          </w:tcPr>
          <w:p w:rsidR="002B55C6" w:rsidRPr="00BF6FF8" w:rsidRDefault="002B55C6" w:rsidP="00DF1114">
            <w:pPr>
              <w:pStyle w:val="Vronzprva-Tabulky"/>
            </w:pPr>
            <w:r w:rsidRPr="00BF6FF8">
              <w:t>0</w:t>
            </w:r>
          </w:p>
        </w:tc>
        <w:tc>
          <w:tcPr>
            <w:tcW w:w="3354" w:type="dxa"/>
            <w:vAlign w:val="center"/>
          </w:tcPr>
          <w:p w:rsidR="002B55C6" w:rsidRPr="00BF6FF8" w:rsidRDefault="00C5509F" w:rsidP="00DF1114">
            <w:pPr>
              <w:pStyle w:val="Vronzprva-Tabulky"/>
            </w:pPr>
            <w:r w:rsidRPr="00BF6FF8">
              <w:t>0</w:t>
            </w:r>
          </w:p>
        </w:tc>
      </w:tr>
    </w:tbl>
    <w:p w:rsidR="007169FE" w:rsidRPr="00BF6FF8" w:rsidRDefault="007169FE" w:rsidP="00D011CC">
      <w:pPr>
        <w:pStyle w:val="Vronzprva-nadpis2"/>
        <w:numPr>
          <w:ilvl w:val="0"/>
          <w:numId w:val="0"/>
        </w:numPr>
      </w:pPr>
    </w:p>
    <w:p w:rsidR="007169FE" w:rsidRDefault="007169FE" w:rsidP="00D011CC">
      <w:pPr>
        <w:pStyle w:val="Vronzprva-nadpis2"/>
        <w:numPr>
          <w:ilvl w:val="0"/>
          <w:numId w:val="0"/>
        </w:numPr>
      </w:pPr>
    </w:p>
    <w:p w:rsidR="00D05688" w:rsidRDefault="00D05688" w:rsidP="00D05688">
      <w:pPr>
        <w:pStyle w:val="Vronzprva-normlntext"/>
        <w:rPr>
          <w:lang w:eastAsia="cs-CZ"/>
        </w:rPr>
      </w:pPr>
    </w:p>
    <w:p w:rsidR="00D05688" w:rsidRDefault="00D05688" w:rsidP="00D05688">
      <w:pPr>
        <w:pStyle w:val="Vronzprva-normlntext"/>
        <w:rPr>
          <w:lang w:eastAsia="cs-CZ"/>
        </w:rPr>
      </w:pPr>
    </w:p>
    <w:p w:rsidR="00D05688" w:rsidRDefault="00D05688" w:rsidP="00D05688">
      <w:pPr>
        <w:pStyle w:val="Vronzprva-normlntext"/>
        <w:rPr>
          <w:lang w:eastAsia="cs-CZ"/>
        </w:rPr>
      </w:pPr>
    </w:p>
    <w:p w:rsidR="00D05688" w:rsidRDefault="00D05688" w:rsidP="00D05688">
      <w:pPr>
        <w:pStyle w:val="Vronzprva-normlntext"/>
        <w:rPr>
          <w:lang w:eastAsia="cs-CZ"/>
        </w:rPr>
      </w:pPr>
    </w:p>
    <w:p w:rsidR="00D05688" w:rsidRDefault="00D05688" w:rsidP="00D05688">
      <w:pPr>
        <w:pStyle w:val="Vronzprva-normlntext"/>
        <w:rPr>
          <w:lang w:eastAsia="cs-CZ"/>
        </w:rPr>
      </w:pPr>
    </w:p>
    <w:p w:rsidR="00D05688" w:rsidRDefault="00D05688" w:rsidP="00D05688">
      <w:pPr>
        <w:pStyle w:val="Vronzprva-normlntext"/>
        <w:rPr>
          <w:lang w:eastAsia="cs-CZ"/>
        </w:rPr>
      </w:pPr>
    </w:p>
    <w:p w:rsidR="00D05688" w:rsidRDefault="00D05688" w:rsidP="00D05688">
      <w:pPr>
        <w:pStyle w:val="Vronzprva-normlntext"/>
        <w:rPr>
          <w:lang w:eastAsia="cs-CZ"/>
        </w:rPr>
      </w:pPr>
    </w:p>
    <w:p w:rsidR="00D05688" w:rsidRPr="00FD1299" w:rsidRDefault="00D05688" w:rsidP="00D05688">
      <w:pPr>
        <w:pStyle w:val="Vronzprva-nadpis2"/>
        <w:numPr>
          <w:ilvl w:val="0"/>
          <w:numId w:val="0"/>
        </w:numPr>
        <w:rPr>
          <w:rFonts w:asciiTheme="minorHAnsi" w:hAnsiTheme="minorHAnsi" w:cstheme="minorHAnsi"/>
          <w:sz w:val="28"/>
        </w:rPr>
      </w:pPr>
      <w:r w:rsidRPr="00FD1299">
        <w:rPr>
          <w:rFonts w:asciiTheme="minorHAnsi" w:hAnsiTheme="minorHAnsi" w:cstheme="minorHAnsi"/>
          <w:sz w:val="28"/>
        </w:rPr>
        <w:t xml:space="preserve">Další vzdělávání pedagogických pracovníků 2021 </w:t>
      </w:r>
      <w:r>
        <w:rPr>
          <w:rFonts w:asciiTheme="minorHAnsi" w:hAnsiTheme="minorHAnsi" w:cstheme="minorHAnsi"/>
          <w:sz w:val="28"/>
        </w:rPr>
        <w:t>–</w:t>
      </w:r>
      <w:r w:rsidRPr="00FD1299">
        <w:rPr>
          <w:rFonts w:asciiTheme="minorHAnsi" w:hAnsiTheme="minorHAnsi" w:cstheme="minorHAnsi"/>
          <w:sz w:val="28"/>
        </w:rPr>
        <w:t xml:space="preserve"> 2022</w:t>
      </w:r>
      <w:r>
        <w:rPr>
          <w:rFonts w:asciiTheme="minorHAnsi" w:hAnsiTheme="minorHAnsi" w:cstheme="minorHAnsi"/>
          <w:sz w:val="28"/>
        </w:rPr>
        <w:t xml:space="preserve"> </w:t>
      </w:r>
    </w:p>
    <w:p w:rsidR="00D05688" w:rsidRPr="00793D7D" w:rsidRDefault="00D05688" w:rsidP="00D05688">
      <w:pPr>
        <w:pStyle w:val="Vronzprva-nadpis2"/>
        <w:numPr>
          <w:ilvl w:val="0"/>
          <w:numId w:val="0"/>
        </w:numPr>
        <w:rPr>
          <w:rFonts w:asciiTheme="minorHAnsi" w:hAnsiTheme="minorHAnsi"/>
          <w:sz w:val="28"/>
        </w:rPr>
      </w:pPr>
      <w:r w:rsidRPr="00793D7D">
        <w:rPr>
          <w:rFonts w:asciiTheme="minorHAnsi" w:hAnsiTheme="minorHAnsi"/>
          <w:sz w:val="28"/>
        </w:rPr>
        <w:t xml:space="preserve"> (včetně řídících pracovníků školy)</w:t>
      </w:r>
    </w:p>
    <w:p w:rsidR="00D05688" w:rsidRDefault="00D05688" w:rsidP="00D05688">
      <w:pPr>
        <w:pStyle w:val="Vronzprva-normlntext"/>
      </w:pPr>
      <w:r>
        <w:t xml:space="preserve">Vzhledem ke </w:t>
      </w:r>
      <w:proofErr w:type="spellStart"/>
      <w:r>
        <w:t>koronavirové</w:t>
      </w:r>
      <w:proofErr w:type="spellEnd"/>
      <w:r>
        <w:t xml:space="preserve"> situaci byly některé prezenční semináře zrušeny a nahrazeny </w:t>
      </w:r>
      <w:proofErr w:type="spellStart"/>
      <w:r>
        <w:t>webináři</w:t>
      </w:r>
      <w:proofErr w:type="spellEnd"/>
      <w:r>
        <w:t>.</w:t>
      </w:r>
    </w:p>
    <w:p w:rsidR="00D05688" w:rsidRDefault="00D05688" w:rsidP="00D05688">
      <w:pPr>
        <w:rPr>
          <w:b/>
          <w:bCs/>
          <w:sz w:val="24"/>
          <w:szCs w:val="24"/>
        </w:rPr>
      </w:pPr>
      <w:r w:rsidRPr="0081272B">
        <w:rPr>
          <w:b/>
          <w:bCs/>
          <w:sz w:val="24"/>
          <w:szCs w:val="24"/>
        </w:rPr>
        <w:t>ZÁKLADNÍ ŠKOLA:</w:t>
      </w:r>
    </w:p>
    <w:tbl>
      <w:tblPr>
        <w:tblStyle w:val="Mkatabulky"/>
        <w:tblW w:w="0" w:type="auto"/>
        <w:tblLayout w:type="fixed"/>
        <w:tblLook w:val="04A0" w:firstRow="1" w:lastRow="0" w:firstColumn="1" w:lastColumn="0" w:noHBand="0" w:noVBand="1"/>
      </w:tblPr>
      <w:tblGrid>
        <w:gridCol w:w="1951"/>
        <w:gridCol w:w="709"/>
        <w:gridCol w:w="4249"/>
        <w:gridCol w:w="2303"/>
      </w:tblGrid>
      <w:tr w:rsidR="00D05688" w:rsidTr="004E3371">
        <w:tc>
          <w:tcPr>
            <w:tcW w:w="1951" w:type="dxa"/>
          </w:tcPr>
          <w:p w:rsidR="00D05688" w:rsidRDefault="00D05688" w:rsidP="004E3371">
            <w:pPr>
              <w:rPr>
                <w:b/>
                <w:bCs/>
                <w:sz w:val="24"/>
                <w:szCs w:val="24"/>
              </w:rPr>
            </w:pPr>
            <w:r>
              <w:rPr>
                <w:b/>
                <w:bCs/>
                <w:sz w:val="24"/>
                <w:szCs w:val="24"/>
              </w:rPr>
              <w:t>Datum</w:t>
            </w:r>
          </w:p>
        </w:tc>
        <w:tc>
          <w:tcPr>
            <w:tcW w:w="709" w:type="dxa"/>
          </w:tcPr>
          <w:p w:rsidR="00D05688" w:rsidRDefault="00D05688" w:rsidP="004E3371">
            <w:pPr>
              <w:rPr>
                <w:b/>
                <w:bCs/>
                <w:sz w:val="24"/>
                <w:szCs w:val="24"/>
              </w:rPr>
            </w:pPr>
            <w:r>
              <w:rPr>
                <w:b/>
                <w:bCs/>
                <w:sz w:val="24"/>
                <w:szCs w:val="24"/>
              </w:rPr>
              <w:t>S/W</w:t>
            </w:r>
          </w:p>
        </w:tc>
        <w:tc>
          <w:tcPr>
            <w:tcW w:w="4249" w:type="dxa"/>
          </w:tcPr>
          <w:p w:rsidR="00D05688" w:rsidRDefault="00D05688" w:rsidP="004E3371">
            <w:pPr>
              <w:rPr>
                <w:b/>
                <w:bCs/>
                <w:sz w:val="24"/>
                <w:szCs w:val="24"/>
              </w:rPr>
            </w:pPr>
            <w:r>
              <w:rPr>
                <w:b/>
                <w:bCs/>
                <w:sz w:val="24"/>
                <w:szCs w:val="24"/>
              </w:rPr>
              <w:t>Název akce</w:t>
            </w:r>
          </w:p>
        </w:tc>
        <w:tc>
          <w:tcPr>
            <w:tcW w:w="2303" w:type="dxa"/>
          </w:tcPr>
          <w:p w:rsidR="00D05688" w:rsidRDefault="00D05688" w:rsidP="00D05688">
            <w:pPr>
              <w:rPr>
                <w:b/>
                <w:bCs/>
                <w:sz w:val="24"/>
                <w:szCs w:val="24"/>
              </w:rPr>
            </w:pPr>
            <w:r>
              <w:rPr>
                <w:b/>
                <w:bCs/>
                <w:sz w:val="24"/>
                <w:szCs w:val="24"/>
              </w:rPr>
              <w:t>Počet účastníků</w:t>
            </w:r>
          </w:p>
        </w:tc>
      </w:tr>
      <w:tr w:rsidR="00D05688" w:rsidTr="004E3371">
        <w:tc>
          <w:tcPr>
            <w:tcW w:w="1951" w:type="dxa"/>
          </w:tcPr>
          <w:p w:rsidR="00D05688" w:rsidRDefault="00D05688" w:rsidP="004E3371">
            <w:pPr>
              <w:pStyle w:val="Obsahtabulky"/>
              <w:spacing w:after="0" w:line="240" w:lineRule="auto"/>
              <w:jc w:val="right"/>
            </w:pPr>
            <w:r>
              <w:rPr>
                <w:sz w:val="24"/>
                <w:szCs w:val="24"/>
              </w:rPr>
              <w:t>26. 8. 2021</w:t>
            </w:r>
          </w:p>
        </w:tc>
        <w:tc>
          <w:tcPr>
            <w:tcW w:w="709" w:type="dxa"/>
          </w:tcPr>
          <w:p w:rsidR="00D05688" w:rsidRDefault="00D05688" w:rsidP="004E3371">
            <w:pPr>
              <w:spacing w:after="0" w:line="240" w:lineRule="auto"/>
            </w:pPr>
            <w:r>
              <w:rPr>
                <w:sz w:val="24"/>
                <w:szCs w:val="24"/>
              </w:rPr>
              <w:t>S</w:t>
            </w:r>
          </w:p>
        </w:tc>
        <w:tc>
          <w:tcPr>
            <w:tcW w:w="4249" w:type="dxa"/>
          </w:tcPr>
          <w:p w:rsidR="00D05688" w:rsidRDefault="00D05688" w:rsidP="004E3371">
            <w:pPr>
              <w:pStyle w:val="Obsahtabulky"/>
              <w:spacing w:after="0" w:line="240" w:lineRule="auto"/>
            </w:pPr>
            <w:r>
              <w:rPr>
                <w:sz w:val="24"/>
                <w:szCs w:val="24"/>
              </w:rPr>
              <w:t>Školení BOZP</w:t>
            </w:r>
          </w:p>
        </w:tc>
        <w:tc>
          <w:tcPr>
            <w:tcW w:w="2303" w:type="dxa"/>
          </w:tcPr>
          <w:p w:rsidR="00D05688" w:rsidRDefault="00D05688" w:rsidP="004E3371">
            <w:pPr>
              <w:rPr>
                <w:bCs/>
                <w:sz w:val="24"/>
                <w:szCs w:val="24"/>
              </w:rPr>
            </w:pPr>
            <w:r>
              <w:rPr>
                <w:bCs/>
                <w:sz w:val="24"/>
                <w:szCs w:val="24"/>
              </w:rPr>
              <w:t>12</w:t>
            </w:r>
          </w:p>
        </w:tc>
      </w:tr>
      <w:tr w:rsidR="00D05688" w:rsidTr="004E3371">
        <w:tc>
          <w:tcPr>
            <w:tcW w:w="1951" w:type="dxa"/>
          </w:tcPr>
          <w:p w:rsidR="00D05688" w:rsidRPr="003B4AFB" w:rsidRDefault="00D05688" w:rsidP="004E3371">
            <w:pPr>
              <w:jc w:val="right"/>
              <w:rPr>
                <w:bCs/>
                <w:sz w:val="24"/>
                <w:szCs w:val="24"/>
              </w:rPr>
            </w:pPr>
            <w:r>
              <w:rPr>
                <w:bCs/>
                <w:sz w:val="24"/>
                <w:szCs w:val="24"/>
              </w:rPr>
              <w:t>1. 9. 2021</w:t>
            </w:r>
          </w:p>
        </w:tc>
        <w:tc>
          <w:tcPr>
            <w:tcW w:w="709" w:type="dxa"/>
          </w:tcPr>
          <w:p w:rsidR="00D05688" w:rsidRPr="003B4AFB" w:rsidRDefault="00D05688" w:rsidP="004E3371">
            <w:pPr>
              <w:rPr>
                <w:bCs/>
                <w:sz w:val="24"/>
                <w:szCs w:val="24"/>
              </w:rPr>
            </w:pPr>
            <w:r>
              <w:rPr>
                <w:bCs/>
                <w:sz w:val="24"/>
                <w:szCs w:val="24"/>
              </w:rPr>
              <w:t>W</w:t>
            </w:r>
          </w:p>
        </w:tc>
        <w:tc>
          <w:tcPr>
            <w:tcW w:w="4249" w:type="dxa"/>
          </w:tcPr>
          <w:p w:rsidR="00D05688" w:rsidRPr="003B4AFB" w:rsidRDefault="00D05688" w:rsidP="004E3371">
            <w:pPr>
              <w:rPr>
                <w:bCs/>
                <w:sz w:val="24"/>
                <w:szCs w:val="24"/>
              </w:rPr>
            </w:pPr>
            <w:r>
              <w:rPr>
                <w:bCs/>
                <w:sz w:val="24"/>
                <w:szCs w:val="24"/>
              </w:rPr>
              <w:t>Jak pracovat s třídním kolektivem 1. – 3. tř.</w:t>
            </w:r>
          </w:p>
        </w:tc>
        <w:tc>
          <w:tcPr>
            <w:tcW w:w="2303" w:type="dxa"/>
          </w:tcPr>
          <w:p w:rsidR="00D05688" w:rsidRPr="003B4AFB" w:rsidRDefault="00D05688" w:rsidP="004E3371">
            <w:pPr>
              <w:rPr>
                <w:bCs/>
                <w:sz w:val="24"/>
                <w:szCs w:val="24"/>
              </w:rPr>
            </w:pPr>
            <w:r>
              <w:rPr>
                <w:bCs/>
                <w:sz w:val="24"/>
                <w:szCs w:val="24"/>
              </w:rPr>
              <w:t>1</w:t>
            </w:r>
          </w:p>
        </w:tc>
      </w:tr>
      <w:tr w:rsidR="00D05688" w:rsidTr="004E3371">
        <w:tc>
          <w:tcPr>
            <w:tcW w:w="1951" w:type="dxa"/>
          </w:tcPr>
          <w:p w:rsidR="00D05688" w:rsidRPr="003B4AFB" w:rsidRDefault="00D05688" w:rsidP="004E3371">
            <w:pPr>
              <w:jc w:val="right"/>
              <w:rPr>
                <w:bCs/>
                <w:sz w:val="24"/>
                <w:szCs w:val="24"/>
              </w:rPr>
            </w:pPr>
            <w:r w:rsidRPr="003B4AFB">
              <w:rPr>
                <w:bCs/>
                <w:sz w:val="24"/>
                <w:szCs w:val="24"/>
              </w:rPr>
              <w:t>8. 10. 2021</w:t>
            </w:r>
          </w:p>
        </w:tc>
        <w:tc>
          <w:tcPr>
            <w:tcW w:w="709" w:type="dxa"/>
          </w:tcPr>
          <w:p w:rsidR="00D05688" w:rsidRPr="003B4AFB" w:rsidRDefault="00D05688" w:rsidP="004E3371">
            <w:pPr>
              <w:rPr>
                <w:bCs/>
                <w:sz w:val="24"/>
                <w:szCs w:val="24"/>
              </w:rPr>
            </w:pPr>
            <w:r w:rsidRPr="003B4AFB">
              <w:rPr>
                <w:bCs/>
                <w:sz w:val="24"/>
                <w:szCs w:val="24"/>
              </w:rPr>
              <w:t>S</w:t>
            </w:r>
          </w:p>
        </w:tc>
        <w:tc>
          <w:tcPr>
            <w:tcW w:w="4249" w:type="dxa"/>
          </w:tcPr>
          <w:p w:rsidR="00D05688" w:rsidRPr="003B4AFB" w:rsidRDefault="00D05688" w:rsidP="004E3371">
            <w:pPr>
              <w:rPr>
                <w:bCs/>
                <w:sz w:val="24"/>
                <w:szCs w:val="24"/>
              </w:rPr>
            </w:pPr>
            <w:r w:rsidRPr="003B4AFB">
              <w:rPr>
                <w:bCs/>
                <w:sz w:val="24"/>
                <w:szCs w:val="24"/>
              </w:rPr>
              <w:t xml:space="preserve">Šance pro nadané </w:t>
            </w:r>
            <w:r>
              <w:rPr>
                <w:bCs/>
                <w:sz w:val="24"/>
                <w:szCs w:val="24"/>
              </w:rPr>
              <w:t>žáky VIDA</w:t>
            </w:r>
          </w:p>
        </w:tc>
        <w:tc>
          <w:tcPr>
            <w:tcW w:w="2303" w:type="dxa"/>
          </w:tcPr>
          <w:p w:rsidR="00D05688" w:rsidRPr="003B4AFB" w:rsidRDefault="00D05688" w:rsidP="004E3371">
            <w:pPr>
              <w:rPr>
                <w:bCs/>
                <w:sz w:val="24"/>
                <w:szCs w:val="24"/>
              </w:rPr>
            </w:pPr>
            <w:r>
              <w:rPr>
                <w:bCs/>
                <w:sz w:val="24"/>
                <w:szCs w:val="24"/>
              </w:rPr>
              <w:t>1</w:t>
            </w:r>
          </w:p>
        </w:tc>
      </w:tr>
      <w:tr w:rsidR="00D05688" w:rsidTr="004E3371">
        <w:tc>
          <w:tcPr>
            <w:tcW w:w="1951" w:type="dxa"/>
          </w:tcPr>
          <w:p w:rsidR="00D05688" w:rsidRPr="003B4AFB" w:rsidRDefault="00D05688" w:rsidP="004E3371">
            <w:pPr>
              <w:jc w:val="right"/>
              <w:rPr>
                <w:bCs/>
                <w:sz w:val="24"/>
                <w:szCs w:val="24"/>
              </w:rPr>
            </w:pPr>
            <w:r>
              <w:rPr>
                <w:bCs/>
                <w:sz w:val="24"/>
                <w:szCs w:val="24"/>
              </w:rPr>
              <w:t>10. 11. 2021</w:t>
            </w:r>
          </w:p>
        </w:tc>
        <w:tc>
          <w:tcPr>
            <w:tcW w:w="709" w:type="dxa"/>
          </w:tcPr>
          <w:p w:rsidR="00D05688" w:rsidRPr="003B4AFB" w:rsidRDefault="00D05688" w:rsidP="004E3371">
            <w:pPr>
              <w:rPr>
                <w:bCs/>
                <w:sz w:val="24"/>
                <w:szCs w:val="24"/>
              </w:rPr>
            </w:pPr>
            <w:r>
              <w:rPr>
                <w:bCs/>
                <w:sz w:val="24"/>
                <w:szCs w:val="24"/>
              </w:rPr>
              <w:t>S</w:t>
            </w:r>
          </w:p>
        </w:tc>
        <w:tc>
          <w:tcPr>
            <w:tcW w:w="4249" w:type="dxa"/>
          </w:tcPr>
          <w:p w:rsidR="00D05688" w:rsidRPr="003B4AFB" w:rsidRDefault="00D05688" w:rsidP="004E3371">
            <w:pPr>
              <w:rPr>
                <w:bCs/>
                <w:sz w:val="24"/>
                <w:szCs w:val="24"/>
              </w:rPr>
            </w:pPr>
            <w:r>
              <w:rPr>
                <w:bCs/>
                <w:sz w:val="24"/>
                <w:szCs w:val="24"/>
              </w:rPr>
              <w:t>Jak stanovit hranice dětem i rodičům</w:t>
            </w:r>
          </w:p>
        </w:tc>
        <w:tc>
          <w:tcPr>
            <w:tcW w:w="2303" w:type="dxa"/>
          </w:tcPr>
          <w:p w:rsidR="00D05688" w:rsidRPr="003B4AFB" w:rsidRDefault="00D05688" w:rsidP="004E3371">
            <w:pPr>
              <w:rPr>
                <w:bCs/>
                <w:sz w:val="24"/>
                <w:szCs w:val="24"/>
              </w:rPr>
            </w:pPr>
            <w:r>
              <w:rPr>
                <w:bCs/>
                <w:sz w:val="24"/>
                <w:szCs w:val="24"/>
              </w:rPr>
              <w:t>1</w:t>
            </w:r>
          </w:p>
        </w:tc>
      </w:tr>
      <w:tr w:rsidR="00D05688" w:rsidTr="004E3371">
        <w:tc>
          <w:tcPr>
            <w:tcW w:w="1951" w:type="dxa"/>
          </w:tcPr>
          <w:p w:rsidR="00D05688" w:rsidRPr="003B4AFB" w:rsidRDefault="00D05688" w:rsidP="004E3371">
            <w:pPr>
              <w:jc w:val="right"/>
              <w:rPr>
                <w:bCs/>
                <w:sz w:val="24"/>
                <w:szCs w:val="24"/>
              </w:rPr>
            </w:pPr>
            <w:r w:rsidRPr="003B4AFB">
              <w:rPr>
                <w:bCs/>
                <w:sz w:val="24"/>
                <w:szCs w:val="24"/>
              </w:rPr>
              <w:t>14. 10. 2021</w:t>
            </w:r>
          </w:p>
        </w:tc>
        <w:tc>
          <w:tcPr>
            <w:tcW w:w="709" w:type="dxa"/>
          </w:tcPr>
          <w:p w:rsidR="00D05688" w:rsidRPr="003B4AFB" w:rsidRDefault="00D05688" w:rsidP="004E3371">
            <w:pPr>
              <w:rPr>
                <w:bCs/>
                <w:sz w:val="24"/>
                <w:szCs w:val="24"/>
              </w:rPr>
            </w:pPr>
            <w:r w:rsidRPr="003B4AFB">
              <w:rPr>
                <w:bCs/>
                <w:sz w:val="24"/>
                <w:szCs w:val="24"/>
              </w:rPr>
              <w:t>S</w:t>
            </w:r>
          </w:p>
        </w:tc>
        <w:tc>
          <w:tcPr>
            <w:tcW w:w="4249" w:type="dxa"/>
          </w:tcPr>
          <w:p w:rsidR="00D05688" w:rsidRPr="003B4AFB" w:rsidRDefault="00D05688" w:rsidP="004E3371">
            <w:pPr>
              <w:rPr>
                <w:bCs/>
                <w:sz w:val="24"/>
                <w:szCs w:val="24"/>
              </w:rPr>
            </w:pPr>
            <w:r w:rsidRPr="003B4AFB">
              <w:rPr>
                <w:bCs/>
                <w:sz w:val="24"/>
                <w:szCs w:val="24"/>
              </w:rPr>
              <w:t xml:space="preserve">KONEV - </w:t>
            </w:r>
            <w:r>
              <w:rPr>
                <w:bCs/>
                <w:sz w:val="24"/>
                <w:szCs w:val="24"/>
              </w:rPr>
              <w:t>konference</w:t>
            </w:r>
          </w:p>
        </w:tc>
        <w:tc>
          <w:tcPr>
            <w:tcW w:w="2303" w:type="dxa"/>
          </w:tcPr>
          <w:p w:rsidR="00D05688" w:rsidRPr="003B4AFB" w:rsidRDefault="00D05688" w:rsidP="004E3371">
            <w:pPr>
              <w:rPr>
                <w:bCs/>
                <w:sz w:val="24"/>
                <w:szCs w:val="24"/>
              </w:rPr>
            </w:pPr>
            <w:r>
              <w:rPr>
                <w:bCs/>
                <w:sz w:val="24"/>
                <w:szCs w:val="24"/>
              </w:rPr>
              <w:t>1</w:t>
            </w:r>
          </w:p>
        </w:tc>
      </w:tr>
      <w:tr w:rsidR="00D05688" w:rsidTr="004E3371">
        <w:tc>
          <w:tcPr>
            <w:tcW w:w="1951" w:type="dxa"/>
          </w:tcPr>
          <w:p w:rsidR="00D05688" w:rsidRPr="003B4AFB" w:rsidRDefault="00D05688" w:rsidP="004E3371">
            <w:pPr>
              <w:jc w:val="right"/>
              <w:rPr>
                <w:bCs/>
                <w:sz w:val="24"/>
                <w:szCs w:val="24"/>
              </w:rPr>
            </w:pPr>
            <w:r>
              <w:rPr>
                <w:bCs/>
                <w:sz w:val="24"/>
                <w:szCs w:val="24"/>
              </w:rPr>
              <w:t>26. 10. 2021</w:t>
            </w:r>
          </w:p>
        </w:tc>
        <w:tc>
          <w:tcPr>
            <w:tcW w:w="709" w:type="dxa"/>
          </w:tcPr>
          <w:p w:rsidR="00D05688" w:rsidRPr="003B4AFB" w:rsidRDefault="00D05688" w:rsidP="004E3371">
            <w:pPr>
              <w:rPr>
                <w:bCs/>
                <w:sz w:val="24"/>
                <w:szCs w:val="24"/>
              </w:rPr>
            </w:pPr>
            <w:r>
              <w:rPr>
                <w:bCs/>
                <w:sz w:val="24"/>
                <w:szCs w:val="24"/>
              </w:rPr>
              <w:t>W</w:t>
            </w:r>
          </w:p>
        </w:tc>
        <w:tc>
          <w:tcPr>
            <w:tcW w:w="4249" w:type="dxa"/>
          </w:tcPr>
          <w:p w:rsidR="00D05688" w:rsidRPr="003B4AFB" w:rsidRDefault="00D05688" w:rsidP="004E3371">
            <w:pPr>
              <w:rPr>
                <w:bCs/>
                <w:sz w:val="24"/>
                <w:szCs w:val="24"/>
              </w:rPr>
            </w:pPr>
            <w:r>
              <w:rPr>
                <w:bCs/>
                <w:sz w:val="24"/>
                <w:szCs w:val="24"/>
              </w:rPr>
              <w:t xml:space="preserve">Využití </w:t>
            </w:r>
            <w:proofErr w:type="spellStart"/>
            <w:r w:rsidRPr="003B4AFB">
              <w:rPr>
                <w:bCs/>
                <w:sz w:val="24"/>
                <w:szCs w:val="24"/>
                <w:lang w:val="en-US"/>
              </w:rPr>
              <w:t>boomwhackers</w:t>
            </w:r>
            <w:proofErr w:type="spellEnd"/>
            <w:r>
              <w:rPr>
                <w:bCs/>
                <w:sz w:val="24"/>
                <w:szCs w:val="24"/>
              </w:rPr>
              <w:t xml:space="preserve"> v hodinách HV</w:t>
            </w:r>
          </w:p>
        </w:tc>
        <w:tc>
          <w:tcPr>
            <w:tcW w:w="2303" w:type="dxa"/>
          </w:tcPr>
          <w:p w:rsidR="00D05688" w:rsidRPr="003B4AFB" w:rsidRDefault="00D05688" w:rsidP="004E3371">
            <w:pPr>
              <w:rPr>
                <w:bCs/>
                <w:sz w:val="24"/>
                <w:szCs w:val="24"/>
              </w:rPr>
            </w:pPr>
            <w:r>
              <w:rPr>
                <w:bCs/>
                <w:sz w:val="24"/>
                <w:szCs w:val="24"/>
              </w:rPr>
              <w:t>1</w:t>
            </w:r>
          </w:p>
        </w:tc>
      </w:tr>
      <w:tr w:rsidR="00D05688" w:rsidRPr="003B4AFB" w:rsidTr="004E3371">
        <w:tc>
          <w:tcPr>
            <w:tcW w:w="1951" w:type="dxa"/>
          </w:tcPr>
          <w:p w:rsidR="00D05688" w:rsidRPr="003B4AFB" w:rsidRDefault="00D05688" w:rsidP="004E3371">
            <w:pPr>
              <w:jc w:val="right"/>
              <w:rPr>
                <w:bCs/>
                <w:sz w:val="24"/>
                <w:szCs w:val="24"/>
              </w:rPr>
            </w:pPr>
            <w:r w:rsidRPr="003B4AFB">
              <w:rPr>
                <w:bCs/>
                <w:sz w:val="24"/>
                <w:szCs w:val="24"/>
              </w:rPr>
              <w:t>12. 11. 2021</w:t>
            </w:r>
          </w:p>
        </w:tc>
        <w:tc>
          <w:tcPr>
            <w:tcW w:w="709" w:type="dxa"/>
          </w:tcPr>
          <w:p w:rsidR="00D05688" w:rsidRPr="003B4AFB" w:rsidRDefault="00D05688" w:rsidP="004E3371">
            <w:pPr>
              <w:rPr>
                <w:bCs/>
                <w:sz w:val="24"/>
                <w:szCs w:val="24"/>
              </w:rPr>
            </w:pPr>
            <w:r>
              <w:rPr>
                <w:bCs/>
                <w:sz w:val="24"/>
                <w:szCs w:val="24"/>
              </w:rPr>
              <w:t>S</w:t>
            </w:r>
          </w:p>
        </w:tc>
        <w:tc>
          <w:tcPr>
            <w:tcW w:w="4249" w:type="dxa"/>
          </w:tcPr>
          <w:p w:rsidR="00D05688" w:rsidRPr="003B4AFB" w:rsidRDefault="00D05688" w:rsidP="004E3371">
            <w:pPr>
              <w:rPr>
                <w:bCs/>
                <w:sz w:val="24"/>
                <w:szCs w:val="24"/>
              </w:rPr>
            </w:pPr>
            <w:r>
              <w:rPr>
                <w:bCs/>
                <w:sz w:val="24"/>
                <w:szCs w:val="24"/>
              </w:rPr>
              <w:t>Techniky sebehodnocení školy a metody na podporu rozhodování</w:t>
            </w:r>
          </w:p>
        </w:tc>
        <w:tc>
          <w:tcPr>
            <w:tcW w:w="2303" w:type="dxa"/>
          </w:tcPr>
          <w:p w:rsidR="00D05688" w:rsidRPr="003B4AFB" w:rsidRDefault="00D05688" w:rsidP="004E3371">
            <w:pPr>
              <w:rPr>
                <w:bCs/>
                <w:sz w:val="24"/>
                <w:szCs w:val="24"/>
              </w:rPr>
            </w:pPr>
            <w:r>
              <w:rPr>
                <w:bCs/>
                <w:sz w:val="24"/>
                <w:szCs w:val="24"/>
              </w:rPr>
              <w:t>1</w:t>
            </w:r>
          </w:p>
        </w:tc>
      </w:tr>
      <w:tr w:rsidR="00D05688" w:rsidRPr="003B4AFB" w:rsidTr="004E3371">
        <w:tc>
          <w:tcPr>
            <w:tcW w:w="1951" w:type="dxa"/>
          </w:tcPr>
          <w:p w:rsidR="00D05688" w:rsidRPr="003B4AFB" w:rsidRDefault="00D05688" w:rsidP="004E3371">
            <w:pPr>
              <w:jc w:val="right"/>
              <w:rPr>
                <w:bCs/>
                <w:sz w:val="24"/>
                <w:szCs w:val="24"/>
              </w:rPr>
            </w:pPr>
            <w:r>
              <w:rPr>
                <w:bCs/>
                <w:sz w:val="24"/>
                <w:szCs w:val="24"/>
              </w:rPr>
              <w:t>29. 11. 2021</w:t>
            </w:r>
          </w:p>
        </w:tc>
        <w:tc>
          <w:tcPr>
            <w:tcW w:w="709" w:type="dxa"/>
          </w:tcPr>
          <w:p w:rsidR="00D05688" w:rsidRPr="003B4AFB" w:rsidRDefault="00D05688" w:rsidP="004E3371">
            <w:pPr>
              <w:rPr>
                <w:bCs/>
                <w:sz w:val="24"/>
                <w:szCs w:val="24"/>
              </w:rPr>
            </w:pPr>
            <w:r>
              <w:rPr>
                <w:bCs/>
                <w:sz w:val="24"/>
                <w:szCs w:val="24"/>
              </w:rPr>
              <w:t>W</w:t>
            </w:r>
          </w:p>
        </w:tc>
        <w:tc>
          <w:tcPr>
            <w:tcW w:w="4249" w:type="dxa"/>
          </w:tcPr>
          <w:p w:rsidR="00D05688" w:rsidRPr="003B4AFB" w:rsidRDefault="00D05688" w:rsidP="004E3371">
            <w:pPr>
              <w:rPr>
                <w:bCs/>
                <w:sz w:val="24"/>
                <w:szCs w:val="24"/>
              </w:rPr>
            </w:pPr>
            <w:r>
              <w:rPr>
                <w:bCs/>
                <w:sz w:val="24"/>
                <w:szCs w:val="24"/>
              </w:rPr>
              <w:t>Matematika nás baví</w:t>
            </w:r>
          </w:p>
        </w:tc>
        <w:tc>
          <w:tcPr>
            <w:tcW w:w="2303" w:type="dxa"/>
          </w:tcPr>
          <w:p w:rsidR="00D05688" w:rsidRPr="003B4AFB" w:rsidRDefault="00D05688" w:rsidP="004E3371">
            <w:pPr>
              <w:rPr>
                <w:bCs/>
                <w:sz w:val="24"/>
                <w:szCs w:val="24"/>
              </w:rPr>
            </w:pPr>
            <w:r>
              <w:rPr>
                <w:bCs/>
                <w:sz w:val="24"/>
                <w:szCs w:val="24"/>
              </w:rPr>
              <w:t>1</w:t>
            </w:r>
          </w:p>
        </w:tc>
      </w:tr>
      <w:tr w:rsidR="00D05688" w:rsidRPr="003B4AFB" w:rsidTr="004E3371">
        <w:tc>
          <w:tcPr>
            <w:tcW w:w="1951" w:type="dxa"/>
          </w:tcPr>
          <w:p w:rsidR="00D05688" w:rsidRPr="003B4AFB" w:rsidRDefault="00D05688" w:rsidP="004E3371">
            <w:pPr>
              <w:jc w:val="right"/>
              <w:rPr>
                <w:bCs/>
                <w:sz w:val="24"/>
                <w:szCs w:val="24"/>
              </w:rPr>
            </w:pPr>
            <w:r w:rsidRPr="003B4AFB">
              <w:rPr>
                <w:bCs/>
                <w:sz w:val="24"/>
                <w:szCs w:val="24"/>
              </w:rPr>
              <w:t>2. 12. 2021</w:t>
            </w:r>
          </w:p>
        </w:tc>
        <w:tc>
          <w:tcPr>
            <w:tcW w:w="709" w:type="dxa"/>
          </w:tcPr>
          <w:p w:rsidR="00D05688" w:rsidRPr="003B4AFB" w:rsidRDefault="00D05688" w:rsidP="004E3371">
            <w:pPr>
              <w:rPr>
                <w:bCs/>
                <w:sz w:val="24"/>
                <w:szCs w:val="24"/>
              </w:rPr>
            </w:pPr>
            <w:r>
              <w:rPr>
                <w:bCs/>
                <w:sz w:val="24"/>
                <w:szCs w:val="24"/>
              </w:rPr>
              <w:t>W</w:t>
            </w:r>
          </w:p>
        </w:tc>
        <w:tc>
          <w:tcPr>
            <w:tcW w:w="4249" w:type="dxa"/>
          </w:tcPr>
          <w:p w:rsidR="00D05688" w:rsidRPr="003B4AFB" w:rsidRDefault="00D05688" w:rsidP="004E3371">
            <w:pPr>
              <w:rPr>
                <w:bCs/>
                <w:sz w:val="24"/>
                <w:szCs w:val="24"/>
              </w:rPr>
            </w:pPr>
            <w:r>
              <w:rPr>
                <w:bCs/>
                <w:sz w:val="24"/>
                <w:szCs w:val="24"/>
              </w:rPr>
              <w:t>Školní poradenské pracoviště v praxi</w:t>
            </w:r>
          </w:p>
        </w:tc>
        <w:tc>
          <w:tcPr>
            <w:tcW w:w="2303" w:type="dxa"/>
          </w:tcPr>
          <w:p w:rsidR="00D05688" w:rsidRPr="003B4AFB" w:rsidRDefault="00D05688" w:rsidP="004E3371">
            <w:pPr>
              <w:rPr>
                <w:bCs/>
                <w:sz w:val="24"/>
                <w:szCs w:val="24"/>
              </w:rPr>
            </w:pPr>
            <w:r>
              <w:rPr>
                <w:bCs/>
                <w:sz w:val="24"/>
                <w:szCs w:val="24"/>
              </w:rPr>
              <w:t>1</w:t>
            </w:r>
          </w:p>
        </w:tc>
      </w:tr>
      <w:tr w:rsidR="00D05688" w:rsidRPr="003B4AFB" w:rsidTr="004E3371">
        <w:tc>
          <w:tcPr>
            <w:tcW w:w="1951" w:type="dxa"/>
          </w:tcPr>
          <w:p w:rsidR="00D05688" w:rsidRPr="003B4AFB" w:rsidRDefault="00D05688" w:rsidP="004E3371">
            <w:pPr>
              <w:jc w:val="right"/>
              <w:rPr>
                <w:bCs/>
                <w:sz w:val="24"/>
                <w:szCs w:val="24"/>
              </w:rPr>
            </w:pPr>
            <w:r>
              <w:rPr>
                <w:bCs/>
                <w:sz w:val="24"/>
                <w:szCs w:val="24"/>
              </w:rPr>
              <w:t>2. 12. 2021</w:t>
            </w:r>
          </w:p>
        </w:tc>
        <w:tc>
          <w:tcPr>
            <w:tcW w:w="709" w:type="dxa"/>
          </w:tcPr>
          <w:p w:rsidR="00D05688" w:rsidRDefault="00D05688" w:rsidP="004E3371">
            <w:pPr>
              <w:rPr>
                <w:bCs/>
                <w:sz w:val="24"/>
                <w:szCs w:val="24"/>
              </w:rPr>
            </w:pPr>
            <w:r>
              <w:rPr>
                <w:bCs/>
                <w:sz w:val="24"/>
                <w:szCs w:val="24"/>
              </w:rPr>
              <w:t>W</w:t>
            </w:r>
          </w:p>
        </w:tc>
        <w:tc>
          <w:tcPr>
            <w:tcW w:w="4249" w:type="dxa"/>
          </w:tcPr>
          <w:p w:rsidR="00D05688" w:rsidRDefault="00D05688" w:rsidP="004E3371">
            <w:pPr>
              <w:rPr>
                <w:bCs/>
                <w:sz w:val="24"/>
                <w:szCs w:val="24"/>
              </w:rPr>
            </w:pPr>
            <w:r>
              <w:rPr>
                <w:bCs/>
                <w:sz w:val="24"/>
                <w:szCs w:val="24"/>
              </w:rPr>
              <w:t>Jak na komunikaci (nejen) s rodiči</w:t>
            </w:r>
          </w:p>
        </w:tc>
        <w:tc>
          <w:tcPr>
            <w:tcW w:w="2303" w:type="dxa"/>
          </w:tcPr>
          <w:p w:rsidR="00D05688" w:rsidRPr="003B4AFB" w:rsidRDefault="00D05688" w:rsidP="004E3371">
            <w:pPr>
              <w:rPr>
                <w:bCs/>
                <w:sz w:val="24"/>
                <w:szCs w:val="24"/>
              </w:rPr>
            </w:pPr>
            <w:r>
              <w:rPr>
                <w:bCs/>
                <w:sz w:val="24"/>
                <w:szCs w:val="24"/>
              </w:rPr>
              <w:t>1</w:t>
            </w:r>
          </w:p>
        </w:tc>
      </w:tr>
      <w:tr w:rsidR="00D05688" w:rsidRPr="003B4AFB" w:rsidTr="004E3371">
        <w:tc>
          <w:tcPr>
            <w:tcW w:w="1951" w:type="dxa"/>
          </w:tcPr>
          <w:p w:rsidR="00D05688" w:rsidRPr="003B4AFB" w:rsidRDefault="00D05688" w:rsidP="004E3371">
            <w:pPr>
              <w:jc w:val="right"/>
              <w:rPr>
                <w:bCs/>
                <w:sz w:val="24"/>
                <w:szCs w:val="24"/>
              </w:rPr>
            </w:pPr>
            <w:r>
              <w:rPr>
                <w:bCs/>
                <w:sz w:val="24"/>
                <w:szCs w:val="24"/>
              </w:rPr>
              <w:t>10. 12. 2021</w:t>
            </w:r>
          </w:p>
        </w:tc>
        <w:tc>
          <w:tcPr>
            <w:tcW w:w="709" w:type="dxa"/>
          </w:tcPr>
          <w:p w:rsidR="00D05688" w:rsidRPr="003B4AFB" w:rsidRDefault="00D05688" w:rsidP="004E3371">
            <w:pPr>
              <w:rPr>
                <w:bCs/>
                <w:sz w:val="24"/>
                <w:szCs w:val="24"/>
              </w:rPr>
            </w:pPr>
            <w:r>
              <w:rPr>
                <w:bCs/>
                <w:sz w:val="24"/>
                <w:szCs w:val="24"/>
              </w:rPr>
              <w:t>S</w:t>
            </w:r>
          </w:p>
        </w:tc>
        <w:tc>
          <w:tcPr>
            <w:tcW w:w="4249" w:type="dxa"/>
          </w:tcPr>
          <w:p w:rsidR="00D05688" w:rsidRPr="003B4AFB" w:rsidRDefault="00D05688" w:rsidP="004E3371">
            <w:pPr>
              <w:rPr>
                <w:bCs/>
                <w:sz w:val="24"/>
                <w:szCs w:val="24"/>
              </w:rPr>
            </w:pPr>
            <w:r>
              <w:rPr>
                <w:bCs/>
                <w:sz w:val="24"/>
                <w:szCs w:val="24"/>
              </w:rPr>
              <w:t>Angličtina s dyslektiky</w:t>
            </w:r>
          </w:p>
        </w:tc>
        <w:tc>
          <w:tcPr>
            <w:tcW w:w="2303" w:type="dxa"/>
          </w:tcPr>
          <w:p w:rsidR="00D05688" w:rsidRPr="003B4AFB" w:rsidRDefault="00D05688" w:rsidP="004E3371">
            <w:pPr>
              <w:rPr>
                <w:bCs/>
                <w:sz w:val="24"/>
                <w:szCs w:val="24"/>
              </w:rPr>
            </w:pPr>
            <w:r>
              <w:rPr>
                <w:bCs/>
                <w:sz w:val="24"/>
                <w:szCs w:val="24"/>
              </w:rPr>
              <w:t>1</w:t>
            </w:r>
          </w:p>
        </w:tc>
      </w:tr>
      <w:tr w:rsidR="00D05688" w:rsidRPr="003B4AFB" w:rsidTr="004E3371">
        <w:tc>
          <w:tcPr>
            <w:tcW w:w="1951" w:type="dxa"/>
          </w:tcPr>
          <w:p w:rsidR="00D05688" w:rsidRPr="003B4AFB" w:rsidRDefault="00D05688" w:rsidP="004E3371">
            <w:pPr>
              <w:jc w:val="right"/>
              <w:rPr>
                <w:bCs/>
                <w:sz w:val="24"/>
                <w:szCs w:val="24"/>
              </w:rPr>
            </w:pPr>
            <w:r>
              <w:rPr>
                <w:bCs/>
                <w:sz w:val="24"/>
                <w:szCs w:val="24"/>
              </w:rPr>
              <w:t>14. 12. 2021</w:t>
            </w:r>
          </w:p>
        </w:tc>
        <w:tc>
          <w:tcPr>
            <w:tcW w:w="709" w:type="dxa"/>
          </w:tcPr>
          <w:p w:rsidR="00D05688" w:rsidRPr="003B4AFB" w:rsidRDefault="00D05688" w:rsidP="004E3371">
            <w:pPr>
              <w:rPr>
                <w:bCs/>
                <w:sz w:val="24"/>
                <w:szCs w:val="24"/>
              </w:rPr>
            </w:pPr>
            <w:r>
              <w:rPr>
                <w:bCs/>
                <w:sz w:val="24"/>
                <w:szCs w:val="24"/>
              </w:rPr>
              <w:t>W</w:t>
            </w:r>
          </w:p>
        </w:tc>
        <w:tc>
          <w:tcPr>
            <w:tcW w:w="4249" w:type="dxa"/>
          </w:tcPr>
          <w:p w:rsidR="00D05688" w:rsidRPr="003B4AFB" w:rsidRDefault="00D05688" w:rsidP="004E3371">
            <w:pPr>
              <w:rPr>
                <w:bCs/>
                <w:sz w:val="24"/>
                <w:szCs w:val="24"/>
              </w:rPr>
            </w:pPr>
            <w:r>
              <w:rPr>
                <w:bCs/>
                <w:sz w:val="24"/>
                <w:szCs w:val="24"/>
              </w:rPr>
              <w:t>Dysortografie</w:t>
            </w:r>
          </w:p>
        </w:tc>
        <w:tc>
          <w:tcPr>
            <w:tcW w:w="2303" w:type="dxa"/>
          </w:tcPr>
          <w:p w:rsidR="00D05688" w:rsidRPr="003B4AFB" w:rsidRDefault="00D05688" w:rsidP="004E3371">
            <w:pPr>
              <w:rPr>
                <w:bCs/>
                <w:sz w:val="24"/>
                <w:szCs w:val="24"/>
              </w:rPr>
            </w:pPr>
            <w:r>
              <w:rPr>
                <w:bCs/>
                <w:sz w:val="24"/>
                <w:szCs w:val="24"/>
              </w:rPr>
              <w:t>1</w:t>
            </w:r>
          </w:p>
        </w:tc>
      </w:tr>
      <w:tr w:rsidR="00D05688" w:rsidRPr="00A7438B" w:rsidTr="004E3371">
        <w:tc>
          <w:tcPr>
            <w:tcW w:w="1951" w:type="dxa"/>
          </w:tcPr>
          <w:p w:rsidR="00D05688" w:rsidRPr="00B65EA7" w:rsidRDefault="00D05688" w:rsidP="004E3371">
            <w:pPr>
              <w:ind w:hanging="142"/>
              <w:jc w:val="right"/>
              <w:rPr>
                <w:bCs/>
                <w:sz w:val="24"/>
                <w:szCs w:val="24"/>
              </w:rPr>
            </w:pPr>
            <w:r w:rsidRPr="00B65EA7">
              <w:rPr>
                <w:bCs/>
                <w:sz w:val="24"/>
                <w:szCs w:val="24"/>
              </w:rPr>
              <w:t>6. a 25. 1. 2022</w:t>
            </w:r>
          </w:p>
        </w:tc>
        <w:tc>
          <w:tcPr>
            <w:tcW w:w="709" w:type="dxa"/>
          </w:tcPr>
          <w:p w:rsidR="00D05688" w:rsidRPr="00B65EA7" w:rsidRDefault="00D05688" w:rsidP="004E3371">
            <w:pPr>
              <w:rPr>
                <w:bCs/>
                <w:sz w:val="24"/>
                <w:szCs w:val="24"/>
              </w:rPr>
            </w:pPr>
            <w:r w:rsidRPr="00B65EA7">
              <w:rPr>
                <w:bCs/>
                <w:sz w:val="24"/>
                <w:szCs w:val="24"/>
              </w:rPr>
              <w:t>W</w:t>
            </w:r>
          </w:p>
        </w:tc>
        <w:tc>
          <w:tcPr>
            <w:tcW w:w="4249" w:type="dxa"/>
          </w:tcPr>
          <w:p w:rsidR="00D05688" w:rsidRPr="00B65EA7" w:rsidRDefault="00D05688" w:rsidP="004E3371">
            <w:pPr>
              <w:rPr>
                <w:bCs/>
                <w:sz w:val="24"/>
                <w:szCs w:val="24"/>
              </w:rPr>
            </w:pPr>
            <w:r w:rsidRPr="00B65EA7">
              <w:rPr>
                <w:bCs/>
                <w:sz w:val="24"/>
                <w:szCs w:val="24"/>
              </w:rPr>
              <w:t>Neklidné a zbrklé dítě a co s tím doma</w:t>
            </w:r>
          </w:p>
        </w:tc>
        <w:tc>
          <w:tcPr>
            <w:tcW w:w="2303" w:type="dxa"/>
          </w:tcPr>
          <w:p w:rsidR="00D05688" w:rsidRPr="00A7438B" w:rsidRDefault="00D05688" w:rsidP="004E3371">
            <w:pPr>
              <w:rPr>
                <w:bCs/>
                <w:sz w:val="24"/>
                <w:szCs w:val="24"/>
              </w:rPr>
            </w:pPr>
            <w:r>
              <w:rPr>
                <w:bCs/>
                <w:sz w:val="24"/>
                <w:szCs w:val="24"/>
              </w:rPr>
              <w:t>1.</w:t>
            </w:r>
          </w:p>
        </w:tc>
      </w:tr>
      <w:tr w:rsidR="00D05688" w:rsidRPr="00A7438B" w:rsidTr="004E3371">
        <w:tc>
          <w:tcPr>
            <w:tcW w:w="1951" w:type="dxa"/>
          </w:tcPr>
          <w:p w:rsidR="00D05688" w:rsidRPr="00B65EA7" w:rsidRDefault="00D05688" w:rsidP="004E3371">
            <w:pPr>
              <w:jc w:val="right"/>
              <w:rPr>
                <w:bCs/>
                <w:sz w:val="24"/>
                <w:szCs w:val="24"/>
              </w:rPr>
            </w:pPr>
          </w:p>
        </w:tc>
        <w:tc>
          <w:tcPr>
            <w:tcW w:w="709" w:type="dxa"/>
          </w:tcPr>
          <w:p w:rsidR="00D05688" w:rsidRPr="00B65EA7" w:rsidRDefault="00D05688" w:rsidP="004E3371">
            <w:pPr>
              <w:rPr>
                <w:bCs/>
                <w:sz w:val="24"/>
                <w:szCs w:val="24"/>
              </w:rPr>
            </w:pPr>
            <w:r w:rsidRPr="00B65EA7">
              <w:rPr>
                <w:bCs/>
                <w:sz w:val="24"/>
                <w:szCs w:val="24"/>
              </w:rPr>
              <w:t>W</w:t>
            </w:r>
          </w:p>
        </w:tc>
        <w:tc>
          <w:tcPr>
            <w:tcW w:w="4249" w:type="dxa"/>
          </w:tcPr>
          <w:p w:rsidR="00D05688" w:rsidRPr="00B65EA7" w:rsidRDefault="00D05688" w:rsidP="004E3371">
            <w:pPr>
              <w:rPr>
                <w:bCs/>
                <w:sz w:val="24"/>
                <w:szCs w:val="24"/>
              </w:rPr>
            </w:pPr>
            <w:r w:rsidRPr="00B65EA7">
              <w:rPr>
                <w:bCs/>
                <w:sz w:val="24"/>
                <w:szCs w:val="24"/>
              </w:rPr>
              <w:t>Vykročte do 1. ročníku s vydavatelstvím Taktik</w:t>
            </w:r>
          </w:p>
        </w:tc>
        <w:tc>
          <w:tcPr>
            <w:tcW w:w="2303" w:type="dxa"/>
          </w:tcPr>
          <w:p w:rsidR="00D05688" w:rsidRPr="00A7438B" w:rsidRDefault="00D05688" w:rsidP="004E3371">
            <w:pPr>
              <w:rPr>
                <w:bCs/>
                <w:sz w:val="24"/>
                <w:szCs w:val="24"/>
              </w:rPr>
            </w:pPr>
            <w:r>
              <w:rPr>
                <w:bCs/>
                <w:sz w:val="24"/>
                <w:szCs w:val="24"/>
              </w:rPr>
              <w:t>1</w:t>
            </w:r>
          </w:p>
        </w:tc>
      </w:tr>
      <w:tr w:rsidR="00D05688" w:rsidRPr="00A7438B" w:rsidTr="004E3371">
        <w:tc>
          <w:tcPr>
            <w:tcW w:w="1951" w:type="dxa"/>
          </w:tcPr>
          <w:p w:rsidR="00D05688" w:rsidRPr="00B65EA7" w:rsidRDefault="00D05688" w:rsidP="004E3371">
            <w:pPr>
              <w:jc w:val="right"/>
              <w:rPr>
                <w:bCs/>
                <w:sz w:val="24"/>
                <w:szCs w:val="24"/>
              </w:rPr>
            </w:pPr>
          </w:p>
        </w:tc>
        <w:tc>
          <w:tcPr>
            <w:tcW w:w="709" w:type="dxa"/>
          </w:tcPr>
          <w:p w:rsidR="00D05688" w:rsidRPr="00B65EA7" w:rsidRDefault="00D05688" w:rsidP="004E3371">
            <w:pPr>
              <w:rPr>
                <w:bCs/>
                <w:sz w:val="24"/>
                <w:szCs w:val="24"/>
              </w:rPr>
            </w:pPr>
            <w:r w:rsidRPr="00B65EA7">
              <w:rPr>
                <w:bCs/>
                <w:sz w:val="24"/>
                <w:szCs w:val="24"/>
              </w:rPr>
              <w:t>W</w:t>
            </w:r>
          </w:p>
        </w:tc>
        <w:tc>
          <w:tcPr>
            <w:tcW w:w="4249" w:type="dxa"/>
          </w:tcPr>
          <w:p w:rsidR="00D05688" w:rsidRPr="00B65EA7" w:rsidRDefault="00D05688" w:rsidP="004E3371">
            <w:pPr>
              <w:rPr>
                <w:bCs/>
                <w:sz w:val="24"/>
                <w:szCs w:val="24"/>
              </w:rPr>
            </w:pPr>
            <w:r w:rsidRPr="00B65EA7">
              <w:rPr>
                <w:bCs/>
                <w:sz w:val="24"/>
                <w:szCs w:val="24"/>
              </w:rPr>
              <w:t>Mgr. Jiří Halda – Dítě není malý dospělý</w:t>
            </w:r>
          </w:p>
        </w:tc>
        <w:tc>
          <w:tcPr>
            <w:tcW w:w="2303" w:type="dxa"/>
          </w:tcPr>
          <w:p w:rsidR="00D05688" w:rsidRPr="00A7438B" w:rsidRDefault="00D05688" w:rsidP="004E3371">
            <w:pPr>
              <w:rPr>
                <w:bCs/>
                <w:sz w:val="24"/>
                <w:szCs w:val="24"/>
              </w:rPr>
            </w:pPr>
            <w:r>
              <w:rPr>
                <w:bCs/>
                <w:sz w:val="24"/>
                <w:szCs w:val="24"/>
              </w:rPr>
              <w:t>2</w:t>
            </w:r>
          </w:p>
        </w:tc>
      </w:tr>
      <w:tr w:rsidR="00D05688" w:rsidRPr="00A7438B" w:rsidTr="004E3371">
        <w:tc>
          <w:tcPr>
            <w:tcW w:w="1951" w:type="dxa"/>
          </w:tcPr>
          <w:p w:rsidR="00D05688" w:rsidRPr="00B65EA7" w:rsidRDefault="00D05688" w:rsidP="004E3371">
            <w:pPr>
              <w:jc w:val="right"/>
              <w:rPr>
                <w:bCs/>
                <w:sz w:val="24"/>
                <w:szCs w:val="24"/>
              </w:rPr>
            </w:pPr>
            <w:r w:rsidRPr="00B65EA7">
              <w:rPr>
                <w:bCs/>
                <w:sz w:val="24"/>
                <w:szCs w:val="24"/>
              </w:rPr>
              <w:t>duben, květen</w:t>
            </w:r>
          </w:p>
        </w:tc>
        <w:tc>
          <w:tcPr>
            <w:tcW w:w="709" w:type="dxa"/>
          </w:tcPr>
          <w:p w:rsidR="00D05688" w:rsidRPr="00B65EA7" w:rsidRDefault="00D05688" w:rsidP="004E3371">
            <w:pPr>
              <w:rPr>
                <w:bCs/>
                <w:sz w:val="24"/>
                <w:szCs w:val="24"/>
              </w:rPr>
            </w:pPr>
            <w:r w:rsidRPr="00B65EA7">
              <w:rPr>
                <w:bCs/>
                <w:sz w:val="24"/>
                <w:szCs w:val="24"/>
              </w:rPr>
              <w:t>W</w:t>
            </w:r>
          </w:p>
        </w:tc>
        <w:tc>
          <w:tcPr>
            <w:tcW w:w="4249" w:type="dxa"/>
          </w:tcPr>
          <w:p w:rsidR="00D05688" w:rsidRPr="00B65EA7" w:rsidRDefault="00D05688" w:rsidP="004E3371">
            <w:pPr>
              <w:rPr>
                <w:bCs/>
                <w:sz w:val="24"/>
                <w:szCs w:val="24"/>
              </w:rPr>
            </w:pPr>
            <w:r w:rsidRPr="00B65EA7">
              <w:rPr>
                <w:sz w:val="24"/>
                <w:szCs w:val="24"/>
              </w:rPr>
              <w:t xml:space="preserve">Učíme společně - </w:t>
            </w:r>
            <w:r w:rsidRPr="00B65EA7">
              <w:rPr>
                <w:bCs/>
                <w:sz w:val="24"/>
                <w:szCs w:val="24"/>
              </w:rPr>
              <w:t>Formativní hodnocení</w:t>
            </w:r>
          </w:p>
        </w:tc>
        <w:tc>
          <w:tcPr>
            <w:tcW w:w="2303" w:type="dxa"/>
          </w:tcPr>
          <w:p w:rsidR="00D05688" w:rsidRPr="00A7438B" w:rsidRDefault="00D05688" w:rsidP="004E3371">
            <w:pPr>
              <w:rPr>
                <w:bCs/>
                <w:sz w:val="24"/>
                <w:szCs w:val="24"/>
              </w:rPr>
            </w:pPr>
            <w:r>
              <w:rPr>
                <w:bCs/>
                <w:sz w:val="24"/>
                <w:szCs w:val="24"/>
              </w:rPr>
              <w:t>1</w:t>
            </w:r>
          </w:p>
        </w:tc>
      </w:tr>
      <w:tr w:rsidR="00D05688" w:rsidRPr="00A7438B" w:rsidTr="004E3371">
        <w:tc>
          <w:tcPr>
            <w:tcW w:w="1951" w:type="dxa"/>
          </w:tcPr>
          <w:p w:rsidR="00D05688" w:rsidRPr="00B65EA7" w:rsidRDefault="00D05688" w:rsidP="004E3371">
            <w:pPr>
              <w:jc w:val="right"/>
              <w:rPr>
                <w:bCs/>
                <w:sz w:val="24"/>
                <w:szCs w:val="24"/>
              </w:rPr>
            </w:pPr>
            <w:r w:rsidRPr="00B65EA7">
              <w:rPr>
                <w:bCs/>
                <w:sz w:val="24"/>
                <w:szCs w:val="24"/>
              </w:rPr>
              <w:t>duben, květen</w:t>
            </w:r>
          </w:p>
        </w:tc>
        <w:tc>
          <w:tcPr>
            <w:tcW w:w="709" w:type="dxa"/>
          </w:tcPr>
          <w:p w:rsidR="00D05688" w:rsidRPr="00B65EA7" w:rsidRDefault="00D05688" w:rsidP="004E3371">
            <w:pPr>
              <w:rPr>
                <w:bCs/>
                <w:sz w:val="24"/>
                <w:szCs w:val="24"/>
              </w:rPr>
            </w:pPr>
            <w:r w:rsidRPr="00B65EA7">
              <w:rPr>
                <w:bCs/>
                <w:sz w:val="24"/>
                <w:szCs w:val="24"/>
              </w:rPr>
              <w:t>W</w:t>
            </w:r>
          </w:p>
        </w:tc>
        <w:tc>
          <w:tcPr>
            <w:tcW w:w="4249" w:type="dxa"/>
          </w:tcPr>
          <w:p w:rsidR="00D05688" w:rsidRPr="00B65EA7" w:rsidRDefault="00D05688" w:rsidP="004E3371">
            <w:pPr>
              <w:rPr>
                <w:bCs/>
                <w:sz w:val="24"/>
                <w:szCs w:val="24"/>
              </w:rPr>
            </w:pPr>
            <w:r w:rsidRPr="00B65EA7">
              <w:rPr>
                <w:sz w:val="24"/>
                <w:szCs w:val="24"/>
              </w:rPr>
              <w:t xml:space="preserve">Učíme společně - </w:t>
            </w:r>
            <w:r w:rsidRPr="00B65EA7">
              <w:rPr>
                <w:bCs/>
                <w:sz w:val="24"/>
                <w:szCs w:val="24"/>
              </w:rPr>
              <w:t>Formativní hodnocení</w:t>
            </w:r>
          </w:p>
        </w:tc>
        <w:tc>
          <w:tcPr>
            <w:tcW w:w="2303" w:type="dxa"/>
          </w:tcPr>
          <w:p w:rsidR="00D05688" w:rsidRPr="00A7438B" w:rsidRDefault="00D05688" w:rsidP="004E3371">
            <w:pPr>
              <w:rPr>
                <w:bCs/>
                <w:sz w:val="24"/>
                <w:szCs w:val="24"/>
              </w:rPr>
            </w:pPr>
            <w:r>
              <w:rPr>
                <w:bCs/>
                <w:sz w:val="24"/>
                <w:szCs w:val="24"/>
              </w:rPr>
              <w:t>1</w:t>
            </w:r>
          </w:p>
        </w:tc>
      </w:tr>
      <w:tr w:rsidR="00D05688" w:rsidRPr="00A7438B" w:rsidTr="004E3371">
        <w:tc>
          <w:tcPr>
            <w:tcW w:w="1951" w:type="dxa"/>
          </w:tcPr>
          <w:p w:rsidR="00D05688" w:rsidRPr="00B65EA7" w:rsidRDefault="00D05688" w:rsidP="004E3371">
            <w:pPr>
              <w:jc w:val="right"/>
              <w:rPr>
                <w:bCs/>
                <w:sz w:val="24"/>
                <w:szCs w:val="24"/>
              </w:rPr>
            </w:pPr>
            <w:r w:rsidRPr="00B65EA7">
              <w:rPr>
                <w:bCs/>
                <w:sz w:val="24"/>
                <w:szCs w:val="24"/>
              </w:rPr>
              <w:lastRenderedPageBreak/>
              <w:t>duben, květen</w:t>
            </w:r>
          </w:p>
        </w:tc>
        <w:tc>
          <w:tcPr>
            <w:tcW w:w="709" w:type="dxa"/>
          </w:tcPr>
          <w:p w:rsidR="00D05688" w:rsidRPr="00B65EA7" w:rsidRDefault="00D05688" w:rsidP="004E3371">
            <w:pPr>
              <w:rPr>
                <w:bCs/>
                <w:sz w:val="24"/>
                <w:szCs w:val="24"/>
              </w:rPr>
            </w:pPr>
            <w:r w:rsidRPr="00B65EA7">
              <w:rPr>
                <w:bCs/>
                <w:sz w:val="24"/>
                <w:szCs w:val="24"/>
              </w:rPr>
              <w:t>W</w:t>
            </w:r>
          </w:p>
        </w:tc>
        <w:tc>
          <w:tcPr>
            <w:tcW w:w="4249" w:type="dxa"/>
          </w:tcPr>
          <w:p w:rsidR="00D05688" w:rsidRPr="00B65EA7" w:rsidRDefault="00D05688" w:rsidP="004E3371">
            <w:pPr>
              <w:rPr>
                <w:bCs/>
                <w:sz w:val="24"/>
                <w:szCs w:val="24"/>
              </w:rPr>
            </w:pPr>
            <w:r w:rsidRPr="00B65EA7">
              <w:rPr>
                <w:sz w:val="24"/>
                <w:szCs w:val="24"/>
              </w:rPr>
              <w:t xml:space="preserve">Učíme společně - </w:t>
            </w:r>
            <w:r w:rsidRPr="00B65EA7">
              <w:rPr>
                <w:bCs/>
                <w:sz w:val="24"/>
                <w:szCs w:val="24"/>
              </w:rPr>
              <w:t>Formativní hodnocení</w:t>
            </w:r>
          </w:p>
        </w:tc>
        <w:tc>
          <w:tcPr>
            <w:tcW w:w="2303" w:type="dxa"/>
          </w:tcPr>
          <w:p w:rsidR="00D05688" w:rsidRPr="00A7438B" w:rsidRDefault="00D05688" w:rsidP="004E3371">
            <w:pPr>
              <w:rPr>
                <w:bCs/>
                <w:sz w:val="24"/>
                <w:szCs w:val="24"/>
              </w:rPr>
            </w:pPr>
            <w:r>
              <w:rPr>
                <w:bCs/>
                <w:sz w:val="24"/>
                <w:szCs w:val="24"/>
              </w:rPr>
              <w:t>1</w:t>
            </w:r>
          </w:p>
        </w:tc>
      </w:tr>
      <w:tr w:rsidR="00D05688" w:rsidRPr="00A7438B" w:rsidTr="004E3371">
        <w:tc>
          <w:tcPr>
            <w:tcW w:w="1951" w:type="dxa"/>
          </w:tcPr>
          <w:p w:rsidR="00D05688" w:rsidRPr="00B65EA7" w:rsidRDefault="00D05688" w:rsidP="004E3371">
            <w:pPr>
              <w:ind w:left="-142"/>
              <w:jc w:val="right"/>
              <w:rPr>
                <w:bCs/>
                <w:sz w:val="24"/>
                <w:szCs w:val="24"/>
              </w:rPr>
            </w:pPr>
            <w:r w:rsidRPr="00B65EA7">
              <w:rPr>
                <w:bCs/>
                <w:sz w:val="24"/>
                <w:szCs w:val="24"/>
              </w:rPr>
              <w:t>25. 4. – 8. 5. 2022</w:t>
            </w:r>
          </w:p>
        </w:tc>
        <w:tc>
          <w:tcPr>
            <w:tcW w:w="709" w:type="dxa"/>
          </w:tcPr>
          <w:p w:rsidR="00D05688" w:rsidRPr="00B65EA7" w:rsidRDefault="00D05688" w:rsidP="004E3371">
            <w:pPr>
              <w:rPr>
                <w:bCs/>
                <w:sz w:val="24"/>
                <w:szCs w:val="24"/>
              </w:rPr>
            </w:pPr>
            <w:r w:rsidRPr="00B65EA7">
              <w:rPr>
                <w:bCs/>
                <w:sz w:val="24"/>
                <w:szCs w:val="24"/>
              </w:rPr>
              <w:t>W</w:t>
            </w:r>
          </w:p>
        </w:tc>
        <w:tc>
          <w:tcPr>
            <w:tcW w:w="4249" w:type="dxa"/>
          </w:tcPr>
          <w:p w:rsidR="00D05688" w:rsidRPr="00B65EA7" w:rsidRDefault="00D05688" w:rsidP="00D05688">
            <w:pPr>
              <w:rPr>
                <w:bCs/>
                <w:sz w:val="24"/>
                <w:szCs w:val="24"/>
              </w:rPr>
            </w:pPr>
            <w:r w:rsidRPr="00B65EA7">
              <w:rPr>
                <w:bCs/>
                <w:sz w:val="24"/>
                <w:szCs w:val="24"/>
              </w:rPr>
              <w:t xml:space="preserve">AMOS – soubor </w:t>
            </w:r>
            <w:proofErr w:type="spellStart"/>
            <w:r w:rsidRPr="00B65EA7">
              <w:rPr>
                <w:bCs/>
                <w:sz w:val="24"/>
                <w:szCs w:val="24"/>
              </w:rPr>
              <w:t>vzděl</w:t>
            </w:r>
            <w:proofErr w:type="spellEnd"/>
            <w:r>
              <w:rPr>
                <w:bCs/>
                <w:sz w:val="24"/>
                <w:szCs w:val="24"/>
              </w:rPr>
              <w:t>.</w:t>
            </w:r>
            <w:r w:rsidRPr="00B65EA7">
              <w:rPr>
                <w:bCs/>
                <w:sz w:val="24"/>
                <w:szCs w:val="24"/>
              </w:rPr>
              <w:t xml:space="preserve"> materiálů pro 1. r.</w:t>
            </w:r>
          </w:p>
        </w:tc>
        <w:tc>
          <w:tcPr>
            <w:tcW w:w="2303" w:type="dxa"/>
          </w:tcPr>
          <w:p w:rsidR="00D05688" w:rsidRPr="00A7438B" w:rsidRDefault="00D05688" w:rsidP="004E3371">
            <w:pPr>
              <w:rPr>
                <w:bCs/>
                <w:sz w:val="24"/>
                <w:szCs w:val="24"/>
              </w:rPr>
            </w:pPr>
            <w:r>
              <w:rPr>
                <w:bCs/>
                <w:sz w:val="24"/>
                <w:szCs w:val="24"/>
              </w:rPr>
              <w:t>1</w:t>
            </w:r>
          </w:p>
        </w:tc>
      </w:tr>
      <w:tr w:rsidR="00D05688" w:rsidRPr="00A7438B" w:rsidTr="004E3371">
        <w:tc>
          <w:tcPr>
            <w:tcW w:w="1951" w:type="dxa"/>
          </w:tcPr>
          <w:p w:rsidR="00D05688" w:rsidRPr="00A7438B" w:rsidRDefault="00D05688" w:rsidP="004E3371">
            <w:pPr>
              <w:jc w:val="right"/>
              <w:rPr>
                <w:bCs/>
                <w:sz w:val="24"/>
                <w:szCs w:val="24"/>
              </w:rPr>
            </w:pPr>
            <w:r>
              <w:rPr>
                <w:bCs/>
                <w:sz w:val="24"/>
                <w:szCs w:val="24"/>
              </w:rPr>
              <w:t>11. 1. 2022</w:t>
            </w:r>
          </w:p>
        </w:tc>
        <w:tc>
          <w:tcPr>
            <w:tcW w:w="709" w:type="dxa"/>
          </w:tcPr>
          <w:p w:rsidR="00D05688" w:rsidRPr="00A7438B" w:rsidRDefault="00D05688" w:rsidP="004E3371">
            <w:pPr>
              <w:rPr>
                <w:bCs/>
                <w:sz w:val="24"/>
                <w:szCs w:val="24"/>
              </w:rPr>
            </w:pPr>
            <w:r>
              <w:rPr>
                <w:bCs/>
                <w:sz w:val="24"/>
                <w:szCs w:val="24"/>
              </w:rPr>
              <w:t>S</w:t>
            </w:r>
          </w:p>
        </w:tc>
        <w:tc>
          <w:tcPr>
            <w:tcW w:w="4249" w:type="dxa"/>
          </w:tcPr>
          <w:p w:rsidR="00D05688" w:rsidRPr="00A7438B" w:rsidRDefault="00D05688" w:rsidP="004E3371">
            <w:pPr>
              <w:rPr>
                <w:bCs/>
                <w:sz w:val="24"/>
                <w:szCs w:val="24"/>
              </w:rPr>
            </w:pPr>
            <w:r w:rsidRPr="00A7438B">
              <w:rPr>
                <w:sz w:val="24"/>
                <w:szCs w:val="24"/>
              </w:rPr>
              <w:t>Geometrie činnostně v 1. – 3. ročníku</w:t>
            </w:r>
          </w:p>
        </w:tc>
        <w:tc>
          <w:tcPr>
            <w:tcW w:w="2303" w:type="dxa"/>
          </w:tcPr>
          <w:p w:rsidR="00D05688" w:rsidRPr="00A7438B" w:rsidRDefault="00D05688" w:rsidP="004E3371">
            <w:pPr>
              <w:rPr>
                <w:bCs/>
                <w:sz w:val="24"/>
                <w:szCs w:val="24"/>
              </w:rPr>
            </w:pPr>
            <w:r>
              <w:rPr>
                <w:bCs/>
                <w:sz w:val="24"/>
                <w:szCs w:val="24"/>
              </w:rPr>
              <w:t>1</w:t>
            </w:r>
          </w:p>
        </w:tc>
      </w:tr>
      <w:tr w:rsidR="00D05688" w:rsidRPr="00A7438B" w:rsidTr="004E3371">
        <w:tc>
          <w:tcPr>
            <w:tcW w:w="1951" w:type="dxa"/>
          </w:tcPr>
          <w:p w:rsidR="00D05688" w:rsidRDefault="00D05688" w:rsidP="004E3371">
            <w:pPr>
              <w:jc w:val="right"/>
              <w:rPr>
                <w:bCs/>
                <w:sz w:val="24"/>
                <w:szCs w:val="24"/>
              </w:rPr>
            </w:pPr>
            <w:r>
              <w:rPr>
                <w:bCs/>
                <w:sz w:val="24"/>
                <w:szCs w:val="24"/>
              </w:rPr>
              <w:t>18. – 20. 3. 2022</w:t>
            </w:r>
          </w:p>
        </w:tc>
        <w:tc>
          <w:tcPr>
            <w:tcW w:w="709" w:type="dxa"/>
          </w:tcPr>
          <w:p w:rsidR="00D05688" w:rsidRDefault="00D05688" w:rsidP="004E3371">
            <w:pPr>
              <w:rPr>
                <w:bCs/>
                <w:sz w:val="24"/>
                <w:szCs w:val="24"/>
              </w:rPr>
            </w:pPr>
            <w:r>
              <w:rPr>
                <w:bCs/>
                <w:sz w:val="24"/>
                <w:szCs w:val="24"/>
              </w:rPr>
              <w:t>S</w:t>
            </w:r>
          </w:p>
        </w:tc>
        <w:tc>
          <w:tcPr>
            <w:tcW w:w="4249" w:type="dxa"/>
          </w:tcPr>
          <w:p w:rsidR="00D05688" w:rsidRPr="00A7438B" w:rsidRDefault="00D05688" w:rsidP="00746BCA">
            <w:pPr>
              <w:rPr>
                <w:sz w:val="24"/>
                <w:szCs w:val="24"/>
              </w:rPr>
            </w:pPr>
            <w:proofErr w:type="spellStart"/>
            <w:r>
              <w:rPr>
                <w:sz w:val="24"/>
                <w:szCs w:val="24"/>
              </w:rPr>
              <w:t>Scrapbooking</w:t>
            </w:r>
            <w:proofErr w:type="spellEnd"/>
            <w:r>
              <w:rPr>
                <w:sz w:val="24"/>
                <w:szCs w:val="24"/>
              </w:rPr>
              <w:t xml:space="preserve"> – Marie Fuchsová</w:t>
            </w:r>
            <w:r w:rsidR="00746BCA">
              <w:rPr>
                <w:sz w:val="24"/>
                <w:szCs w:val="24"/>
              </w:rPr>
              <w:br/>
            </w:r>
            <w:r>
              <w:rPr>
                <w:sz w:val="24"/>
                <w:szCs w:val="24"/>
              </w:rPr>
              <w:t>Aktivní učitel – Lukáš Javorek</w:t>
            </w:r>
            <w:r w:rsidR="00746BCA">
              <w:rPr>
                <w:sz w:val="24"/>
                <w:szCs w:val="24"/>
              </w:rPr>
              <w:br/>
            </w:r>
            <w:r>
              <w:rPr>
                <w:sz w:val="24"/>
                <w:szCs w:val="24"/>
              </w:rPr>
              <w:t xml:space="preserve">Šití – Zdena Petříková, Jana </w:t>
            </w:r>
            <w:proofErr w:type="spellStart"/>
            <w:r>
              <w:rPr>
                <w:sz w:val="24"/>
                <w:szCs w:val="24"/>
              </w:rPr>
              <w:t>Šťastnáojďme</w:t>
            </w:r>
            <w:proofErr w:type="spellEnd"/>
            <w:r>
              <w:rPr>
                <w:sz w:val="24"/>
                <w:szCs w:val="24"/>
              </w:rPr>
              <w:t xml:space="preserve"> si promluvit – Táňa Horká</w:t>
            </w:r>
            <w:r w:rsidR="00746BCA">
              <w:rPr>
                <w:sz w:val="24"/>
                <w:szCs w:val="24"/>
              </w:rPr>
              <w:br/>
            </w:r>
            <w:proofErr w:type="spellStart"/>
            <w:r w:rsidR="00746BCA">
              <w:rPr>
                <w:sz w:val="24"/>
                <w:szCs w:val="24"/>
              </w:rPr>
              <w:t>K</w:t>
            </w:r>
            <w:r>
              <w:rPr>
                <w:sz w:val="24"/>
                <w:szCs w:val="24"/>
              </w:rPr>
              <w:t>oučink</w:t>
            </w:r>
            <w:proofErr w:type="spellEnd"/>
            <w:r>
              <w:rPr>
                <w:sz w:val="24"/>
                <w:szCs w:val="24"/>
              </w:rPr>
              <w:t xml:space="preserve"> ve školství i osobním životě – Čestmír Šťastný</w:t>
            </w:r>
          </w:p>
        </w:tc>
        <w:tc>
          <w:tcPr>
            <w:tcW w:w="2303" w:type="dxa"/>
          </w:tcPr>
          <w:p w:rsidR="00D05688" w:rsidRDefault="00D05688" w:rsidP="004E3371">
            <w:pPr>
              <w:rPr>
                <w:bCs/>
                <w:sz w:val="24"/>
                <w:szCs w:val="24"/>
              </w:rPr>
            </w:pPr>
            <w:r>
              <w:rPr>
                <w:bCs/>
                <w:sz w:val="24"/>
                <w:szCs w:val="24"/>
              </w:rPr>
              <w:t>2</w:t>
            </w:r>
          </w:p>
        </w:tc>
      </w:tr>
      <w:tr w:rsidR="00D05688" w:rsidRPr="00A7438B" w:rsidTr="004E3371">
        <w:tc>
          <w:tcPr>
            <w:tcW w:w="1951" w:type="dxa"/>
          </w:tcPr>
          <w:p w:rsidR="00D05688" w:rsidRPr="00B65EA7" w:rsidRDefault="00D05688" w:rsidP="004E3371">
            <w:pPr>
              <w:jc w:val="right"/>
              <w:rPr>
                <w:bCs/>
                <w:sz w:val="24"/>
                <w:szCs w:val="24"/>
              </w:rPr>
            </w:pPr>
            <w:r w:rsidRPr="00B65EA7">
              <w:rPr>
                <w:bCs/>
                <w:sz w:val="24"/>
                <w:szCs w:val="24"/>
              </w:rPr>
              <w:t>21. – 22. 4. 2022</w:t>
            </w:r>
          </w:p>
        </w:tc>
        <w:tc>
          <w:tcPr>
            <w:tcW w:w="709" w:type="dxa"/>
          </w:tcPr>
          <w:p w:rsidR="00D05688" w:rsidRPr="00B65EA7" w:rsidRDefault="00D05688" w:rsidP="004E3371">
            <w:pPr>
              <w:rPr>
                <w:bCs/>
                <w:sz w:val="24"/>
                <w:szCs w:val="24"/>
              </w:rPr>
            </w:pPr>
            <w:r w:rsidRPr="00B65EA7">
              <w:rPr>
                <w:bCs/>
                <w:sz w:val="24"/>
                <w:szCs w:val="24"/>
              </w:rPr>
              <w:t>S</w:t>
            </w:r>
          </w:p>
        </w:tc>
        <w:tc>
          <w:tcPr>
            <w:tcW w:w="4249" w:type="dxa"/>
          </w:tcPr>
          <w:p w:rsidR="00D05688" w:rsidRPr="00B65EA7" w:rsidRDefault="00D05688" w:rsidP="004E3371">
            <w:pPr>
              <w:rPr>
                <w:bCs/>
                <w:sz w:val="24"/>
                <w:szCs w:val="24"/>
              </w:rPr>
            </w:pPr>
            <w:r w:rsidRPr="00B65EA7">
              <w:rPr>
                <w:sz w:val="24"/>
                <w:szCs w:val="24"/>
              </w:rPr>
              <w:t>Tvoříme s úsměvem II.</w:t>
            </w:r>
          </w:p>
        </w:tc>
        <w:tc>
          <w:tcPr>
            <w:tcW w:w="2303" w:type="dxa"/>
          </w:tcPr>
          <w:p w:rsidR="00D05688" w:rsidRPr="00A7438B" w:rsidRDefault="00D05688" w:rsidP="004E3371">
            <w:pPr>
              <w:rPr>
                <w:bCs/>
                <w:sz w:val="24"/>
                <w:szCs w:val="24"/>
              </w:rPr>
            </w:pPr>
            <w:r>
              <w:rPr>
                <w:bCs/>
                <w:sz w:val="24"/>
                <w:szCs w:val="24"/>
              </w:rPr>
              <w:t>1</w:t>
            </w:r>
          </w:p>
        </w:tc>
      </w:tr>
      <w:tr w:rsidR="00D05688" w:rsidTr="004E3371">
        <w:tc>
          <w:tcPr>
            <w:tcW w:w="1951" w:type="dxa"/>
          </w:tcPr>
          <w:p w:rsidR="00D05688" w:rsidRPr="00B65EA7" w:rsidRDefault="00D05688" w:rsidP="004E3371">
            <w:pPr>
              <w:jc w:val="right"/>
              <w:rPr>
                <w:bCs/>
                <w:sz w:val="24"/>
                <w:szCs w:val="24"/>
              </w:rPr>
            </w:pPr>
            <w:r w:rsidRPr="00B65EA7">
              <w:rPr>
                <w:bCs/>
                <w:sz w:val="24"/>
                <w:szCs w:val="24"/>
              </w:rPr>
              <w:t>13. 5. 2022</w:t>
            </w:r>
          </w:p>
        </w:tc>
        <w:tc>
          <w:tcPr>
            <w:tcW w:w="709" w:type="dxa"/>
          </w:tcPr>
          <w:p w:rsidR="00D05688" w:rsidRPr="00B65EA7" w:rsidRDefault="00D05688" w:rsidP="004E3371">
            <w:pPr>
              <w:rPr>
                <w:bCs/>
                <w:sz w:val="24"/>
                <w:szCs w:val="24"/>
              </w:rPr>
            </w:pPr>
            <w:r w:rsidRPr="00B65EA7">
              <w:rPr>
                <w:bCs/>
                <w:sz w:val="24"/>
                <w:szCs w:val="24"/>
              </w:rPr>
              <w:t>S</w:t>
            </w:r>
          </w:p>
        </w:tc>
        <w:tc>
          <w:tcPr>
            <w:tcW w:w="4249" w:type="dxa"/>
          </w:tcPr>
          <w:p w:rsidR="00D05688" w:rsidRPr="00B65EA7" w:rsidRDefault="00D05688" w:rsidP="004E3371">
            <w:pPr>
              <w:rPr>
                <w:bCs/>
                <w:sz w:val="24"/>
                <w:szCs w:val="24"/>
              </w:rPr>
            </w:pPr>
            <w:r w:rsidRPr="00B65EA7">
              <w:rPr>
                <w:sz w:val="24"/>
                <w:szCs w:val="24"/>
              </w:rPr>
              <w:t xml:space="preserve">Hry, nápady a náměty s přírodověd.  </w:t>
            </w:r>
            <w:proofErr w:type="gramStart"/>
            <w:r w:rsidRPr="00B65EA7">
              <w:rPr>
                <w:sz w:val="24"/>
                <w:szCs w:val="24"/>
              </w:rPr>
              <w:t>zaměřením</w:t>
            </w:r>
            <w:proofErr w:type="gramEnd"/>
          </w:p>
        </w:tc>
        <w:tc>
          <w:tcPr>
            <w:tcW w:w="2303" w:type="dxa"/>
          </w:tcPr>
          <w:p w:rsidR="00D05688" w:rsidRPr="00A7438B" w:rsidRDefault="00D05688" w:rsidP="004E3371">
            <w:pPr>
              <w:rPr>
                <w:bCs/>
                <w:sz w:val="24"/>
                <w:szCs w:val="24"/>
              </w:rPr>
            </w:pPr>
            <w:r>
              <w:rPr>
                <w:bCs/>
                <w:sz w:val="24"/>
                <w:szCs w:val="24"/>
              </w:rPr>
              <w:t>1</w:t>
            </w:r>
          </w:p>
        </w:tc>
      </w:tr>
      <w:tr w:rsidR="00D05688" w:rsidTr="004E3371">
        <w:tc>
          <w:tcPr>
            <w:tcW w:w="1951" w:type="dxa"/>
          </w:tcPr>
          <w:p w:rsidR="00D05688" w:rsidRPr="00A7438B" w:rsidRDefault="00D05688" w:rsidP="004E3371">
            <w:pPr>
              <w:jc w:val="right"/>
              <w:rPr>
                <w:bCs/>
                <w:sz w:val="24"/>
                <w:szCs w:val="24"/>
              </w:rPr>
            </w:pPr>
            <w:r>
              <w:rPr>
                <w:bCs/>
                <w:sz w:val="24"/>
                <w:szCs w:val="24"/>
              </w:rPr>
              <w:t>18. 5. 2022</w:t>
            </w:r>
          </w:p>
        </w:tc>
        <w:tc>
          <w:tcPr>
            <w:tcW w:w="709" w:type="dxa"/>
          </w:tcPr>
          <w:p w:rsidR="00D05688" w:rsidRPr="00A7438B" w:rsidRDefault="00D05688" w:rsidP="004E3371">
            <w:pPr>
              <w:rPr>
                <w:bCs/>
                <w:sz w:val="24"/>
                <w:szCs w:val="24"/>
              </w:rPr>
            </w:pPr>
            <w:r>
              <w:rPr>
                <w:bCs/>
                <w:sz w:val="24"/>
                <w:szCs w:val="24"/>
              </w:rPr>
              <w:t>W</w:t>
            </w:r>
          </w:p>
        </w:tc>
        <w:tc>
          <w:tcPr>
            <w:tcW w:w="4249" w:type="dxa"/>
          </w:tcPr>
          <w:p w:rsidR="00D05688" w:rsidRPr="00A7438B" w:rsidRDefault="00D05688" w:rsidP="004E3371">
            <w:pPr>
              <w:rPr>
                <w:bCs/>
                <w:sz w:val="24"/>
                <w:szCs w:val="24"/>
              </w:rPr>
            </w:pPr>
            <w:r>
              <w:rPr>
                <w:bCs/>
                <w:sz w:val="24"/>
                <w:szCs w:val="24"/>
              </w:rPr>
              <w:t>Jak učit a naučit</w:t>
            </w:r>
          </w:p>
        </w:tc>
        <w:tc>
          <w:tcPr>
            <w:tcW w:w="2303" w:type="dxa"/>
          </w:tcPr>
          <w:p w:rsidR="00D05688" w:rsidRPr="00A7438B" w:rsidRDefault="00D05688" w:rsidP="004E3371">
            <w:pPr>
              <w:rPr>
                <w:bCs/>
                <w:sz w:val="24"/>
                <w:szCs w:val="24"/>
              </w:rPr>
            </w:pPr>
            <w:r>
              <w:rPr>
                <w:bCs/>
                <w:sz w:val="24"/>
                <w:szCs w:val="24"/>
              </w:rPr>
              <w:t>1</w:t>
            </w:r>
          </w:p>
        </w:tc>
      </w:tr>
      <w:tr w:rsidR="00D05688" w:rsidTr="004E3371">
        <w:tc>
          <w:tcPr>
            <w:tcW w:w="1951" w:type="dxa"/>
          </w:tcPr>
          <w:p w:rsidR="00D05688" w:rsidRPr="00A7438B" w:rsidRDefault="00D05688" w:rsidP="004E3371">
            <w:pPr>
              <w:jc w:val="right"/>
              <w:rPr>
                <w:bCs/>
                <w:sz w:val="24"/>
                <w:szCs w:val="24"/>
              </w:rPr>
            </w:pPr>
            <w:r>
              <w:rPr>
                <w:bCs/>
                <w:sz w:val="24"/>
                <w:szCs w:val="24"/>
              </w:rPr>
              <w:t>19. 5. 2022</w:t>
            </w:r>
          </w:p>
        </w:tc>
        <w:tc>
          <w:tcPr>
            <w:tcW w:w="709" w:type="dxa"/>
          </w:tcPr>
          <w:p w:rsidR="00D05688" w:rsidRPr="00A7438B" w:rsidRDefault="00D05688" w:rsidP="004E3371">
            <w:pPr>
              <w:rPr>
                <w:bCs/>
                <w:sz w:val="24"/>
                <w:szCs w:val="24"/>
              </w:rPr>
            </w:pPr>
            <w:r>
              <w:rPr>
                <w:bCs/>
                <w:sz w:val="24"/>
                <w:szCs w:val="24"/>
              </w:rPr>
              <w:t>W</w:t>
            </w:r>
          </w:p>
        </w:tc>
        <w:tc>
          <w:tcPr>
            <w:tcW w:w="4249" w:type="dxa"/>
          </w:tcPr>
          <w:p w:rsidR="00D05688" w:rsidRPr="00A7438B" w:rsidRDefault="00D05688" w:rsidP="004E3371">
            <w:pPr>
              <w:rPr>
                <w:bCs/>
                <w:sz w:val="24"/>
                <w:szCs w:val="24"/>
              </w:rPr>
            </w:pPr>
            <w:r>
              <w:rPr>
                <w:bCs/>
                <w:sz w:val="24"/>
                <w:szCs w:val="24"/>
              </w:rPr>
              <w:t>Integrovaná tematická výuka na 1. stupni ZŠ</w:t>
            </w:r>
          </w:p>
        </w:tc>
        <w:tc>
          <w:tcPr>
            <w:tcW w:w="2303" w:type="dxa"/>
          </w:tcPr>
          <w:p w:rsidR="00D05688" w:rsidRPr="00A7438B" w:rsidRDefault="00D05688" w:rsidP="004E3371">
            <w:pPr>
              <w:rPr>
                <w:bCs/>
                <w:sz w:val="24"/>
                <w:szCs w:val="24"/>
              </w:rPr>
            </w:pPr>
            <w:r>
              <w:rPr>
                <w:bCs/>
                <w:sz w:val="24"/>
                <w:szCs w:val="24"/>
              </w:rPr>
              <w:t>1</w:t>
            </w:r>
          </w:p>
        </w:tc>
      </w:tr>
      <w:tr w:rsidR="00D05688" w:rsidTr="004E3371">
        <w:tc>
          <w:tcPr>
            <w:tcW w:w="1951" w:type="dxa"/>
          </w:tcPr>
          <w:p w:rsidR="00D05688" w:rsidRDefault="00D05688" w:rsidP="004E3371">
            <w:pPr>
              <w:jc w:val="right"/>
              <w:rPr>
                <w:bCs/>
                <w:sz w:val="24"/>
                <w:szCs w:val="24"/>
              </w:rPr>
            </w:pPr>
            <w:r>
              <w:rPr>
                <w:bCs/>
                <w:sz w:val="24"/>
                <w:szCs w:val="24"/>
              </w:rPr>
              <w:t>5. – 11. 6. 2022</w:t>
            </w:r>
          </w:p>
        </w:tc>
        <w:tc>
          <w:tcPr>
            <w:tcW w:w="709" w:type="dxa"/>
          </w:tcPr>
          <w:p w:rsidR="00D05688" w:rsidRDefault="00D05688" w:rsidP="004E3371">
            <w:pPr>
              <w:rPr>
                <w:bCs/>
                <w:sz w:val="24"/>
                <w:szCs w:val="24"/>
              </w:rPr>
            </w:pPr>
            <w:r>
              <w:rPr>
                <w:bCs/>
                <w:sz w:val="24"/>
                <w:szCs w:val="24"/>
              </w:rPr>
              <w:t>Stáž</w:t>
            </w:r>
          </w:p>
        </w:tc>
        <w:tc>
          <w:tcPr>
            <w:tcW w:w="4249" w:type="dxa"/>
          </w:tcPr>
          <w:p w:rsidR="00D05688" w:rsidRDefault="00D05688" w:rsidP="004E3371">
            <w:pPr>
              <w:rPr>
                <w:bCs/>
                <w:sz w:val="24"/>
                <w:szCs w:val="24"/>
              </w:rPr>
            </w:pPr>
            <w:r>
              <w:rPr>
                <w:bCs/>
                <w:sz w:val="24"/>
                <w:szCs w:val="24"/>
              </w:rPr>
              <w:t>Stínování – bulharské školství</w:t>
            </w:r>
          </w:p>
        </w:tc>
        <w:tc>
          <w:tcPr>
            <w:tcW w:w="2303" w:type="dxa"/>
          </w:tcPr>
          <w:p w:rsidR="00D05688" w:rsidRDefault="00D05688" w:rsidP="004E3371">
            <w:pPr>
              <w:rPr>
                <w:bCs/>
                <w:sz w:val="24"/>
                <w:szCs w:val="24"/>
              </w:rPr>
            </w:pPr>
            <w:r>
              <w:rPr>
                <w:bCs/>
                <w:sz w:val="24"/>
                <w:szCs w:val="24"/>
              </w:rPr>
              <w:t>2</w:t>
            </w:r>
          </w:p>
        </w:tc>
      </w:tr>
      <w:tr w:rsidR="00D05688" w:rsidTr="004E3371">
        <w:tc>
          <w:tcPr>
            <w:tcW w:w="1951" w:type="dxa"/>
          </w:tcPr>
          <w:p w:rsidR="00D05688" w:rsidRPr="00A7438B" w:rsidRDefault="00D05688" w:rsidP="004E3371">
            <w:pPr>
              <w:jc w:val="right"/>
              <w:rPr>
                <w:bCs/>
                <w:sz w:val="24"/>
                <w:szCs w:val="24"/>
              </w:rPr>
            </w:pPr>
            <w:r>
              <w:rPr>
                <w:bCs/>
                <w:sz w:val="24"/>
                <w:szCs w:val="24"/>
              </w:rPr>
              <w:t>13. 6. 2022</w:t>
            </w:r>
          </w:p>
        </w:tc>
        <w:tc>
          <w:tcPr>
            <w:tcW w:w="709" w:type="dxa"/>
          </w:tcPr>
          <w:p w:rsidR="00D05688" w:rsidRPr="00A7438B" w:rsidRDefault="00D05688" w:rsidP="004E3371">
            <w:pPr>
              <w:rPr>
                <w:bCs/>
                <w:sz w:val="24"/>
                <w:szCs w:val="24"/>
              </w:rPr>
            </w:pPr>
            <w:r>
              <w:rPr>
                <w:bCs/>
                <w:sz w:val="24"/>
                <w:szCs w:val="24"/>
              </w:rPr>
              <w:t>W</w:t>
            </w:r>
          </w:p>
        </w:tc>
        <w:tc>
          <w:tcPr>
            <w:tcW w:w="4249" w:type="dxa"/>
          </w:tcPr>
          <w:p w:rsidR="00D05688" w:rsidRPr="00A7438B" w:rsidRDefault="00D05688" w:rsidP="004E3371">
            <w:pPr>
              <w:rPr>
                <w:bCs/>
                <w:sz w:val="24"/>
                <w:szCs w:val="24"/>
              </w:rPr>
            </w:pPr>
            <w:proofErr w:type="spellStart"/>
            <w:r>
              <w:rPr>
                <w:bCs/>
                <w:sz w:val="24"/>
                <w:szCs w:val="24"/>
              </w:rPr>
              <w:t>Webinář</w:t>
            </w:r>
            <w:proofErr w:type="spellEnd"/>
            <w:r>
              <w:rPr>
                <w:bCs/>
                <w:sz w:val="24"/>
                <w:szCs w:val="24"/>
              </w:rPr>
              <w:t xml:space="preserve"> k</w:t>
            </w:r>
            <w:r w:rsidR="00746BCA">
              <w:rPr>
                <w:bCs/>
                <w:sz w:val="24"/>
                <w:szCs w:val="24"/>
              </w:rPr>
              <w:t> </w:t>
            </w:r>
            <w:r>
              <w:rPr>
                <w:bCs/>
                <w:sz w:val="24"/>
                <w:szCs w:val="24"/>
              </w:rPr>
              <w:t>zákonu</w:t>
            </w:r>
            <w:r w:rsidR="00746BCA">
              <w:rPr>
                <w:bCs/>
                <w:sz w:val="24"/>
                <w:szCs w:val="24"/>
              </w:rPr>
              <w:t xml:space="preserve"> </w:t>
            </w:r>
            <w:r>
              <w:rPr>
                <w:bCs/>
                <w:sz w:val="24"/>
                <w:szCs w:val="24"/>
              </w:rPr>
              <w:t>250/2021Sb. BOZP</w:t>
            </w:r>
          </w:p>
        </w:tc>
        <w:tc>
          <w:tcPr>
            <w:tcW w:w="2303" w:type="dxa"/>
          </w:tcPr>
          <w:p w:rsidR="00D05688" w:rsidRPr="00A7438B" w:rsidRDefault="00D05688" w:rsidP="004E3371">
            <w:pPr>
              <w:rPr>
                <w:bCs/>
                <w:sz w:val="24"/>
                <w:szCs w:val="24"/>
              </w:rPr>
            </w:pPr>
            <w:r>
              <w:rPr>
                <w:bCs/>
                <w:sz w:val="24"/>
                <w:szCs w:val="24"/>
              </w:rPr>
              <w:t>1</w:t>
            </w:r>
          </w:p>
        </w:tc>
      </w:tr>
      <w:tr w:rsidR="00D05688" w:rsidTr="004E3371">
        <w:tc>
          <w:tcPr>
            <w:tcW w:w="1951" w:type="dxa"/>
          </w:tcPr>
          <w:p w:rsidR="00D05688" w:rsidRPr="00A7438B" w:rsidRDefault="00D05688" w:rsidP="004E3371">
            <w:pPr>
              <w:jc w:val="right"/>
              <w:rPr>
                <w:bCs/>
                <w:sz w:val="24"/>
                <w:szCs w:val="24"/>
              </w:rPr>
            </w:pPr>
            <w:r>
              <w:rPr>
                <w:bCs/>
                <w:sz w:val="24"/>
                <w:szCs w:val="24"/>
              </w:rPr>
              <w:t>13. 6. 2022</w:t>
            </w:r>
          </w:p>
        </w:tc>
        <w:tc>
          <w:tcPr>
            <w:tcW w:w="709" w:type="dxa"/>
          </w:tcPr>
          <w:p w:rsidR="00D05688" w:rsidRPr="00A7438B" w:rsidRDefault="00D05688" w:rsidP="004E3371">
            <w:pPr>
              <w:rPr>
                <w:bCs/>
                <w:sz w:val="24"/>
                <w:szCs w:val="24"/>
              </w:rPr>
            </w:pPr>
            <w:r>
              <w:rPr>
                <w:bCs/>
                <w:sz w:val="24"/>
                <w:szCs w:val="24"/>
              </w:rPr>
              <w:t>S</w:t>
            </w:r>
          </w:p>
        </w:tc>
        <w:tc>
          <w:tcPr>
            <w:tcW w:w="4249" w:type="dxa"/>
          </w:tcPr>
          <w:p w:rsidR="00D05688" w:rsidRPr="00A7438B" w:rsidRDefault="00D05688" w:rsidP="004E3371">
            <w:pPr>
              <w:rPr>
                <w:bCs/>
                <w:sz w:val="24"/>
                <w:szCs w:val="24"/>
              </w:rPr>
            </w:pPr>
            <w:r>
              <w:rPr>
                <w:bCs/>
                <w:sz w:val="24"/>
                <w:szCs w:val="24"/>
              </w:rPr>
              <w:t xml:space="preserve">Setkání metodiků prevence </w:t>
            </w:r>
          </w:p>
        </w:tc>
        <w:tc>
          <w:tcPr>
            <w:tcW w:w="2303" w:type="dxa"/>
          </w:tcPr>
          <w:p w:rsidR="00D05688" w:rsidRPr="00A7438B" w:rsidRDefault="00D05688" w:rsidP="004E3371">
            <w:pPr>
              <w:rPr>
                <w:bCs/>
                <w:sz w:val="24"/>
                <w:szCs w:val="24"/>
              </w:rPr>
            </w:pPr>
            <w:r>
              <w:rPr>
                <w:bCs/>
                <w:sz w:val="24"/>
                <w:szCs w:val="24"/>
              </w:rPr>
              <w:t>1</w:t>
            </w:r>
          </w:p>
        </w:tc>
      </w:tr>
    </w:tbl>
    <w:p w:rsidR="00D05688" w:rsidRDefault="00D05688" w:rsidP="00D05688">
      <w:pPr>
        <w:pStyle w:val="Vronzprva-normlntext"/>
      </w:pPr>
    </w:p>
    <w:p w:rsidR="00D05688" w:rsidRDefault="00D05688" w:rsidP="00D05688">
      <w:pPr>
        <w:rPr>
          <w:b/>
          <w:bCs/>
          <w:sz w:val="24"/>
          <w:szCs w:val="24"/>
        </w:rPr>
      </w:pPr>
      <w:r>
        <w:rPr>
          <w:b/>
          <w:bCs/>
          <w:sz w:val="24"/>
          <w:szCs w:val="24"/>
        </w:rPr>
        <w:t>MATEŘSKÁ ŠKOLA:</w:t>
      </w:r>
    </w:p>
    <w:tbl>
      <w:tblPr>
        <w:tblStyle w:val="Mkatabulky"/>
        <w:tblW w:w="9212" w:type="dxa"/>
        <w:tblInd w:w="-10" w:type="dxa"/>
        <w:tblCellMar>
          <w:left w:w="98" w:type="dxa"/>
        </w:tblCellMar>
        <w:tblLook w:val="04A0" w:firstRow="1" w:lastRow="0" w:firstColumn="1" w:lastColumn="0" w:noHBand="0" w:noVBand="1"/>
      </w:tblPr>
      <w:tblGrid>
        <w:gridCol w:w="1809"/>
        <w:gridCol w:w="710"/>
        <w:gridCol w:w="4391"/>
        <w:gridCol w:w="2302"/>
      </w:tblGrid>
      <w:tr w:rsidR="00D05688" w:rsidTr="004E3371">
        <w:tc>
          <w:tcPr>
            <w:tcW w:w="1809" w:type="dxa"/>
            <w:shd w:val="clear" w:color="auto" w:fill="auto"/>
            <w:tcMar>
              <w:left w:w="98" w:type="dxa"/>
            </w:tcMar>
          </w:tcPr>
          <w:p w:rsidR="00D05688" w:rsidRDefault="00D05688" w:rsidP="004E3371">
            <w:pPr>
              <w:spacing w:after="0" w:line="240" w:lineRule="auto"/>
              <w:rPr>
                <w:b/>
                <w:bCs/>
                <w:sz w:val="24"/>
                <w:szCs w:val="24"/>
              </w:rPr>
            </w:pPr>
            <w:r>
              <w:rPr>
                <w:b/>
                <w:bCs/>
                <w:sz w:val="24"/>
                <w:szCs w:val="24"/>
              </w:rPr>
              <w:t>Datum</w:t>
            </w:r>
          </w:p>
        </w:tc>
        <w:tc>
          <w:tcPr>
            <w:tcW w:w="710" w:type="dxa"/>
            <w:shd w:val="clear" w:color="auto" w:fill="auto"/>
            <w:tcMar>
              <w:left w:w="98" w:type="dxa"/>
            </w:tcMar>
          </w:tcPr>
          <w:p w:rsidR="00D05688" w:rsidRDefault="00D05688" w:rsidP="004E3371">
            <w:pPr>
              <w:spacing w:after="0" w:line="240" w:lineRule="auto"/>
              <w:rPr>
                <w:b/>
                <w:bCs/>
                <w:sz w:val="24"/>
                <w:szCs w:val="24"/>
              </w:rPr>
            </w:pPr>
            <w:r>
              <w:rPr>
                <w:b/>
                <w:bCs/>
                <w:sz w:val="24"/>
                <w:szCs w:val="24"/>
              </w:rPr>
              <w:t>S/W</w:t>
            </w:r>
          </w:p>
        </w:tc>
        <w:tc>
          <w:tcPr>
            <w:tcW w:w="4391" w:type="dxa"/>
            <w:shd w:val="clear" w:color="auto" w:fill="auto"/>
            <w:tcMar>
              <w:left w:w="98" w:type="dxa"/>
            </w:tcMar>
          </w:tcPr>
          <w:p w:rsidR="00D05688" w:rsidRDefault="00D05688" w:rsidP="004E3371">
            <w:pPr>
              <w:spacing w:after="0" w:line="240" w:lineRule="auto"/>
              <w:rPr>
                <w:b/>
                <w:bCs/>
                <w:sz w:val="24"/>
                <w:szCs w:val="24"/>
              </w:rPr>
            </w:pPr>
            <w:r>
              <w:rPr>
                <w:b/>
                <w:bCs/>
                <w:sz w:val="24"/>
                <w:szCs w:val="24"/>
              </w:rPr>
              <w:t>Název akce</w:t>
            </w:r>
          </w:p>
        </w:tc>
        <w:tc>
          <w:tcPr>
            <w:tcW w:w="2302" w:type="dxa"/>
            <w:shd w:val="clear" w:color="auto" w:fill="auto"/>
            <w:tcMar>
              <w:left w:w="98" w:type="dxa"/>
            </w:tcMar>
          </w:tcPr>
          <w:p w:rsidR="00D05688" w:rsidRDefault="0090200E" w:rsidP="004E3371">
            <w:pPr>
              <w:spacing w:after="0" w:line="240" w:lineRule="auto"/>
              <w:rPr>
                <w:b/>
                <w:bCs/>
                <w:sz w:val="24"/>
                <w:szCs w:val="24"/>
              </w:rPr>
            </w:pPr>
            <w:r>
              <w:rPr>
                <w:b/>
                <w:bCs/>
                <w:sz w:val="24"/>
                <w:szCs w:val="24"/>
              </w:rPr>
              <w:t>Počet účastníků</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jc w:val="right"/>
            </w:pPr>
            <w:r>
              <w:rPr>
                <w:sz w:val="24"/>
                <w:szCs w:val="24"/>
              </w:rPr>
              <w:t>26. 8. 2021</w:t>
            </w:r>
          </w:p>
        </w:tc>
        <w:tc>
          <w:tcPr>
            <w:tcW w:w="710"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Školení BOZP</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7</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ind w:left="-132"/>
              <w:jc w:val="right"/>
            </w:pPr>
            <w:r>
              <w:rPr>
                <w:sz w:val="24"/>
                <w:szCs w:val="24"/>
              </w:rPr>
              <w:t>24. a 25. 8. 2021</w:t>
            </w:r>
          </w:p>
        </w:tc>
        <w:tc>
          <w:tcPr>
            <w:tcW w:w="710"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 xml:space="preserve">Tvoříme s </w:t>
            </w:r>
            <w:proofErr w:type="gramStart"/>
            <w:r>
              <w:rPr>
                <w:sz w:val="24"/>
                <w:szCs w:val="24"/>
              </w:rPr>
              <w:t>úsměvem ( MAS</w:t>
            </w:r>
            <w:proofErr w:type="gramEnd"/>
            <w:r>
              <w:rPr>
                <w:sz w:val="24"/>
                <w:szCs w:val="24"/>
              </w:rPr>
              <w:t>)</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ind w:left="-132"/>
              <w:jc w:val="right"/>
            </w:pPr>
            <w:r>
              <w:rPr>
                <w:sz w:val="24"/>
                <w:szCs w:val="24"/>
              </w:rPr>
              <w:t xml:space="preserve">13. a </w:t>
            </w:r>
            <w:proofErr w:type="gramStart"/>
            <w:r>
              <w:rPr>
                <w:sz w:val="24"/>
                <w:szCs w:val="24"/>
              </w:rPr>
              <w:t>20.10. 2021</w:t>
            </w:r>
            <w:proofErr w:type="gramEnd"/>
          </w:p>
        </w:tc>
        <w:tc>
          <w:tcPr>
            <w:tcW w:w="710"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Tablety prakticky v MŠ</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jc w:val="right"/>
            </w:pPr>
            <w:r>
              <w:rPr>
                <w:sz w:val="24"/>
                <w:szCs w:val="24"/>
              </w:rPr>
              <w:t>18. 10. 2021</w:t>
            </w:r>
          </w:p>
        </w:tc>
        <w:tc>
          <w:tcPr>
            <w:tcW w:w="710" w:type="dxa"/>
            <w:shd w:val="clear" w:color="auto" w:fill="auto"/>
            <w:tcMar>
              <w:left w:w="98" w:type="dxa"/>
            </w:tcMar>
          </w:tcPr>
          <w:p w:rsidR="00D05688" w:rsidRDefault="00D05688" w:rsidP="004E3371">
            <w:pPr>
              <w:spacing w:after="0" w:line="240" w:lineRule="auto"/>
            </w:pPr>
            <w:r>
              <w:rPr>
                <w:sz w:val="24"/>
                <w:szCs w:val="24"/>
              </w:rPr>
              <w:t>W</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Hlasová výchova v předškolním věku</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jc w:val="right"/>
            </w:pPr>
            <w:r>
              <w:rPr>
                <w:sz w:val="24"/>
                <w:szCs w:val="24"/>
              </w:rPr>
              <w:t>22. 11. 2021</w:t>
            </w:r>
          </w:p>
        </w:tc>
        <w:tc>
          <w:tcPr>
            <w:tcW w:w="710" w:type="dxa"/>
            <w:shd w:val="clear" w:color="auto" w:fill="auto"/>
            <w:tcMar>
              <w:left w:w="98" w:type="dxa"/>
            </w:tcMar>
          </w:tcPr>
          <w:p w:rsidR="00D05688" w:rsidRDefault="00D05688" w:rsidP="004E3371">
            <w:pPr>
              <w:spacing w:after="0" w:line="240" w:lineRule="auto"/>
            </w:pPr>
            <w:r>
              <w:rPr>
                <w:sz w:val="24"/>
                <w:szCs w:val="24"/>
              </w:rPr>
              <w:t>W</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Pravidla nejsou povidla</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jc w:val="right"/>
            </w:pPr>
            <w:r>
              <w:rPr>
                <w:sz w:val="24"/>
                <w:szCs w:val="24"/>
              </w:rPr>
              <w:t>7. 12. 2021</w:t>
            </w:r>
          </w:p>
        </w:tc>
        <w:tc>
          <w:tcPr>
            <w:tcW w:w="710" w:type="dxa"/>
            <w:shd w:val="clear" w:color="auto" w:fill="auto"/>
            <w:tcMar>
              <w:left w:w="98" w:type="dxa"/>
            </w:tcMar>
          </w:tcPr>
          <w:p w:rsidR="00D05688" w:rsidRDefault="00D05688" w:rsidP="004E3371">
            <w:pPr>
              <w:spacing w:after="0" w:line="240" w:lineRule="auto"/>
            </w:pPr>
            <w:r>
              <w:rPr>
                <w:sz w:val="24"/>
                <w:szCs w:val="24"/>
              </w:rPr>
              <w:t>W</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Výchova bez trestů</w:t>
            </w:r>
          </w:p>
        </w:tc>
        <w:tc>
          <w:tcPr>
            <w:tcW w:w="2302" w:type="dxa"/>
            <w:shd w:val="clear" w:color="auto" w:fill="auto"/>
            <w:tcMar>
              <w:left w:w="98" w:type="dxa"/>
            </w:tcMar>
          </w:tcPr>
          <w:p w:rsidR="00D05688" w:rsidRDefault="00D05688" w:rsidP="004E3371">
            <w:pPr>
              <w:pStyle w:val="Obsahtabulky"/>
            </w:pPr>
            <w:r>
              <w:rPr>
                <w:sz w:val="24"/>
                <w:szCs w:val="24"/>
              </w:rPr>
              <w:t>1</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jc w:val="right"/>
            </w:pPr>
            <w:r>
              <w:rPr>
                <w:sz w:val="24"/>
                <w:szCs w:val="24"/>
              </w:rPr>
              <w:t>23. 9. 2021</w:t>
            </w:r>
          </w:p>
        </w:tc>
        <w:tc>
          <w:tcPr>
            <w:tcW w:w="710"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 xml:space="preserve">Matematická </w:t>
            </w:r>
            <w:proofErr w:type="spellStart"/>
            <w:r>
              <w:rPr>
                <w:sz w:val="24"/>
                <w:szCs w:val="24"/>
              </w:rPr>
              <w:t>pregramotnost</w:t>
            </w:r>
            <w:proofErr w:type="spellEnd"/>
            <w:r>
              <w:rPr>
                <w:sz w:val="24"/>
                <w:szCs w:val="24"/>
              </w:rPr>
              <w:t xml:space="preserve"> v MŠ</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jc w:val="right"/>
            </w:pPr>
            <w:r>
              <w:rPr>
                <w:sz w:val="24"/>
                <w:szCs w:val="24"/>
              </w:rPr>
              <w:t>11. 11. 2021</w:t>
            </w:r>
          </w:p>
        </w:tc>
        <w:tc>
          <w:tcPr>
            <w:tcW w:w="710"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Asistent pedagoga v MŠ - inkluze</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809" w:type="dxa"/>
            <w:shd w:val="clear" w:color="auto" w:fill="auto"/>
            <w:tcMar>
              <w:left w:w="98" w:type="dxa"/>
            </w:tcMar>
          </w:tcPr>
          <w:p w:rsidR="00D05688" w:rsidRDefault="00D05688" w:rsidP="004E3371">
            <w:pPr>
              <w:pStyle w:val="Obsahtabulky"/>
              <w:spacing w:after="0" w:line="240" w:lineRule="auto"/>
              <w:jc w:val="right"/>
            </w:pPr>
            <w:r>
              <w:rPr>
                <w:sz w:val="24"/>
                <w:szCs w:val="24"/>
              </w:rPr>
              <w:t>10. 11. 2021</w:t>
            </w:r>
          </w:p>
        </w:tc>
        <w:tc>
          <w:tcPr>
            <w:tcW w:w="710"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Jak stanovovat hranice dětem i rodičům</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809" w:type="dxa"/>
            <w:shd w:val="clear" w:color="auto" w:fill="auto"/>
            <w:tcMar>
              <w:left w:w="98" w:type="dxa"/>
            </w:tcMar>
          </w:tcPr>
          <w:p w:rsidR="00D05688" w:rsidRDefault="00D05688" w:rsidP="004E3371">
            <w:pPr>
              <w:spacing w:after="0" w:line="240" w:lineRule="auto"/>
              <w:jc w:val="right"/>
            </w:pPr>
            <w:r>
              <w:rPr>
                <w:sz w:val="24"/>
                <w:szCs w:val="24"/>
              </w:rPr>
              <w:t>24. 1. 2022</w:t>
            </w:r>
          </w:p>
        </w:tc>
        <w:tc>
          <w:tcPr>
            <w:tcW w:w="710"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Pr="00842D54" w:rsidRDefault="00D05688" w:rsidP="004E3371">
            <w:pPr>
              <w:spacing w:after="0" w:line="240" w:lineRule="auto"/>
              <w:rPr>
                <w:rFonts w:asciiTheme="minorHAnsi" w:hAnsiTheme="minorHAnsi" w:cstheme="minorHAnsi"/>
                <w:sz w:val="24"/>
                <w:szCs w:val="24"/>
              </w:rPr>
            </w:pPr>
            <w:r w:rsidRPr="00842D54">
              <w:rPr>
                <w:rFonts w:asciiTheme="minorHAnsi" w:hAnsiTheme="minorHAnsi" w:cstheme="minorHAnsi"/>
                <w:sz w:val="24"/>
                <w:szCs w:val="24"/>
              </w:rPr>
              <w:t xml:space="preserve">Písničkou a pohybem poznáváme svět </w:t>
            </w:r>
          </w:p>
        </w:tc>
        <w:tc>
          <w:tcPr>
            <w:tcW w:w="2302" w:type="dxa"/>
            <w:shd w:val="clear" w:color="auto" w:fill="auto"/>
            <w:tcMar>
              <w:left w:w="98" w:type="dxa"/>
            </w:tcMar>
          </w:tcPr>
          <w:p w:rsidR="00D05688" w:rsidRDefault="00D05688" w:rsidP="004E3371">
            <w:pPr>
              <w:pStyle w:val="Obsahtabulky"/>
              <w:spacing w:after="0" w:line="240" w:lineRule="auto"/>
            </w:pPr>
            <w:bookmarkStart w:id="1" w:name="__DdeLink__602_3114842421"/>
            <w:bookmarkEnd w:id="1"/>
            <w:r>
              <w:rPr>
                <w:sz w:val="24"/>
                <w:szCs w:val="24"/>
              </w:rPr>
              <w:t>1</w:t>
            </w:r>
          </w:p>
        </w:tc>
      </w:tr>
      <w:tr w:rsidR="00D05688" w:rsidTr="004E3371">
        <w:tc>
          <w:tcPr>
            <w:tcW w:w="1809" w:type="dxa"/>
            <w:shd w:val="clear" w:color="auto" w:fill="auto"/>
            <w:tcMar>
              <w:left w:w="98" w:type="dxa"/>
            </w:tcMar>
          </w:tcPr>
          <w:p w:rsidR="00D05688" w:rsidRDefault="00D05688" w:rsidP="004E3371">
            <w:pPr>
              <w:spacing w:after="0" w:line="240" w:lineRule="auto"/>
              <w:jc w:val="right"/>
            </w:pPr>
            <w:r>
              <w:rPr>
                <w:sz w:val="24"/>
                <w:szCs w:val="24"/>
              </w:rPr>
              <w:t>8. 12. 2021</w:t>
            </w:r>
          </w:p>
        </w:tc>
        <w:tc>
          <w:tcPr>
            <w:tcW w:w="710"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Default="00D05688" w:rsidP="004E3371">
            <w:pPr>
              <w:spacing w:after="0" w:line="240" w:lineRule="auto"/>
            </w:pPr>
            <w:r>
              <w:rPr>
                <w:sz w:val="24"/>
                <w:szCs w:val="24"/>
              </w:rPr>
              <w:t>Výuka češtiny pro děti-cizince v MŠ</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809" w:type="dxa"/>
            <w:shd w:val="clear" w:color="auto" w:fill="auto"/>
            <w:tcMar>
              <w:left w:w="98" w:type="dxa"/>
            </w:tcMar>
          </w:tcPr>
          <w:p w:rsidR="00D05688" w:rsidRDefault="00D05688" w:rsidP="004E3371">
            <w:pPr>
              <w:spacing w:after="0" w:line="240" w:lineRule="auto"/>
              <w:jc w:val="right"/>
              <w:rPr>
                <w:sz w:val="24"/>
                <w:szCs w:val="24"/>
              </w:rPr>
            </w:pPr>
            <w:r>
              <w:rPr>
                <w:sz w:val="24"/>
                <w:szCs w:val="24"/>
              </w:rPr>
              <w:t>7. 2. 2022</w:t>
            </w:r>
          </w:p>
        </w:tc>
        <w:tc>
          <w:tcPr>
            <w:tcW w:w="710" w:type="dxa"/>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shd w:val="clear" w:color="auto" w:fill="auto"/>
            <w:tcMar>
              <w:left w:w="98" w:type="dxa"/>
            </w:tcMar>
          </w:tcPr>
          <w:p w:rsidR="00D05688" w:rsidRDefault="00D05688" w:rsidP="004E3371">
            <w:pPr>
              <w:spacing w:after="0" w:line="240" w:lineRule="auto"/>
              <w:rPr>
                <w:sz w:val="24"/>
                <w:szCs w:val="24"/>
              </w:rPr>
            </w:pPr>
            <w:r>
              <w:rPr>
                <w:sz w:val="24"/>
                <w:szCs w:val="24"/>
              </w:rPr>
              <w:t>Relaxační techniky v MŠ</w:t>
            </w:r>
          </w:p>
        </w:tc>
        <w:tc>
          <w:tcPr>
            <w:tcW w:w="2302" w:type="dxa"/>
            <w:shd w:val="clear" w:color="auto" w:fill="auto"/>
            <w:tcMar>
              <w:left w:w="98" w:type="dxa"/>
            </w:tcMar>
          </w:tcPr>
          <w:p w:rsidR="00D05688" w:rsidRDefault="00D05688" w:rsidP="004E3371">
            <w:pPr>
              <w:spacing w:after="0" w:line="240" w:lineRule="auto"/>
              <w:rPr>
                <w:sz w:val="24"/>
                <w:szCs w:val="24"/>
              </w:rPr>
            </w:pPr>
            <w:r>
              <w:rPr>
                <w:sz w:val="24"/>
                <w:szCs w:val="24"/>
              </w:rPr>
              <w:t>1</w:t>
            </w:r>
          </w:p>
        </w:tc>
      </w:tr>
      <w:tr w:rsidR="00D05688" w:rsidTr="004E3371">
        <w:tc>
          <w:tcPr>
            <w:tcW w:w="1809" w:type="dxa"/>
            <w:shd w:val="clear" w:color="auto" w:fill="auto"/>
            <w:tcMar>
              <w:left w:w="98" w:type="dxa"/>
            </w:tcMar>
          </w:tcPr>
          <w:p w:rsidR="00D05688" w:rsidRDefault="00D05688" w:rsidP="004E3371">
            <w:pPr>
              <w:spacing w:after="0" w:line="240" w:lineRule="auto"/>
              <w:jc w:val="right"/>
              <w:rPr>
                <w:sz w:val="24"/>
                <w:szCs w:val="24"/>
              </w:rPr>
            </w:pPr>
            <w:r>
              <w:rPr>
                <w:sz w:val="24"/>
                <w:szCs w:val="24"/>
              </w:rPr>
              <w:t>1. 4. 2022</w:t>
            </w:r>
          </w:p>
        </w:tc>
        <w:tc>
          <w:tcPr>
            <w:tcW w:w="710" w:type="dxa"/>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shd w:val="clear" w:color="auto" w:fill="auto"/>
            <w:tcMar>
              <w:left w:w="98" w:type="dxa"/>
            </w:tcMar>
          </w:tcPr>
          <w:p w:rsidR="00D05688" w:rsidRDefault="00D05688" w:rsidP="004E3371">
            <w:pPr>
              <w:spacing w:after="0" w:line="240" w:lineRule="auto"/>
              <w:rPr>
                <w:sz w:val="24"/>
                <w:szCs w:val="24"/>
              </w:rPr>
            </w:pPr>
            <w:r>
              <w:rPr>
                <w:sz w:val="24"/>
                <w:szCs w:val="24"/>
              </w:rPr>
              <w:t>Svět nekončí za vrátky, cvičíme se zvířátky</w:t>
            </w:r>
          </w:p>
        </w:tc>
        <w:tc>
          <w:tcPr>
            <w:tcW w:w="2302" w:type="dxa"/>
            <w:shd w:val="clear" w:color="auto" w:fill="auto"/>
            <w:tcMar>
              <w:left w:w="98" w:type="dxa"/>
            </w:tcMar>
          </w:tcPr>
          <w:p w:rsidR="00D05688" w:rsidRDefault="00D05688" w:rsidP="004E3371">
            <w:pPr>
              <w:pStyle w:val="Obsahtabulky"/>
              <w:spacing w:after="0" w:line="240" w:lineRule="auto"/>
              <w:rPr>
                <w:b/>
                <w:bCs/>
                <w:sz w:val="24"/>
                <w:szCs w:val="24"/>
              </w:rPr>
            </w:pPr>
            <w:r>
              <w:rPr>
                <w:sz w:val="24"/>
                <w:szCs w:val="24"/>
              </w:rPr>
              <w:t>1</w:t>
            </w:r>
          </w:p>
        </w:tc>
      </w:tr>
      <w:tr w:rsidR="00D05688" w:rsidTr="004E3371">
        <w:tc>
          <w:tcPr>
            <w:tcW w:w="1809" w:type="dxa"/>
            <w:shd w:val="clear" w:color="auto" w:fill="auto"/>
            <w:tcMar>
              <w:left w:w="98" w:type="dxa"/>
            </w:tcMar>
          </w:tcPr>
          <w:p w:rsidR="00D05688" w:rsidRDefault="00D05688" w:rsidP="004E3371">
            <w:pPr>
              <w:spacing w:after="0" w:line="240" w:lineRule="auto"/>
              <w:ind w:left="-132"/>
              <w:jc w:val="right"/>
              <w:rPr>
                <w:sz w:val="24"/>
                <w:szCs w:val="24"/>
              </w:rPr>
            </w:pPr>
            <w:r>
              <w:rPr>
                <w:sz w:val="24"/>
                <w:szCs w:val="24"/>
              </w:rPr>
              <w:t>21. a 22. 4. 2022</w:t>
            </w:r>
          </w:p>
        </w:tc>
        <w:tc>
          <w:tcPr>
            <w:tcW w:w="710" w:type="dxa"/>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shd w:val="clear" w:color="auto" w:fill="auto"/>
            <w:tcMar>
              <w:left w:w="98" w:type="dxa"/>
            </w:tcMar>
          </w:tcPr>
          <w:p w:rsidR="00D05688" w:rsidRDefault="00D05688" w:rsidP="004E3371">
            <w:pPr>
              <w:spacing w:after="0" w:line="240" w:lineRule="auto"/>
              <w:rPr>
                <w:sz w:val="24"/>
                <w:szCs w:val="24"/>
              </w:rPr>
            </w:pPr>
            <w:r>
              <w:rPr>
                <w:sz w:val="24"/>
                <w:szCs w:val="24"/>
              </w:rPr>
              <w:t>Tvoříme s úsměvem</w:t>
            </w:r>
          </w:p>
        </w:tc>
        <w:tc>
          <w:tcPr>
            <w:tcW w:w="2302" w:type="dxa"/>
            <w:shd w:val="clear" w:color="auto" w:fill="auto"/>
            <w:tcMar>
              <w:left w:w="98" w:type="dxa"/>
            </w:tcMar>
          </w:tcPr>
          <w:p w:rsidR="00D05688" w:rsidRDefault="00D05688" w:rsidP="004E3371">
            <w:pPr>
              <w:pStyle w:val="Obsahtabulky"/>
              <w:spacing w:after="0" w:line="240" w:lineRule="auto"/>
              <w:rPr>
                <w:b/>
                <w:bCs/>
                <w:sz w:val="24"/>
                <w:szCs w:val="24"/>
              </w:rPr>
            </w:pPr>
            <w:r>
              <w:rPr>
                <w:sz w:val="24"/>
                <w:szCs w:val="24"/>
              </w:rPr>
              <w:t>1</w:t>
            </w:r>
          </w:p>
        </w:tc>
      </w:tr>
      <w:tr w:rsidR="00D05688" w:rsidTr="004E3371">
        <w:tc>
          <w:tcPr>
            <w:tcW w:w="1809" w:type="dxa"/>
            <w:tcBorders>
              <w:top w:val="nil"/>
            </w:tcBorders>
            <w:shd w:val="clear" w:color="auto" w:fill="auto"/>
            <w:tcMar>
              <w:left w:w="98" w:type="dxa"/>
            </w:tcMar>
          </w:tcPr>
          <w:p w:rsidR="00D05688" w:rsidRDefault="00D05688" w:rsidP="004E3371">
            <w:pPr>
              <w:spacing w:after="0" w:line="240" w:lineRule="auto"/>
              <w:jc w:val="right"/>
              <w:rPr>
                <w:sz w:val="24"/>
                <w:szCs w:val="24"/>
              </w:rPr>
            </w:pPr>
            <w:r>
              <w:rPr>
                <w:sz w:val="24"/>
                <w:szCs w:val="24"/>
              </w:rPr>
              <w:lastRenderedPageBreak/>
              <w:t>16. 5. 2022</w:t>
            </w:r>
          </w:p>
        </w:tc>
        <w:tc>
          <w:tcPr>
            <w:tcW w:w="710" w:type="dxa"/>
            <w:tcBorders>
              <w:top w:val="nil"/>
            </w:tcBorders>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tcBorders>
              <w:top w:val="nil"/>
            </w:tcBorders>
            <w:shd w:val="clear" w:color="auto" w:fill="auto"/>
            <w:tcMar>
              <w:left w:w="98" w:type="dxa"/>
            </w:tcMar>
          </w:tcPr>
          <w:p w:rsidR="00D05688" w:rsidRDefault="00D05688" w:rsidP="004E3371">
            <w:pPr>
              <w:spacing w:after="0" w:line="240" w:lineRule="auto"/>
              <w:rPr>
                <w:sz w:val="24"/>
                <w:szCs w:val="24"/>
              </w:rPr>
            </w:pPr>
            <w:proofErr w:type="spellStart"/>
            <w:r>
              <w:rPr>
                <w:sz w:val="24"/>
                <w:szCs w:val="24"/>
              </w:rPr>
              <w:t>Scrapbooking</w:t>
            </w:r>
            <w:proofErr w:type="spellEnd"/>
            <w:r>
              <w:rPr>
                <w:sz w:val="24"/>
                <w:szCs w:val="24"/>
              </w:rPr>
              <w:t xml:space="preserve"> v ZŠ</w:t>
            </w:r>
          </w:p>
        </w:tc>
        <w:tc>
          <w:tcPr>
            <w:tcW w:w="2302" w:type="dxa"/>
            <w:tcBorders>
              <w:top w:val="nil"/>
            </w:tcBorders>
            <w:shd w:val="clear" w:color="auto" w:fill="auto"/>
            <w:tcMar>
              <w:left w:w="98" w:type="dxa"/>
            </w:tcMar>
          </w:tcPr>
          <w:p w:rsidR="00D05688" w:rsidRDefault="00D05688" w:rsidP="004E3371">
            <w:pPr>
              <w:pStyle w:val="Obsahtabulky"/>
              <w:spacing w:after="0" w:line="240" w:lineRule="auto"/>
            </w:pPr>
            <w:r>
              <w:rPr>
                <w:sz w:val="24"/>
                <w:szCs w:val="24"/>
              </w:rPr>
              <w:t>2</w:t>
            </w:r>
          </w:p>
        </w:tc>
      </w:tr>
      <w:tr w:rsidR="00D05688" w:rsidTr="004E3371">
        <w:tc>
          <w:tcPr>
            <w:tcW w:w="1809" w:type="dxa"/>
            <w:tcBorders>
              <w:top w:val="nil"/>
            </w:tcBorders>
            <w:shd w:val="clear" w:color="auto" w:fill="auto"/>
            <w:tcMar>
              <w:left w:w="98" w:type="dxa"/>
            </w:tcMar>
          </w:tcPr>
          <w:p w:rsidR="00D05688" w:rsidRDefault="00D05688" w:rsidP="004E3371">
            <w:pPr>
              <w:spacing w:after="0" w:line="240" w:lineRule="auto"/>
              <w:jc w:val="right"/>
              <w:rPr>
                <w:sz w:val="24"/>
                <w:szCs w:val="24"/>
              </w:rPr>
            </w:pPr>
            <w:r>
              <w:rPr>
                <w:sz w:val="24"/>
                <w:szCs w:val="24"/>
              </w:rPr>
              <w:t>16. 5. 2022</w:t>
            </w:r>
          </w:p>
        </w:tc>
        <w:tc>
          <w:tcPr>
            <w:tcW w:w="710" w:type="dxa"/>
            <w:tcBorders>
              <w:top w:val="nil"/>
            </w:tcBorders>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tcBorders>
              <w:top w:val="nil"/>
            </w:tcBorders>
            <w:shd w:val="clear" w:color="auto" w:fill="auto"/>
            <w:tcMar>
              <w:left w:w="98" w:type="dxa"/>
            </w:tcMar>
          </w:tcPr>
          <w:p w:rsidR="00D05688" w:rsidRDefault="00D05688" w:rsidP="004E3371">
            <w:pPr>
              <w:spacing w:after="0" w:line="240" w:lineRule="auto"/>
              <w:rPr>
                <w:sz w:val="24"/>
                <w:szCs w:val="24"/>
              </w:rPr>
            </w:pPr>
            <w:proofErr w:type="spellStart"/>
            <w:r>
              <w:rPr>
                <w:sz w:val="24"/>
                <w:szCs w:val="24"/>
              </w:rPr>
              <w:t>Scrapbooking</w:t>
            </w:r>
            <w:proofErr w:type="spellEnd"/>
            <w:r>
              <w:rPr>
                <w:sz w:val="24"/>
                <w:szCs w:val="24"/>
              </w:rPr>
              <w:t xml:space="preserve"> v ZŠ</w:t>
            </w:r>
          </w:p>
        </w:tc>
        <w:tc>
          <w:tcPr>
            <w:tcW w:w="2302" w:type="dxa"/>
            <w:tcBorders>
              <w:top w:val="nil"/>
            </w:tcBorders>
            <w:shd w:val="clear" w:color="auto" w:fill="auto"/>
            <w:tcMar>
              <w:left w:w="98" w:type="dxa"/>
            </w:tcMar>
          </w:tcPr>
          <w:p w:rsidR="00D05688" w:rsidRDefault="00D05688" w:rsidP="004E3371">
            <w:pPr>
              <w:pStyle w:val="Obsahtabulky"/>
              <w:spacing w:after="0" w:line="240" w:lineRule="auto"/>
            </w:pPr>
            <w:r>
              <w:rPr>
                <w:sz w:val="24"/>
                <w:szCs w:val="24"/>
              </w:rPr>
              <w:t>2</w:t>
            </w:r>
          </w:p>
        </w:tc>
      </w:tr>
      <w:tr w:rsidR="00D05688" w:rsidTr="004E3371">
        <w:tc>
          <w:tcPr>
            <w:tcW w:w="1809" w:type="dxa"/>
            <w:tcBorders>
              <w:top w:val="nil"/>
            </w:tcBorders>
            <w:shd w:val="clear" w:color="auto" w:fill="auto"/>
            <w:tcMar>
              <w:left w:w="98" w:type="dxa"/>
            </w:tcMar>
          </w:tcPr>
          <w:p w:rsidR="00D05688" w:rsidRDefault="00D05688" w:rsidP="004E3371">
            <w:pPr>
              <w:spacing w:after="0" w:line="240" w:lineRule="auto"/>
              <w:jc w:val="right"/>
              <w:rPr>
                <w:sz w:val="24"/>
                <w:szCs w:val="24"/>
              </w:rPr>
            </w:pPr>
            <w:r>
              <w:rPr>
                <w:sz w:val="24"/>
                <w:szCs w:val="24"/>
              </w:rPr>
              <w:t>16. 5. 2022</w:t>
            </w:r>
          </w:p>
        </w:tc>
        <w:tc>
          <w:tcPr>
            <w:tcW w:w="710" w:type="dxa"/>
            <w:tcBorders>
              <w:top w:val="nil"/>
            </w:tcBorders>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tcBorders>
              <w:top w:val="nil"/>
            </w:tcBorders>
            <w:shd w:val="clear" w:color="auto" w:fill="auto"/>
            <w:tcMar>
              <w:left w:w="98" w:type="dxa"/>
            </w:tcMar>
          </w:tcPr>
          <w:p w:rsidR="00D05688" w:rsidRDefault="00D05688" w:rsidP="004E3371">
            <w:pPr>
              <w:spacing w:after="0" w:line="240" w:lineRule="auto"/>
              <w:rPr>
                <w:sz w:val="24"/>
                <w:szCs w:val="24"/>
              </w:rPr>
            </w:pPr>
            <w:proofErr w:type="spellStart"/>
            <w:r>
              <w:rPr>
                <w:sz w:val="24"/>
                <w:szCs w:val="24"/>
              </w:rPr>
              <w:t>Scrapbooking</w:t>
            </w:r>
            <w:proofErr w:type="spellEnd"/>
            <w:r>
              <w:rPr>
                <w:sz w:val="24"/>
                <w:szCs w:val="24"/>
              </w:rPr>
              <w:t xml:space="preserve"> v ZŠ</w:t>
            </w:r>
          </w:p>
        </w:tc>
        <w:tc>
          <w:tcPr>
            <w:tcW w:w="2302" w:type="dxa"/>
            <w:tcBorders>
              <w:top w:val="nil"/>
            </w:tcBorders>
            <w:shd w:val="clear" w:color="auto" w:fill="auto"/>
            <w:tcMar>
              <w:left w:w="98" w:type="dxa"/>
            </w:tcMar>
          </w:tcPr>
          <w:p w:rsidR="00D05688" w:rsidRDefault="00D05688" w:rsidP="004E3371">
            <w:pPr>
              <w:pStyle w:val="Obsahtabulky"/>
              <w:spacing w:after="0" w:line="240" w:lineRule="auto"/>
              <w:rPr>
                <w:b/>
                <w:bCs/>
                <w:sz w:val="24"/>
                <w:szCs w:val="24"/>
              </w:rPr>
            </w:pPr>
            <w:r>
              <w:rPr>
                <w:sz w:val="24"/>
                <w:szCs w:val="24"/>
              </w:rPr>
              <w:t>2</w:t>
            </w:r>
          </w:p>
        </w:tc>
      </w:tr>
    </w:tbl>
    <w:p w:rsidR="00D05688" w:rsidRPr="00FD1299" w:rsidRDefault="00D05688" w:rsidP="00D05688">
      <w:pPr>
        <w:rPr>
          <w:rFonts w:asciiTheme="minorHAnsi" w:hAnsiTheme="minorHAnsi" w:cstheme="minorHAnsi"/>
          <w:b/>
          <w:sz w:val="28"/>
          <w:szCs w:val="28"/>
        </w:rPr>
      </w:pPr>
      <w:r>
        <w:rPr>
          <w:b/>
          <w:bCs/>
          <w:sz w:val="24"/>
          <w:szCs w:val="24"/>
        </w:rPr>
        <w:t xml:space="preserve">  </w:t>
      </w:r>
      <w:r w:rsidRPr="00FD1299">
        <w:rPr>
          <w:b/>
          <w:sz w:val="28"/>
          <w:szCs w:val="28"/>
        </w:rPr>
        <w:t>O</w:t>
      </w:r>
      <w:r w:rsidRPr="00FD1299">
        <w:rPr>
          <w:rFonts w:asciiTheme="minorHAnsi" w:hAnsiTheme="minorHAnsi" w:cstheme="minorHAnsi"/>
          <w:b/>
          <w:sz w:val="28"/>
          <w:szCs w:val="28"/>
        </w:rPr>
        <w:t>dborn</w:t>
      </w:r>
      <w:r>
        <w:rPr>
          <w:rFonts w:asciiTheme="minorHAnsi" w:hAnsiTheme="minorHAnsi" w:cstheme="minorHAnsi"/>
          <w:b/>
          <w:sz w:val="28"/>
          <w:szCs w:val="28"/>
        </w:rPr>
        <w:t>ý</w:t>
      </w:r>
      <w:r w:rsidRPr="00FD1299">
        <w:rPr>
          <w:rFonts w:asciiTheme="minorHAnsi" w:hAnsiTheme="minorHAnsi" w:cstheme="minorHAnsi"/>
          <w:b/>
          <w:sz w:val="28"/>
          <w:szCs w:val="28"/>
        </w:rPr>
        <w:t xml:space="preserve"> rozvoj nepedagogických </w:t>
      </w:r>
      <w:proofErr w:type="gramStart"/>
      <w:r w:rsidRPr="00FD1299">
        <w:rPr>
          <w:rFonts w:asciiTheme="minorHAnsi" w:hAnsiTheme="minorHAnsi" w:cstheme="minorHAnsi"/>
          <w:b/>
          <w:sz w:val="28"/>
          <w:szCs w:val="28"/>
        </w:rPr>
        <w:t>pracovníků  2021</w:t>
      </w:r>
      <w:proofErr w:type="gramEnd"/>
      <w:r w:rsidRPr="00FD1299">
        <w:rPr>
          <w:rFonts w:asciiTheme="minorHAnsi" w:hAnsiTheme="minorHAnsi" w:cstheme="minorHAnsi"/>
          <w:b/>
          <w:sz w:val="28"/>
          <w:szCs w:val="28"/>
        </w:rPr>
        <w:t xml:space="preserve"> – 2022 </w:t>
      </w:r>
    </w:p>
    <w:p w:rsidR="00D05688" w:rsidRDefault="00D05688" w:rsidP="00D05688">
      <w:pPr>
        <w:rPr>
          <w:b/>
          <w:bCs/>
          <w:sz w:val="24"/>
          <w:szCs w:val="24"/>
        </w:rPr>
      </w:pPr>
      <w:r>
        <w:rPr>
          <w:b/>
          <w:bCs/>
          <w:sz w:val="24"/>
          <w:szCs w:val="24"/>
        </w:rPr>
        <w:t>ŠKOLNÍ JÍDELNA a školnice ZŠ a MŠ</w:t>
      </w:r>
    </w:p>
    <w:tbl>
      <w:tblPr>
        <w:tblStyle w:val="Mkatabulky"/>
        <w:tblW w:w="9212" w:type="dxa"/>
        <w:tblInd w:w="-10" w:type="dxa"/>
        <w:tblCellMar>
          <w:left w:w="98" w:type="dxa"/>
        </w:tblCellMar>
        <w:tblLook w:val="04A0" w:firstRow="1" w:lastRow="0" w:firstColumn="1" w:lastColumn="0" w:noHBand="0" w:noVBand="1"/>
      </w:tblPr>
      <w:tblGrid>
        <w:gridCol w:w="1527"/>
        <w:gridCol w:w="992"/>
        <w:gridCol w:w="4391"/>
        <w:gridCol w:w="2302"/>
      </w:tblGrid>
      <w:tr w:rsidR="00D05688" w:rsidTr="004E3371">
        <w:tc>
          <w:tcPr>
            <w:tcW w:w="1527" w:type="dxa"/>
            <w:shd w:val="clear" w:color="auto" w:fill="auto"/>
            <w:tcMar>
              <w:left w:w="98" w:type="dxa"/>
            </w:tcMar>
          </w:tcPr>
          <w:p w:rsidR="00D05688" w:rsidRDefault="00D05688" w:rsidP="004E3371">
            <w:pPr>
              <w:spacing w:after="0" w:line="240" w:lineRule="auto"/>
              <w:rPr>
                <w:b/>
                <w:bCs/>
                <w:sz w:val="24"/>
                <w:szCs w:val="24"/>
              </w:rPr>
            </w:pPr>
            <w:r>
              <w:rPr>
                <w:b/>
                <w:bCs/>
                <w:sz w:val="24"/>
                <w:szCs w:val="24"/>
              </w:rPr>
              <w:t>Datum</w:t>
            </w:r>
          </w:p>
        </w:tc>
        <w:tc>
          <w:tcPr>
            <w:tcW w:w="992" w:type="dxa"/>
            <w:shd w:val="clear" w:color="auto" w:fill="auto"/>
            <w:tcMar>
              <w:left w:w="98" w:type="dxa"/>
            </w:tcMar>
          </w:tcPr>
          <w:p w:rsidR="00D05688" w:rsidRDefault="00D05688" w:rsidP="004E3371">
            <w:pPr>
              <w:spacing w:after="0" w:line="240" w:lineRule="auto"/>
              <w:rPr>
                <w:b/>
                <w:bCs/>
                <w:sz w:val="24"/>
                <w:szCs w:val="24"/>
              </w:rPr>
            </w:pPr>
            <w:r>
              <w:rPr>
                <w:b/>
                <w:bCs/>
                <w:sz w:val="24"/>
                <w:szCs w:val="24"/>
              </w:rPr>
              <w:t>S/W</w:t>
            </w:r>
          </w:p>
        </w:tc>
        <w:tc>
          <w:tcPr>
            <w:tcW w:w="4391" w:type="dxa"/>
            <w:shd w:val="clear" w:color="auto" w:fill="auto"/>
            <w:tcMar>
              <w:left w:w="98" w:type="dxa"/>
            </w:tcMar>
          </w:tcPr>
          <w:p w:rsidR="00D05688" w:rsidRDefault="00D05688" w:rsidP="004E3371">
            <w:pPr>
              <w:spacing w:after="0" w:line="240" w:lineRule="auto"/>
              <w:rPr>
                <w:b/>
                <w:bCs/>
                <w:sz w:val="24"/>
                <w:szCs w:val="24"/>
              </w:rPr>
            </w:pPr>
            <w:r>
              <w:rPr>
                <w:b/>
                <w:bCs/>
                <w:sz w:val="24"/>
                <w:szCs w:val="24"/>
              </w:rPr>
              <w:t>Název akce</w:t>
            </w:r>
          </w:p>
        </w:tc>
        <w:tc>
          <w:tcPr>
            <w:tcW w:w="2302" w:type="dxa"/>
            <w:shd w:val="clear" w:color="auto" w:fill="auto"/>
            <w:tcMar>
              <w:left w:w="98" w:type="dxa"/>
            </w:tcMar>
          </w:tcPr>
          <w:p w:rsidR="00D05688" w:rsidRDefault="0090200E" w:rsidP="004E3371">
            <w:pPr>
              <w:spacing w:after="0" w:line="240" w:lineRule="auto"/>
              <w:rPr>
                <w:b/>
                <w:bCs/>
                <w:sz w:val="24"/>
                <w:szCs w:val="24"/>
              </w:rPr>
            </w:pPr>
            <w:r>
              <w:rPr>
                <w:b/>
                <w:bCs/>
                <w:sz w:val="24"/>
                <w:szCs w:val="24"/>
              </w:rPr>
              <w:t>Počet účastníků</w:t>
            </w:r>
          </w:p>
        </w:tc>
      </w:tr>
      <w:tr w:rsidR="00D05688" w:rsidTr="004E3371">
        <w:tc>
          <w:tcPr>
            <w:tcW w:w="1527" w:type="dxa"/>
            <w:shd w:val="clear" w:color="auto" w:fill="auto"/>
            <w:tcMar>
              <w:left w:w="98" w:type="dxa"/>
            </w:tcMar>
          </w:tcPr>
          <w:p w:rsidR="00D05688" w:rsidRDefault="00D05688" w:rsidP="004E3371">
            <w:pPr>
              <w:pStyle w:val="Obsahtabulky"/>
              <w:spacing w:after="0" w:line="240" w:lineRule="auto"/>
              <w:jc w:val="right"/>
            </w:pPr>
            <w:r>
              <w:rPr>
                <w:sz w:val="24"/>
                <w:szCs w:val="24"/>
              </w:rPr>
              <w:t>26. 8. 2021</w:t>
            </w:r>
          </w:p>
        </w:tc>
        <w:tc>
          <w:tcPr>
            <w:tcW w:w="992" w:type="dxa"/>
            <w:shd w:val="clear" w:color="auto" w:fill="auto"/>
            <w:tcMar>
              <w:left w:w="98" w:type="dxa"/>
            </w:tcMar>
          </w:tcPr>
          <w:p w:rsidR="00D05688" w:rsidRDefault="00D05688" w:rsidP="004E3371">
            <w:pPr>
              <w:spacing w:after="0" w:line="240" w:lineRule="auto"/>
            </w:pPr>
            <w:r>
              <w:rPr>
                <w:sz w:val="24"/>
                <w:szCs w:val="24"/>
              </w:rPr>
              <w:t>S</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Školení BOZP</w:t>
            </w:r>
          </w:p>
        </w:tc>
        <w:tc>
          <w:tcPr>
            <w:tcW w:w="2302" w:type="dxa"/>
            <w:shd w:val="clear" w:color="auto" w:fill="auto"/>
            <w:tcMar>
              <w:left w:w="98" w:type="dxa"/>
            </w:tcMar>
          </w:tcPr>
          <w:p w:rsidR="00D05688" w:rsidRDefault="00D05688" w:rsidP="004E3371">
            <w:pPr>
              <w:pStyle w:val="Obsahtabulky"/>
              <w:spacing w:after="0" w:line="240" w:lineRule="auto"/>
              <w:rPr>
                <w:sz w:val="24"/>
                <w:szCs w:val="24"/>
              </w:rPr>
            </w:pPr>
            <w:r>
              <w:rPr>
                <w:sz w:val="24"/>
                <w:szCs w:val="24"/>
              </w:rPr>
              <w:t>7</w:t>
            </w:r>
          </w:p>
        </w:tc>
      </w:tr>
      <w:tr w:rsidR="00D05688" w:rsidTr="004E3371">
        <w:tc>
          <w:tcPr>
            <w:tcW w:w="1527" w:type="dxa"/>
            <w:shd w:val="clear" w:color="auto" w:fill="auto"/>
            <w:tcMar>
              <w:left w:w="98" w:type="dxa"/>
            </w:tcMar>
          </w:tcPr>
          <w:p w:rsidR="00D05688" w:rsidRDefault="00D05688" w:rsidP="004E3371">
            <w:pPr>
              <w:pStyle w:val="Obsahtabulky"/>
              <w:spacing w:after="0" w:line="240" w:lineRule="auto"/>
              <w:jc w:val="right"/>
            </w:pPr>
            <w:r>
              <w:rPr>
                <w:sz w:val="24"/>
                <w:szCs w:val="24"/>
              </w:rPr>
              <w:t>27. 8. 2021</w:t>
            </w:r>
          </w:p>
        </w:tc>
        <w:tc>
          <w:tcPr>
            <w:tcW w:w="992" w:type="dxa"/>
            <w:shd w:val="clear" w:color="auto" w:fill="auto"/>
            <w:tcMar>
              <w:left w:w="98" w:type="dxa"/>
            </w:tcMar>
          </w:tcPr>
          <w:p w:rsidR="00D05688" w:rsidRDefault="00D05688" w:rsidP="004E3371">
            <w:pPr>
              <w:spacing w:after="0" w:line="240" w:lineRule="auto"/>
            </w:pPr>
            <w:r>
              <w:rPr>
                <w:sz w:val="24"/>
                <w:szCs w:val="24"/>
              </w:rPr>
              <w:t>W</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 xml:space="preserve">legislativní změny v oblasti školního stravování </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527" w:type="dxa"/>
            <w:shd w:val="clear" w:color="auto" w:fill="auto"/>
            <w:tcMar>
              <w:left w:w="98" w:type="dxa"/>
            </w:tcMar>
          </w:tcPr>
          <w:p w:rsidR="00D05688" w:rsidRDefault="00D05688" w:rsidP="004E3371">
            <w:pPr>
              <w:pStyle w:val="Obsahtabulky"/>
              <w:spacing w:after="0" w:line="240" w:lineRule="auto"/>
              <w:jc w:val="right"/>
            </w:pPr>
            <w:r>
              <w:rPr>
                <w:sz w:val="24"/>
                <w:szCs w:val="24"/>
              </w:rPr>
              <w:t>27. 8. 2021</w:t>
            </w:r>
          </w:p>
        </w:tc>
        <w:tc>
          <w:tcPr>
            <w:tcW w:w="992" w:type="dxa"/>
            <w:shd w:val="clear" w:color="auto" w:fill="auto"/>
            <w:tcMar>
              <w:left w:w="98" w:type="dxa"/>
            </w:tcMar>
          </w:tcPr>
          <w:p w:rsidR="00D05688" w:rsidRDefault="00D05688" w:rsidP="004E3371">
            <w:pPr>
              <w:spacing w:after="0" w:line="240" w:lineRule="auto"/>
            </w:pPr>
            <w:r>
              <w:rPr>
                <w:sz w:val="24"/>
                <w:szCs w:val="24"/>
              </w:rPr>
              <w:t>W</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 xml:space="preserve">legislativní změny v oblasti školního stravování </w:t>
            </w:r>
          </w:p>
        </w:tc>
        <w:tc>
          <w:tcPr>
            <w:tcW w:w="2302" w:type="dxa"/>
            <w:shd w:val="clear" w:color="auto" w:fill="auto"/>
            <w:tcMar>
              <w:left w:w="98" w:type="dxa"/>
            </w:tcMar>
          </w:tcPr>
          <w:p w:rsidR="00D05688" w:rsidRDefault="00D05688" w:rsidP="004E3371">
            <w:pPr>
              <w:pStyle w:val="Obsahtabulky"/>
              <w:spacing w:after="0" w:line="240" w:lineRule="auto"/>
            </w:pPr>
            <w:r>
              <w:rPr>
                <w:sz w:val="24"/>
                <w:szCs w:val="24"/>
              </w:rPr>
              <w:t>1</w:t>
            </w:r>
          </w:p>
        </w:tc>
      </w:tr>
      <w:tr w:rsidR="00D05688" w:rsidTr="004E3371">
        <w:tc>
          <w:tcPr>
            <w:tcW w:w="1527" w:type="dxa"/>
            <w:shd w:val="clear" w:color="auto" w:fill="auto"/>
            <w:tcMar>
              <w:left w:w="98" w:type="dxa"/>
            </w:tcMar>
          </w:tcPr>
          <w:p w:rsidR="00D05688" w:rsidRDefault="00D05688" w:rsidP="004E3371">
            <w:pPr>
              <w:pStyle w:val="Obsahtabulky"/>
              <w:spacing w:after="0" w:line="240" w:lineRule="auto"/>
              <w:jc w:val="right"/>
            </w:pPr>
            <w:r>
              <w:rPr>
                <w:sz w:val="24"/>
                <w:szCs w:val="24"/>
              </w:rPr>
              <w:t>9. 9. 2021</w:t>
            </w:r>
          </w:p>
        </w:tc>
        <w:tc>
          <w:tcPr>
            <w:tcW w:w="992" w:type="dxa"/>
            <w:shd w:val="clear" w:color="auto" w:fill="auto"/>
            <w:tcMar>
              <w:left w:w="98" w:type="dxa"/>
            </w:tcMar>
          </w:tcPr>
          <w:p w:rsidR="00D05688" w:rsidRDefault="00D05688" w:rsidP="004E3371">
            <w:pPr>
              <w:spacing w:after="0" w:line="240" w:lineRule="auto"/>
            </w:pPr>
            <w:r>
              <w:rPr>
                <w:sz w:val="24"/>
                <w:szCs w:val="24"/>
              </w:rPr>
              <w:t>W</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Hygienické minimum</w:t>
            </w:r>
          </w:p>
        </w:tc>
        <w:tc>
          <w:tcPr>
            <w:tcW w:w="2302" w:type="dxa"/>
            <w:shd w:val="clear" w:color="auto" w:fill="auto"/>
            <w:tcMar>
              <w:left w:w="98" w:type="dxa"/>
            </w:tcMar>
          </w:tcPr>
          <w:p w:rsidR="00D05688" w:rsidRDefault="00D05688" w:rsidP="004E3371">
            <w:pPr>
              <w:pStyle w:val="Obsahtabulky"/>
              <w:spacing w:after="0" w:line="240" w:lineRule="auto"/>
              <w:rPr>
                <w:sz w:val="24"/>
                <w:szCs w:val="24"/>
              </w:rPr>
            </w:pPr>
            <w:r>
              <w:rPr>
                <w:sz w:val="24"/>
                <w:szCs w:val="24"/>
              </w:rPr>
              <w:t>3</w:t>
            </w:r>
          </w:p>
        </w:tc>
      </w:tr>
      <w:tr w:rsidR="00D05688" w:rsidTr="004E3371">
        <w:tc>
          <w:tcPr>
            <w:tcW w:w="1527" w:type="dxa"/>
            <w:shd w:val="clear" w:color="auto" w:fill="auto"/>
            <w:tcMar>
              <w:left w:w="98" w:type="dxa"/>
            </w:tcMar>
          </w:tcPr>
          <w:p w:rsidR="00D05688" w:rsidRDefault="00D05688" w:rsidP="004E3371">
            <w:pPr>
              <w:pStyle w:val="Obsahtabulky"/>
              <w:spacing w:after="0" w:line="240" w:lineRule="auto"/>
              <w:jc w:val="right"/>
              <w:rPr>
                <w:sz w:val="24"/>
                <w:szCs w:val="24"/>
              </w:rPr>
            </w:pPr>
            <w:r>
              <w:rPr>
                <w:sz w:val="24"/>
                <w:szCs w:val="24"/>
              </w:rPr>
              <w:t>18. 1. 2022</w:t>
            </w:r>
          </w:p>
        </w:tc>
        <w:tc>
          <w:tcPr>
            <w:tcW w:w="992" w:type="dxa"/>
            <w:shd w:val="clear" w:color="auto" w:fill="auto"/>
            <w:tcMar>
              <w:left w:w="98" w:type="dxa"/>
            </w:tcMar>
          </w:tcPr>
          <w:p w:rsidR="00D05688" w:rsidRDefault="00D05688" w:rsidP="004E3371">
            <w:pPr>
              <w:spacing w:after="0" w:line="240" w:lineRule="auto"/>
              <w:rPr>
                <w:sz w:val="24"/>
                <w:szCs w:val="24"/>
              </w:rPr>
            </w:pPr>
            <w:r>
              <w:rPr>
                <w:sz w:val="24"/>
                <w:szCs w:val="24"/>
              </w:rPr>
              <w:t>W</w:t>
            </w:r>
          </w:p>
        </w:tc>
        <w:tc>
          <w:tcPr>
            <w:tcW w:w="4391" w:type="dxa"/>
            <w:shd w:val="clear" w:color="auto" w:fill="auto"/>
            <w:tcMar>
              <w:left w:w="98" w:type="dxa"/>
            </w:tcMar>
          </w:tcPr>
          <w:p w:rsidR="00D05688" w:rsidRDefault="00D05688" w:rsidP="004E3371">
            <w:pPr>
              <w:pStyle w:val="Obsahtabulky"/>
              <w:spacing w:after="0" w:line="240" w:lineRule="auto"/>
            </w:pPr>
            <w:r>
              <w:rPr>
                <w:sz w:val="24"/>
                <w:szCs w:val="24"/>
              </w:rPr>
              <w:t>Souhrn hygienických požadavků pro ŠJ</w:t>
            </w:r>
          </w:p>
        </w:tc>
        <w:tc>
          <w:tcPr>
            <w:tcW w:w="2302" w:type="dxa"/>
            <w:shd w:val="clear" w:color="auto" w:fill="auto"/>
            <w:tcMar>
              <w:left w:w="98" w:type="dxa"/>
            </w:tcMar>
          </w:tcPr>
          <w:p w:rsidR="00D05688" w:rsidRDefault="00D05688" w:rsidP="004E3371">
            <w:pPr>
              <w:pStyle w:val="Obsahtabulky"/>
              <w:spacing w:after="0" w:line="240" w:lineRule="auto"/>
              <w:rPr>
                <w:sz w:val="24"/>
                <w:szCs w:val="24"/>
              </w:rPr>
            </w:pPr>
            <w:r>
              <w:rPr>
                <w:sz w:val="24"/>
                <w:szCs w:val="24"/>
              </w:rPr>
              <w:t>1</w:t>
            </w:r>
          </w:p>
        </w:tc>
      </w:tr>
      <w:tr w:rsidR="00D05688" w:rsidTr="004E3371">
        <w:tc>
          <w:tcPr>
            <w:tcW w:w="1527" w:type="dxa"/>
            <w:shd w:val="clear" w:color="auto" w:fill="auto"/>
            <w:tcMar>
              <w:left w:w="98" w:type="dxa"/>
            </w:tcMar>
          </w:tcPr>
          <w:p w:rsidR="00D05688" w:rsidRDefault="00D05688" w:rsidP="004E3371">
            <w:pPr>
              <w:spacing w:after="0" w:line="240" w:lineRule="auto"/>
              <w:jc w:val="right"/>
              <w:rPr>
                <w:sz w:val="24"/>
                <w:szCs w:val="24"/>
              </w:rPr>
            </w:pPr>
            <w:proofErr w:type="gramStart"/>
            <w:r>
              <w:rPr>
                <w:sz w:val="24"/>
                <w:szCs w:val="24"/>
              </w:rPr>
              <w:t>9. 3 . 2022</w:t>
            </w:r>
            <w:proofErr w:type="gramEnd"/>
          </w:p>
        </w:tc>
        <w:tc>
          <w:tcPr>
            <w:tcW w:w="992" w:type="dxa"/>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shd w:val="clear" w:color="auto" w:fill="auto"/>
            <w:tcMar>
              <w:left w:w="98" w:type="dxa"/>
            </w:tcMar>
          </w:tcPr>
          <w:p w:rsidR="00D05688" w:rsidRDefault="00D05688" w:rsidP="004E3371">
            <w:pPr>
              <w:spacing w:after="0" w:line="240" w:lineRule="auto"/>
              <w:rPr>
                <w:sz w:val="24"/>
                <w:szCs w:val="24"/>
              </w:rPr>
            </w:pPr>
            <w:r>
              <w:rPr>
                <w:sz w:val="24"/>
                <w:szCs w:val="24"/>
              </w:rPr>
              <w:t>Nové trendy v moderním vaření</w:t>
            </w:r>
          </w:p>
        </w:tc>
        <w:tc>
          <w:tcPr>
            <w:tcW w:w="2302" w:type="dxa"/>
            <w:shd w:val="clear" w:color="auto" w:fill="auto"/>
            <w:tcMar>
              <w:left w:w="98" w:type="dxa"/>
            </w:tcMar>
          </w:tcPr>
          <w:p w:rsidR="00D05688" w:rsidRDefault="00D05688" w:rsidP="004E3371">
            <w:pPr>
              <w:pStyle w:val="Obsahtabulky"/>
              <w:spacing w:after="0" w:line="240" w:lineRule="auto"/>
              <w:rPr>
                <w:sz w:val="24"/>
                <w:szCs w:val="24"/>
              </w:rPr>
            </w:pPr>
            <w:r>
              <w:rPr>
                <w:sz w:val="24"/>
                <w:szCs w:val="24"/>
              </w:rPr>
              <w:t>1</w:t>
            </w:r>
          </w:p>
        </w:tc>
      </w:tr>
      <w:tr w:rsidR="00D05688" w:rsidTr="004E3371">
        <w:tc>
          <w:tcPr>
            <w:tcW w:w="1527" w:type="dxa"/>
            <w:shd w:val="clear" w:color="auto" w:fill="auto"/>
            <w:tcMar>
              <w:left w:w="98" w:type="dxa"/>
            </w:tcMar>
          </w:tcPr>
          <w:p w:rsidR="00D05688" w:rsidRDefault="00D05688" w:rsidP="004E3371">
            <w:pPr>
              <w:spacing w:after="0" w:line="240" w:lineRule="auto"/>
              <w:jc w:val="right"/>
              <w:rPr>
                <w:sz w:val="24"/>
                <w:szCs w:val="24"/>
              </w:rPr>
            </w:pPr>
            <w:r>
              <w:rPr>
                <w:sz w:val="24"/>
                <w:szCs w:val="24"/>
              </w:rPr>
              <w:t>10. 3. 2022</w:t>
            </w:r>
          </w:p>
        </w:tc>
        <w:tc>
          <w:tcPr>
            <w:tcW w:w="992" w:type="dxa"/>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shd w:val="clear" w:color="auto" w:fill="auto"/>
            <w:tcMar>
              <w:left w:w="98" w:type="dxa"/>
            </w:tcMar>
          </w:tcPr>
          <w:p w:rsidR="00D05688" w:rsidRDefault="00D05688" w:rsidP="004E3371">
            <w:pPr>
              <w:spacing w:after="0" w:line="240" w:lineRule="auto"/>
              <w:rPr>
                <w:sz w:val="24"/>
                <w:szCs w:val="24"/>
              </w:rPr>
            </w:pPr>
            <w:r>
              <w:rPr>
                <w:sz w:val="24"/>
                <w:szCs w:val="24"/>
              </w:rPr>
              <w:t>Nové trendy v moderním vaření</w:t>
            </w:r>
          </w:p>
        </w:tc>
        <w:tc>
          <w:tcPr>
            <w:tcW w:w="2302" w:type="dxa"/>
            <w:shd w:val="clear" w:color="auto" w:fill="auto"/>
            <w:tcMar>
              <w:left w:w="98" w:type="dxa"/>
            </w:tcMar>
          </w:tcPr>
          <w:p w:rsidR="00D05688" w:rsidRDefault="00D05688" w:rsidP="004E3371">
            <w:pPr>
              <w:pStyle w:val="Obsahtabulky"/>
              <w:spacing w:after="0" w:line="240" w:lineRule="auto"/>
              <w:rPr>
                <w:sz w:val="24"/>
                <w:szCs w:val="24"/>
              </w:rPr>
            </w:pPr>
            <w:r>
              <w:rPr>
                <w:sz w:val="24"/>
                <w:szCs w:val="24"/>
              </w:rPr>
              <w:t>2</w:t>
            </w:r>
          </w:p>
        </w:tc>
      </w:tr>
      <w:tr w:rsidR="00D05688" w:rsidTr="004E3371">
        <w:tc>
          <w:tcPr>
            <w:tcW w:w="1527" w:type="dxa"/>
            <w:shd w:val="clear" w:color="auto" w:fill="auto"/>
            <w:tcMar>
              <w:left w:w="98" w:type="dxa"/>
            </w:tcMar>
          </w:tcPr>
          <w:p w:rsidR="00D05688" w:rsidRDefault="00D05688" w:rsidP="004E3371">
            <w:pPr>
              <w:spacing w:after="0" w:line="240" w:lineRule="auto"/>
              <w:jc w:val="right"/>
              <w:rPr>
                <w:sz w:val="24"/>
                <w:szCs w:val="24"/>
              </w:rPr>
            </w:pPr>
            <w:r>
              <w:rPr>
                <w:sz w:val="24"/>
                <w:szCs w:val="24"/>
              </w:rPr>
              <w:t>10. 3. 2022</w:t>
            </w:r>
          </w:p>
        </w:tc>
        <w:tc>
          <w:tcPr>
            <w:tcW w:w="992" w:type="dxa"/>
            <w:shd w:val="clear" w:color="auto" w:fill="auto"/>
            <w:tcMar>
              <w:left w:w="98" w:type="dxa"/>
            </w:tcMar>
          </w:tcPr>
          <w:p w:rsidR="00D05688" w:rsidRDefault="00D05688" w:rsidP="004E3371">
            <w:pPr>
              <w:spacing w:after="0" w:line="240" w:lineRule="auto"/>
              <w:rPr>
                <w:sz w:val="24"/>
                <w:szCs w:val="24"/>
              </w:rPr>
            </w:pPr>
            <w:r>
              <w:rPr>
                <w:sz w:val="24"/>
                <w:szCs w:val="24"/>
              </w:rPr>
              <w:t>S</w:t>
            </w:r>
          </w:p>
        </w:tc>
        <w:tc>
          <w:tcPr>
            <w:tcW w:w="4391" w:type="dxa"/>
            <w:shd w:val="clear" w:color="auto" w:fill="auto"/>
            <w:tcMar>
              <w:left w:w="98" w:type="dxa"/>
            </w:tcMar>
          </w:tcPr>
          <w:p w:rsidR="00D05688" w:rsidRDefault="00D05688" w:rsidP="004E3371">
            <w:pPr>
              <w:spacing w:after="0" w:line="240" w:lineRule="auto"/>
              <w:rPr>
                <w:sz w:val="24"/>
                <w:szCs w:val="24"/>
              </w:rPr>
            </w:pPr>
            <w:r>
              <w:rPr>
                <w:sz w:val="24"/>
                <w:szCs w:val="24"/>
              </w:rPr>
              <w:t>Hygienické minimum pro kuchaře a kuchařky</w:t>
            </w:r>
          </w:p>
        </w:tc>
        <w:tc>
          <w:tcPr>
            <w:tcW w:w="2302" w:type="dxa"/>
            <w:shd w:val="clear" w:color="auto" w:fill="auto"/>
            <w:tcMar>
              <w:left w:w="98" w:type="dxa"/>
            </w:tcMar>
          </w:tcPr>
          <w:p w:rsidR="00D05688" w:rsidRDefault="00D05688" w:rsidP="004E3371">
            <w:pPr>
              <w:pStyle w:val="Obsahtabulky"/>
              <w:spacing w:after="0" w:line="240" w:lineRule="auto"/>
              <w:rPr>
                <w:sz w:val="24"/>
                <w:szCs w:val="24"/>
              </w:rPr>
            </w:pPr>
            <w:r>
              <w:rPr>
                <w:sz w:val="24"/>
                <w:szCs w:val="24"/>
              </w:rPr>
              <w:t>2</w:t>
            </w:r>
          </w:p>
        </w:tc>
      </w:tr>
      <w:tr w:rsidR="00D05688" w:rsidTr="004E3371">
        <w:tc>
          <w:tcPr>
            <w:tcW w:w="1527" w:type="dxa"/>
            <w:shd w:val="clear" w:color="auto" w:fill="auto"/>
            <w:tcMar>
              <w:left w:w="98" w:type="dxa"/>
            </w:tcMar>
          </w:tcPr>
          <w:p w:rsidR="00D05688" w:rsidRDefault="00D05688" w:rsidP="004E3371">
            <w:pPr>
              <w:spacing w:after="0" w:line="240" w:lineRule="auto"/>
              <w:jc w:val="right"/>
              <w:rPr>
                <w:sz w:val="24"/>
                <w:szCs w:val="24"/>
              </w:rPr>
            </w:pPr>
            <w:r>
              <w:rPr>
                <w:sz w:val="24"/>
                <w:szCs w:val="24"/>
              </w:rPr>
              <w:t>11. 5. 2022</w:t>
            </w:r>
          </w:p>
        </w:tc>
        <w:tc>
          <w:tcPr>
            <w:tcW w:w="992" w:type="dxa"/>
            <w:shd w:val="clear" w:color="auto" w:fill="auto"/>
            <w:tcMar>
              <w:left w:w="98" w:type="dxa"/>
            </w:tcMar>
          </w:tcPr>
          <w:p w:rsidR="00D05688" w:rsidRDefault="00D05688" w:rsidP="004E3371">
            <w:pPr>
              <w:spacing w:after="0" w:line="240" w:lineRule="auto"/>
              <w:rPr>
                <w:sz w:val="24"/>
                <w:szCs w:val="24"/>
              </w:rPr>
            </w:pPr>
            <w:r>
              <w:rPr>
                <w:sz w:val="24"/>
                <w:szCs w:val="24"/>
              </w:rPr>
              <w:t>W</w:t>
            </w:r>
          </w:p>
        </w:tc>
        <w:tc>
          <w:tcPr>
            <w:tcW w:w="4391" w:type="dxa"/>
            <w:shd w:val="clear" w:color="auto" w:fill="auto"/>
            <w:tcMar>
              <w:left w:w="98" w:type="dxa"/>
            </w:tcMar>
          </w:tcPr>
          <w:p w:rsidR="00D05688" w:rsidRDefault="00D05688" w:rsidP="004E3371">
            <w:pPr>
              <w:spacing w:after="0" w:line="240" w:lineRule="auto"/>
              <w:rPr>
                <w:sz w:val="24"/>
                <w:szCs w:val="24"/>
              </w:rPr>
            </w:pPr>
            <w:r>
              <w:rPr>
                <w:sz w:val="24"/>
                <w:szCs w:val="24"/>
              </w:rPr>
              <w:t>Interní audit systému HA CCP</w:t>
            </w:r>
          </w:p>
        </w:tc>
        <w:tc>
          <w:tcPr>
            <w:tcW w:w="2302" w:type="dxa"/>
            <w:shd w:val="clear" w:color="auto" w:fill="auto"/>
            <w:tcMar>
              <w:left w:w="98" w:type="dxa"/>
            </w:tcMar>
          </w:tcPr>
          <w:p w:rsidR="00D05688" w:rsidRDefault="00D05688" w:rsidP="004E3371">
            <w:pPr>
              <w:pStyle w:val="Obsahtabulky"/>
              <w:spacing w:after="0" w:line="240" w:lineRule="auto"/>
              <w:rPr>
                <w:sz w:val="24"/>
                <w:szCs w:val="24"/>
              </w:rPr>
            </w:pPr>
            <w:r>
              <w:rPr>
                <w:sz w:val="24"/>
                <w:szCs w:val="24"/>
              </w:rPr>
              <w:t>1</w:t>
            </w:r>
          </w:p>
        </w:tc>
      </w:tr>
      <w:tr w:rsidR="00D05688" w:rsidTr="004E3371">
        <w:tc>
          <w:tcPr>
            <w:tcW w:w="1527" w:type="dxa"/>
            <w:shd w:val="clear" w:color="auto" w:fill="auto"/>
            <w:tcMar>
              <w:left w:w="98" w:type="dxa"/>
            </w:tcMar>
          </w:tcPr>
          <w:p w:rsidR="00D05688" w:rsidRDefault="00D05688" w:rsidP="004E3371">
            <w:pPr>
              <w:spacing w:after="0" w:line="240" w:lineRule="auto"/>
              <w:jc w:val="right"/>
              <w:rPr>
                <w:sz w:val="24"/>
                <w:szCs w:val="24"/>
              </w:rPr>
            </w:pPr>
            <w:r>
              <w:rPr>
                <w:sz w:val="24"/>
                <w:szCs w:val="24"/>
              </w:rPr>
              <w:t>25. 8. 2022</w:t>
            </w:r>
          </w:p>
        </w:tc>
        <w:tc>
          <w:tcPr>
            <w:tcW w:w="992" w:type="dxa"/>
            <w:shd w:val="clear" w:color="auto" w:fill="auto"/>
            <w:tcMar>
              <w:left w:w="98" w:type="dxa"/>
            </w:tcMar>
          </w:tcPr>
          <w:p w:rsidR="00D05688" w:rsidRDefault="00D05688" w:rsidP="004E3371">
            <w:pPr>
              <w:spacing w:after="0" w:line="240" w:lineRule="auto"/>
              <w:rPr>
                <w:sz w:val="24"/>
                <w:szCs w:val="24"/>
              </w:rPr>
            </w:pPr>
            <w:r>
              <w:rPr>
                <w:sz w:val="24"/>
                <w:szCs w:val="24"/>
              </w:rPr>
              <w:t>w</w:t>
            </w:r>
          </w:p>
        </w:tc>
        <w:tc>
          <w:tcPr>
            <w:tcW w:w="4391" w:type="dxa"/>
            <w:shd w:val="clear" w:color="auto" w:fill="auto"/>
            <w:tcMar>
              <w:left w:w="98" w:type="dxa"/>
            </w:tcMar>
          </w:tcPr>
          <w:p w:rsidR="00D05688" w:rsidRDefault="00D05688" w:rsidP="004E3371">
            <w:pPr>
              <w:spacing w:after="0" w:line="240" w:lineRule="auto"/>
              <w:rPr>
                <w:sz w:val="24"/>
                <w:szCs w:val="24"/>
              </w:rPr>
            </w:pPr>
            <w:r>
              <w:rPr>
                <w:sz w:val="24"/>
                <w:szCs w:val="24"/>
              </w:rPr>
              <w:t>Pestrá strava</w:t>
            </w:r>
          </w:p>
        </w:tc>
        <w:tc>
          <w:tcPr>
            <w:tcW w:w="2302" w:type="dxa"/>
            <w:shd w:val="clear" w:color="auto" w:fill="auto"/>
            <w:tcMar>
              <w:left w:w="98" w:type="dxa"/>
            </w:tcMar>
          </w:tcPr>
          <w:p w:rsidR="00D05688" w:rsidRDefault="00D05688" w:rsidP="004E3371">
            <w:pPr>
              <w:pStyle w:val="Obsahtabulky"/>
              <w:spacing w:after="0" w:line="240" w:lineRule="auto"/>
              <w:rPr>
                <w:sz w:val="24"/>
                <w:szCs w:val="24"/>
              </w:rPr>
            </w:pPr>
            <w:r>
              <w:rPr>
                <w:sz w:val="24"/>
                <w:szCs w:val="24"/>
              </w:rPr>
              <w:t>2</w:t>
            </w:r>
          </w:p>
        </w:tc>
      </w:tr>
    </w:tbl>
    <w:p w:rsidR="00D05688" w:rsidRDefault="00D05688" w:rsidP="00D05688">
      <w:pPr>
        <w:pStyle w:val="Vronzprva-normlntext"/>
      </w:pPr>
    </w:p>
    <w:p w:rsidR="002B55C6" w:rsidRDefault="00FD1299" w:rsidP="00520939">
      <w:pPr>
        <w:pStyle w:val="Vronzprva-normlntext"/>
      </w:pPr>
      <w:r w:rsidRPr="00FD1299">
        <w:rPr>
          <w:b/>
        </w:rPr>
        <w:t>Základní škola:</w:t>
      </w:r>
      <w:r>
        <w:br/>
      </w:r>
      <w:r w:rsidR="002B55C6">
        <w:t xml:space="preserve">Počet </w:t>
      </w:r>
      <w:r w:rsidR="002B55C6" w:rsidRPr="00A56392">
        <w:rPr>
          <w:b/>
          <w:bCs/>
        </w:rPr>
        <w:t>absolventů s</w:t>
      </w:r>
      <w:r w:rsidR="002B55C6">
        <w:t xml:space="preserve"> odbornou kvalifikací, kteří ve školním roce </w:t>
      </w:r>
      <w:r w:rsidR="00E82D89" w:rsidRPr="00D011CC">
        <w:t>20</w:t>
      </w:r>
      <w:r w:rsidR="00E82D89">
        <w:t>2</w:t>
      </w:r>
      <w:r w:rsidR="005D30FC">
        <w:t>1</w:t>
      </w:r>
      <w:r w:rsidR="00E82D89" w:rsidRPr="00D011CC">
        <w:t xml:space="preserve"> - 20</w:t>
      </w:r>
      <w:r w:rsidR="00E82D89">
        <w:t>2</w:t>
      </w:r>
      <w:r w:rsidR="005D30FC">
        <w:t>2</w:t>
      </w:r>
      <w:r w:rsidR="00E82D89" w:rsidRPr="00D011CC">
        <w:t xml:space="preserve"> </w:t>
      </w:r>
      <w:r w:rsidR="002B55C6" w:rsidRPr="00A56392">
        <w:rPr>
          <w:b/>
          <w:bCs/>
        </w:rPr>
        <w:t>nastoupili</w:t>
      </w:r>
      <w:r w:rsidR="002B55C6">
        <w:t xml:space="preserve"> na školu: </w:t>
      </w:r>
      <w:r w:rsidR="003D27CA">
        <w:t>0</w:t>
      </w:r>
    </w:p>
    <w:p w:rsidR="002B55C6" w:rsidRDefault="002B55C6" w:rsidP="002B423D">
      <w:pPr>
        <w:pStyle w:val="Vronzprva-normlntext"/>
      </w:pPr>
      <w:r>
        <w:t xml:space="preserve">Počet </w:t>
      </w:r>
      <w:r w:rsidRPr="00A56392">
        <w:rPr>
          <w:b/>
          <w:bCs/>
        </w:rPr>
        <w:t xml:space="preserve">učitelů </w:t>
      </w:r>
      <w:r>
        <w:t xml:space="preserve">s odbornou kvalifikací, kteří ve školním roce </w:t>
      </w:r>
      <w:r w:rsidR="005D30FC" w:rsidRPr="00D011CC">
        <w:t>20</w:t>
      </w:r>
      <w:r w:rsidR="005D30FC">
        <w:t>21</w:t>
      </w:r>
      <w:r w:rsidR="005D30FC" w:rsidRPr="00D011CC">
        <w:t xml:space="preserve"> - 20</w:t>
      </w:r>
      <w:r w:rsidR="005D30FC">
        <w:t>22</w:t>
      </w:r>
      <w:r w:rsidR="005D30FC" w:rsidRPr="00D011CC">
        <w:t xml:space="preserve"> </w:t>
      </w:r>
      <w:r w:rsidRPr="00A56392">
        <w:rPr>
          <w:b/>
          <w:bCs/>
        </w:rPr>
        <w:t>nastoupili</w:t>
      </w:r>
      <w:r>
        <w:t xml:space="preserve"> na školu:</w:t>
      </w:r>
      <w:r w:rsidR="005D30FC">
        <w:t>1</w:t>
      </w:r>
    </w:p>
    <w:p w:rsidR="002B55C6" w:rsidRDefault="002B55C6" w:rsidP="002B423D">
      <w:pPr>
        <w:pStyle w:val="Vronzprva-normlntext"/>
      </w:pPr>
      <w:r>
        <w:t xml:space="preserve">Počet </w:t>
      </w:r>
      <w:r w:rsidRPr="00406B1A">
        <w:rPr>
          <w:b/>
        </w:rPr>
        <w:t xml:space="preserve">učitelů </w:t>
      </w:r>
      <w:r>
        <w:t xml:space="preserve">s odbornou kvalifikací, kteří ve školním roce </w:t>
      </w:r>
      <w:r w:rsidR="005D30FC" w:rsidRPr="00D011CC">
        <w:t>20</w:t>
      </w:r>
      <w:r w:rsidR="005D30FC">
        <w:t>21</w:t>
      </w:r>
      <w:r w:rsidR="005D30FC" w:rsidRPr="00D011CC">
        <w:t xml:space="preserve"> - 20</w:t>
      </w:r>
      <w:r w:rsidR="005D30FC">
        <w:t>22</w:t>
      </w:r>
      <w:r w:rsidR="005D30FC" w:rsidRPr="00D011CC">
        <w:t xml:space="preserve"> </w:t>
      </w:r>
      <w:r w:rsidRPr="00A56392">
        <w:rPr>
          <w:b/>
          <w:bCs/>
        </w:rPr>
        <w:t>odešli</w:t>
      </w:r>
      <w:r>
        <w:t xml:space="preserve"> ze školy: </w:t>
      </w:r>
      <w:r w:rsidR="00C803A6">
        <w:t>1</w:t>
      </w:r>
      <w:r w:rsidR="003D27CA">
        <w:t xml:space="preserve"> </w:t>
      </w:r>
      <w:r w:rsidR="005D30FC">
        <w:t xml:space="preserve"> </w:t>
      </w:r>
    </w:p>
    <w:p w:rsidR="00B869C0" w:rsidRPr="00D7237C" w:rsidRDefault="00143797" w:rsidP="00143797">
      <w:pPr>
        <w:pStyle w:val="Vronzprva-normlntext"/>
      </w:pPr>
      <w:r w:rsidRPr="00D7237C">
        <w:t xml:space="preserve"> </w:t>
      </w:r>
    </w:p>
    <w:p w:rsidR="00406B1A" w:rsidRDefault="008E76E0" w:rsidP="008E76E0">
      <w:pPr>
        <w:pStyle w:val="Vronzprva-normlntext"/>
      </w:pPr>
      <w:r w:rsidRPr="008E76E0">
        <w:rPr>
          <w:b/>
        </w:rPr>
        <w:t>Personální změny</w:t>
      </w:r>
      <w:r>
        <w:br/>
      </w:r>
      <w:r w:rsidR="00E82D89">
        <w:t xml:space="preserve">Od </w:t>
      </w:r>
      <w:r w:rsidR="00143797">
        <w:t>září 20</w:t>
      </w:r>
      <w:r w:rsidR="00E82D89">
        <w:t>2</w:t>
      </w:r>
      <w:r w:rsidR="005D30FC">
        <w:t>1</w:t>
      </w:r>
      <w:r w:rsidR="00143797">
        <w:t xml:space="preserve"> </w:t>
      </w:r>
      <w:r w:rsidR="00A6386A">
        <w:t xml:space="preserve">byly </w:t>
      </w:r>
      <w:r w:rsidR="00E82D89">
        <w:t xml:space="preserve">personální změny v pedagogickém sboru </w:t>
      </w:r>
      <w:r w:rsidR="00F62847">
        <w:t>základní školy</w:t>
      </w:r>
      <w:r w:rsidR="00A6386A">
        <w:t>.</w:t>
      </w:r>
      <w:r w:rsidR="00F62847">
        <w:t xml:space="preserve"> </w:t>
      </w:r>
      <w:r w:rsidR="00406B1A">
        <w:t>Na nový školní rok 2021 – 2022 bylo přijato 7 nových pracovníků. Do základní školy nastoupila jedna učitelka do první třídy.</w:t>
      </w:r>
    </w:p>
    <w:p w:rsidR="0015211A" w:rsidRDefault="004265EF" w:rsidP="008E76E0">
      <w:pPr>
        <w:pStyle w:val="Vronzprva-normlntext"/>
      </w:pPr>
      <w:r>
        <w:t xml:space="preserve">Do mateřské školy </w:t>
      </w:r>
      <w:r w:rsidR="00A6386A">
        <w:t xml:space="preserve">byly přijaty </w:t>
      </w:r>
      <w:r>
        <w:t>dvě učitelky, jedna asistentka pedagoga, jedna školní asistentka v projektu Šablony III.</w:t>
      </w:r>
      <w:r w:rsidR="006343D0">
        <w:t xml:space="preserve"> </w:t>
      </w:r>
      <w:r>
        <w:br/>
        <w:t xml:space="preserve">Ve školní jídelně také došlo ke změnám, po odchodu vedoucí školní jídelny do důchodu přešla na její místo </w:t>
      </w:r>
      <w:r w:rsidR="004B4CEC">
        <w:t xml:space="preserve">současná </w:t>
      </w:r>
      <w:r>
        <w:t>kuchařka</w:t>
      </w:r>
      <w:r w:rsidR="004B4CEC">
        <w:t xml:space="preserve">. Dále byla přijata nová </w:t>
      </w:r>
      <w:r>
        <w:t>kuchařka do ŠJ a jedna kuchařka</w:t>
      </w:r>
      <w:r w:rsidR="00746029">
        <w:t>/</w:t>
      </w:r>
      <w:r>
        <w:t xml:space="preserve">školnice do sokolovny. </w:t>
      </w:r>
    </w:p>
    <w:p w:rsidR="003E4B7E" w:rsidRDefault="003E4B7E" w:rsidP="008E76E0">
      <w:pPr>
        <w:pStyle w:val="Vronzprva-normlntext"/>
      </w:pPr>
    </w:p>
    <w:p w:rsidR="00746BCA" w:rsidRDefault="00746BCA" w:rsidP="008E76E0">
      <w:pPr>
        <w:pStyle w:val="Vronzprva-normlntext"/>
      </w:pPr>
    </w:p>
    <w:p w:rsidR="00746BCA" w:rsidRDefault="00746BCA" w:rsidP="008E76E0">
      <w:pPr>
        <w:pStyle w:val="Vronzprva-normlntext"/>
      </w:pPr>
    </w:p>
    <w:p w:rsidR="007D0404" w:rsidRDefault="007D0404" w:rsidP="008E76E0">
      <w:pPr>
        <w:pStyle w:val="Vronzprva-normlntext"/>
      </w:pPr>
    </w:p>
    <w:p w:rsidR="002B55C6" w:rsidRPr="003E4B7E" w:rsidRDefault="002B55C6" w:rsidP="004B4CEC">
      <w:pPr>
        <w:pStyle w:val="Vronzprva-normlntext"/>
        <w:rPr>
          <w:b/>
        </w:rPr>
      </w:pPr>
      <w:r w:rsidRPr="003E4B7E">
        <w:rPr>
          <w:b/>
        </w:rPr>
        <w:lastRenderedPageBreak/>
        <w:t>Údaje o zápisu k předškolnímu a základnímu vzdělávání a následném přijetí do školy, individuální integrace</w:t>
      </w:r>
    </w:p>
    <w:p w:rsidR="0015211A" w:rsidRDefault="0015211A" w:rsidP="0015211A">
      <w:pPr>
        <w:pStyle w:val="Bezmezer2"/>
        <w:ind w:left="720"/>
        <w:rPr>
          <w:rFonts w:ascii="Arial" w:hAnsi="Arial" w:cs="Arial"/>
          <w:b/>
          <w:bCs/>
        </w:rPr>
      </w:pPr>
      <w:r>
        <w:rPr>
          <w:rFonts w:ascii="Arial" w:hAnsi="Arial" w:cs="Arial"/>
          <w:b/>
          <w:bCs/>
        </w:rPr>
        <w:t>Zápis k předškolnímu vzdělávání (MŠ) pro školní rok 202</w:t>
      </w:r>
      <w:r w:rsidR="005D30FC">
        <w:rPr>
          <w:rFonts w:ascii="Arial" w:hAnsi="Arial" w:cs="Arial"/>
          <w:b/>
          <w:bCs/>
        </w:rPr>
        <w:t>2/2023</w:t>
      </w:r>
      <w:r w:rsidR="00A02B1C">
        <w:rPr>
          <w:rFonts w:ascii="Arial" w:hAnsi="Arial" w:cs="Arial"/>
          <w:b/>
          <w:bCs/>
        </w:rPr>
        <w:br/>
      </w:r>
    </w:p>
    <w:tbl>
      <w:tblPr>
        <w:tblW w:w="0" w:type="auto"/>
        <w:tblInd w:w="675" w:type="dxa"/>
        <w:tblLayout w:type="fixed"/>
        <w:tblLook w:val="0000" w:firstRow="0" w:lastRow="0" w:firstColumn="0" w:lastColumn="0" w:noHBand="0" w:noVBand="0"/>
      </w:tblPr>
      <w:tblGrid>
        <w:gridCol w:w="5017"/>
        <w:gridCol w:w="4168"/>
      </w:tblGrid>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b/>
                <w:bCs/>
              </w:rPr>
            </w:pPr>
            <w:r>
              <w:rPr>
                <w:rFonts w:ascii="Arial" w:hAnsi="Arial" w:cs="Arial"/>
                <w:b/>
                <w:bCs/>
              </w:rPr>
              <w:t>Počet zapsaných dětí celkem</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301FAB" w:rsidP="00A6386A">
            <w:pPr>
              <w:pStyle w:val="Bezmezer2"/>
              <w:snapToGrid w:val="0"/>
              <w:rPr>
                <w:rFonts w:ascii="Arial" w:hAnsi="Arial" w:cs="Arial"/>
              </w:rPr>
            </w:pPr>
            <w:r>
              <w:rPr>
                <w:rFonts w:ascii="Arial" w:hAnsi="Arial" w:cs="Arial"/>
              </w:rPr>
              <w:t>2</w:t>
            </w:r>
            <w:r w:rsidR="00A6386A">
              <w:rPr>
                <w:rFonts w:ascii="Arial" w:hAnsi="Arial" w:cs="Arial"/>
              </w:rPr>
              <w:t>3</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z toho dívky</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A6386A" w:rsidP="003D27CA">
            <w:pPr>
              <w:pStyle w:val="Bezmezer2"/>
              <w:snapToGrid w:val="0"/>
              <w:rPr>
                <w:rFonts w:ascii="Arial" w:hAnsi="Arial" w:cs="Arial"/>
              </w:rPr>
            </w:pPr>
            <w:r>
              <w:rPr>
                <w:rFonts w:ascii="Arial" w:hAnsi="Arial" w:cs="Arial"/>
              </w:rPr>
              <w:t>9</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 xml:space="preserve">           chlapci</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A6386A" w:rsidP="003D27CA">
            <w:pPr>
              <w:pStyle w:val="Bezmezer2"/>
              <w:snapToGrid w:val="0"/>
              <w:rPr>
                <w:rFonts w:ascii="Arial" w:hAnsi="Arial" w:cs="Arial"/>
              </w:rPr>
            </w:pPr>
            <w:r>
              <w:rPr>
                <w:rFonts w:ascii="Arial" w:hAnsi="Arial" w:cs="Arial"/>
              </w:rPr>
              <w:t>14</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b/>
                <w:bCs/>
              </w:rPr>
            </w:pPr>
            <w:r>
              <w:rPr>
                <w:rFonts w:ascii="Arial" w:hAnsi="Arial" w:cs="Arial"/>
                <w:b/>
                <w:bCs/>
              </w:rPr>
              <w:t>Počet volných míst celkem</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A6386A" w:rsidP="00E82D89">
            <w:pPr>
              <w:pStyle w:val="Bezmezer2"/>
              <w:snapToGrid w:val="0"/>
              <w:rPr>
                <w:rFonts w:ascii="Arial" w:hAnsi="Arial" w:cs="Arial"/>
              </w:rPr>
            </w:pPr>
            <w:r>
              <w:rPr>
                <w:rFonts w:ascii="Arial" w:hAnsi="Arial" w:cs="Arial"/>
              </w:rPr>
              <w:t>1</w:t>
            </w:r>
            <w:r w:rsidR="00E82D89">
              <w:rPr>
                <w:rFonts w:ascii="Arial" w:hAnsi="Arial" w:cs="Arial"/>
              </w:rPr>
              <w:t>7</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b/>
                <w:bCs/>
              </w:rPr>
            </w:pPr>
            <w:r>
              <w:rPr>
                <w:rFonts w:ascii="Arial" w:hAnsi="Arial" w:cs="Arial"/>
                <w:b/>
                <w:bCs/>
              </w:rPr>
              <w:t>Celkem přijato</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A6386A" w:rsidP="00A6386A">
            <w:pPr>
              <w:pStyle w:val="Bezmezer2"/>
              <w:snapToGrid w:val="0"/>
              <w:rPr>
                <w:rFonts w:ascii="Arial" w:hAnsi="Arial" w:cs="Arial"/>
                <w:b/>
                <w:bCs/>
              </w:rPr>
            </w:pPr>
            <w:r>
              <w:rPr>
                <w:rFonts w:ascii="Arial" w:hAnsi="Arial" w:cs="Arial"/>
                <w:b/>
                <w:bCs/>
              </w:rPr>
              <w:t>17</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z toho dívky</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A6386A" w:rsidP="003D27CA">
            <w:pPr>
              <w:pStyle w:val="Bezmezer2"/>
              <w:snapToGrid w:val="0"/>
              <w:rPr>
                <w:rFonts w:ascii="Arial" w:hAnsi="Arial" w:cs="Arial"/>
              </w:rPr>
            </w:pPr>
            <w:r>
              <w:rPr>
                <w:rFonts w:ascii="Arial" w:hAnsi="Arial" w:cs="Arial"/>
              </w:rPr>
              <w:t>6</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 xml:space="preserve">           chlapci</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A6386A" w:rsidP="003D27CA">
            <w:pPr>
              <w:pStyle w:val="Bezmezer2"/>
              <w:snapToGrid w:val="0"/>
              <w:rPr>
                <w:rFonts w:ascii="Arial" w:hAnsi="Arial" w:cs="Arial"/>
              </w:rPr>
            </w:pPr>
            <w:r>
              <w:rPr>
                <w:rFonts w:ascii="Arial" w:hAnsi="Arial" w:cs="Arial"/>
              </w:rPr>
              <w:t>11</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b/>
                <w:bCs/>
              </w:rPr>
            </w:pPr>
            <w:r>
              <w:rPr>
                <w:rFonts w:ascii="Arial" w:hAnsi="Arial" w:cs="Arial"/>
                <w:b/>
                <w:bCs/>
              </w:rPr>
              <w:t>Celkem nepřijato z důvodu naplnění kapacity</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15211A" w:rsidP="0051670A">
            <w:pPr>
              <w:pStyle w:val="Bezmezer2"/>
              <w:snapToGrid w:val="0"/>
              <w:rPr>
                <w:rFonts w:ascii="Arial" w:hAnsi="Arial" w:cs="Arial"/>
              </w:rPr>
            </w:pP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E82D89">
            <w:pPr>
              <w:pStyle w:val="Bezmezer2"/>
              <w:snapToGrid w:val="0"/>
              <w:rPr>
                <w:rFonts w:ascii="Arial" w:hAnsi="Arial" w:cs="Arial"/>
                <w:b/>
                <w:bCs/>
              </w:rPr>
            </w:pPr>
            <w:r>
              <w:rPr>
                <w:rFonts w:ascii="Arial" w:hAnsi="Arial" w:cs="Arial"/>
                <w:b/>
                <w:bCs/>
              </w:rPr>
              <w:t xml:space="preserve">                              k 31. 8. 202</w:t>
            </w:r>
            <w:r w:rsidR="00FD1498">
              <w:rPr>
                <w:rFonts w:ascii="Arial" w:hAnsi="Arial" w:cs="Arial"/>
                <w:b/>
                <w:bCs/>
              </w:rPr>
              <w:t>2</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A6386A" w:rsidP="0051670A">
            <w:pPr>
              <w:pStyle w:val="Bezmezer2"/>
              <w:snapToGrid w:val="0"/>
              <w:rPr>
                <w:rFonts w:ascii="Arial" w:hAnsi="Arial" w:cs="Arial"/>
              </w:rPr>
            </w:pPr>
            <w:r>
              <w:rPr>
                <w:rFonts w:ascii="Arial" w:hAnsi="Arial" w:cs="Arial"/>
              </w:rPr>
              <w:t>6</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b/>
                <w:bCs/>
              </w:rPr>
            </w:pPr>
            <w:r>
              <w:rPr>
                <w:rFonts w:ascii="Arial" w:hAnsi="Arial" w:cs="Arial"/>
                <w:b/>
                <w:bCs/>
              </w:rPr>
              <w:t>Celkem počet odvolání</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0</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Z toho záporně vyřízených</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0</w:t>
            </w:r>
          </w:p>
        </w:tc>
      </w:tr>
      <w:tr w:rsidR="0015211A" w:rsidTr="00A02B1C">
        <w:tc>
          <w:tcPr>
            <w:tcW w:w="5017" w:type="dxa"/>
            <w:tcBorders>
              <w:top w:val="single" w:sz="4" w:space="0" w:color="000000"/>
              <w:left w:val="single" w:sz="4" w:space="0" w:color="000000"/>
              <w:bottom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 xml:space="preserve">           kladně vyřízených</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15211A" w:rsidRDefault="0015211A" w:rsidP="0051670A">
            <w:pPr>
              <w:pStyle w:val="Bezmezer2"/>
              <w:snapToGrid w:val="0"/>
              <w:rPr>
                <w:rFonts w:ascii="Arial" w:hAnsi="Arial" w:cs="Arial"/>
              </w:rPr>
            </w:pPr>
            <w:r>
              <w:rPr>
                <w:rFonts w:ascii="Arial" w:hAnsi="Arial" w:cs="Arial"/>
              </w:rPr>
              <w:t>0</w:t>
            </w:r>
          </w:p>
        </w:tc>
      </w:tr>
    </w:tbl>
    <w:p w:rsidR="0015211A" w:rsidRDefault="0015211A" w:rsidP="0015211A">
      <w:pPr>
        <w:pStyle w:val="Bezmezer2"/>
        <w:ind w:left="720"/>
        <w:rPr>
          <w:rFonts w:ascii="Arial" w:hAnsi="Arial" w:cs="Arial"/>
        </w:rPr>
      </w:pPr>
    </w:p>
    <w:p w:rsidR="00C55E82" w:rsidRDefault="0015211A" w:rsidP="00D410EA">
      <w:pPr>
        <w:pStyle w:val="Bezmezer2"/>
        <w:rPr>
          <w:rFonts w:asciiTheme="minorHAnsi" w:hAnsiTheme="minorHAnsi" w:cstheme="minorHAnsi"/>
          <w:sz w:val="24"/>
          <w:szCs w:val="24"/>
        </w:rPr>
      </w:pPr>
      <w:r w:rsidRPr="00D410EA">
        <w:rPr>
          <w:rFonts w:asciiTheme="minorHAnsi" w:hAnsiTheme="minorHAnsi" w:cstheme="minorHAnsi"/>
          <w:sz w:val="24"/>
          <w:szCs w:val="24"/>
        </w:rPr>
        <w:t xml:space="preserve">Zápis k předškolnímu vzdělávání pro školní rok </w:t>
      </w:r>
      <w:r w:rsidR="005D30FC" w:rsidRPr="00D011CC">
        <w:t>20</w:t>
      </w:r>
      <w:r w:rsidR="005D30FC">
        <w:t>21</w:t>
      </w:r>
      <w:r w:rsidR="005D30FC" w:rsidRPr="00D011CC">
        <w:t xml:space="preserve"> - 20</w:t>
      </w:r>
      <w:r w:rsidR="005D30FC">
        <w:t>22</w:t>
      </w:r>
      <w:r w:rsidR="005D30FC" w:rsidRPr="00D011CC">
        <w:t xml:space="preserve"> </w:t>
      </w:r>
      <w:r w:rsidR="005D30FC">
        <w:rPr>
          <w:rFonts w:asciiTheme="minorHAnsi" w:hAnsiTheme="minorHAnsi" w:cstheme="minorHAnsi"/>
          <w:sz w:val="24"/>
          <w:szCs w:val="24"/>
        </w:rPr>
        <w:t>proběhl dne 5</w:t>
      </w:r>
      <w:r w:rsidRPr="00D410EA">
        <w:rPr>
          <w:rFonts w:asciiTheme="minorHAnsi" w:hAnsiTheme="minorHAnsi" w:cstheme="minorHAnsi"/>
          <w:sz w:val="24"/>
          <w:szCs w:val="24"/>
        </w:rPr>
        <w:t>. 5. 202</w:t>
      </w:r>
      <w:r w:rsidR="005D30FC">
        <w:rPr>
          <w:rFonts w:asciiTheme="minorHAnsi" w:hAnsiTheme="minorHAnsi" w:cstheme="minorHAnsi"/>
          <w:sz w:val="24"/>
          <w:szCs w:val="24"/>
        </w:rPr>
        <w:t>2</w:t>
      </w:r>
      <w:r w:rsidRPr="00D410EA">
        <w:rPr>
          <w:rFonts w:asciiTheme="minorHAnsi" w:hAnsiTheme="minorHAnsi" w:cstheme="minorHAnsi"/>
          <w:sz w:val="24"/>
          <w:szCs w:val="24"/>
        </w:rPr>
        <w:t xml:space="preserve"> v</w:t>
      </w:r>
      <w:r w:rsidR="00A02B1C" w:rsidRPr="00D410EA">
        <w:rPr>
          <w:rFonts w:asciiTheme="minorHAnsi" w:hAnsiTheme="minorHAnsi" w:cstheme="minorHAnsi"/>
          <w:sz w:val="24"/>
          <w:szCs w:val="24"/>
        </w:rPr>
        <w:t> </w:t>
      </w:r>
      <w:r w:rsidRPr="00D410EA">
        <w:rPr>
          <w:rFonts w:asciiTheme="minorHAnsi" w:hAnsiTheme="minorHAnsi" w:cstheme="minorHAnsi"/>
          <w:sz w:val="24"/>
          <w:szCs w:val="24"/>
        </w:rPr>
        <w:t>době</w:t>
      </w:r>
      <w:r w:rsidR="00A02B1C" w:rsidRPr="00D410EA">
        <w:rPr>
          <w:rFonts w:asciiTheme="minorHAnsi" w:hAnsiTheme="minorHAnsi" w:cstheme="minorHAnsi"/>
          <w:sz w:val="24"/>
          <w:szCs w:val="24"/>
        </w:rPr>
        <w:br/>
      </w:r>
      <w:r w:rsidRPr="00D410EA">
        <w:rPr>
          <w:rFonts w:asciiTheme="minorHAnsi" w:hAnsiTheme="minorHAnsi" w:cstheme="minorHAnsi"/>
          <w:sz w:val="24"/>
          <w:szCs w:val="24"/>
        </w:rPr>
        <w:t xml:space="preserve">od 13 do 16 hodin v základní škole. </w:t>
      </w:r>
      <w:r w:rsidR="005D30FC">
        <w:rPr>
          <w:rFonts w:asciiTheme="minorHAnsi" w:hAnsiTheme="minorHAnsi" w:cstheme="minorHAnsi"/>
          <w:sz w:val="24"/>
          <w:szCs w:val="24"/>
        </w:rPr>
        <w:t>Z</w:t>
      </w:r>
      <w:r w:rsidR="005D30FC" w:rsidRPr="00D410EA">
        <w:rPr>
          <w:rFonts w:asciiTheme="minorHAnsi" w:hAnsiTheme="minorHAnsi" w:cstheme="minorHAnsi"/>
          <w:sz w:val="24"/>
          <w:szCs w:val="24"/>
        </w:rPr>
        <w:t xml:space="preserve">ápis </w:t>
      </w:r>
      <w:r w:rsidRPr="00D410EA">
        <w:rPr>
          <w:rFonts w:asciiTheme="minorHAnsi" w:hAnsiTheme="minorHAnsi" w:cstheme="minorHAnsi"/>
          <w:sz w:val="24"/>
          <w:szCs w:val="24"/>
        </w:rPr>
        <w:t>probíhal v</w:t>
      </w:r>
      <w:r w:rsidR="00A02B1C" w:rsidRPr="00D410EA">
        <w:rPr>
          <w:rFonts w:asciiTheme="minorHAnsi" w:hAnsiTheme="minorHAnsi" w:cstheme="minorHAnsi"/>
          <w:sz w:val="24"/>
          <w:szCs w:val="24"/>
        </w:rPr>
        <w:t> </w:t>
      </w:r>
      <w:r w:rsidRPr="00D410EA">
        <w:rPr>
          <w:rFonts w:asciiTheme="minorHAnsi" w:hAnsiTheme="minorHAnsi" w:cstheme="minorHAnsi"/>
          <w:sz w:val="24"/>
          <w:szCs w:val="24"/>
        </w:rPr>
        <w:t>souladu</w:t>
      </w:r>
      <w:r w:rsidR="00A02B1C" w:rsidRPr="00D410EA">
        <w:rPr>
          <w:rFonts w:asciiTheme="minorHAnsi" w:hAnsiTheme="minorHAnsi" w:cstheme="minorHAnsi"/>
          <w:sz w:val="24"/>
          <w:szCs w:val="24"/>
        </w:rPr>
        <w:t xml:space="preserve"> </w:t>
      </w:r>
      <w:r w:rsidRPr="00D410EA">
        <w:rPr>
          <w:rFonts w:asciiTheme="minorHAnsi" w:hAnsiTheme="minorHAnsi" w:cstheme="minorHAnsi"/>
          <w:sz w:val="24"/>
          <w:szCs w:val="24"/>
        </w:rPr>
        <w:t xml:space="preserve">se školským zákonem. </w:t>
      </w:r>
      <w:r w:rsidR="005D30FC">
        <w:rPr>
          <w:rFonts w:asciiTheme="minorHAnsi" w:hAnsiTheme="minorHAnsi" w:cstheme="minorHAnsi"/>
          <w:sz w:val="24"/>
          <w:szCs w:val="24"/>
        </w:rPr>
        <w:br/>
      </w:r>
      <w:r w:rsidRPr="00D410EA">
        <w:rPr>
          <w:rFonts w:asciiTheme="minorHAnsi" w:hAnsiTheme="minorHAnsi" w:cstheme="minorHAnsi"/>
          <w:sz w:val="24"/>
          <w:szCs w:val="24"/>
        </w:rPr>
        <w:t xml:space="preserve">Bylo přijato </w:t>
      </w:r>
      <w:r w:rsidR="005D30FC">
        <w:rPr>
          <w:rFonts w:asciiTheme="minorHAnsi" w:hAnsiTheme="minorHAnsi" w:cstheme="minorHAnsi"/>
          <w:sz w:val="24"/>
          <w:szCs w:val="24"/>
        </w:rPr>
        <w:t>1</w:t>
      </w:r>
      <w:r w:rsidR="00E82D89" w:rsidRPr="00D410EA">
        <w:rPr>
          <w:rFonts w:asciiTheme="minorHAnsi" w:hAnsiTheme="minorHAnsi" w:cstheme="minorHAnsi"/>
          <w:sz w:val="24"/>
          <w:szCs w:val="24"/>
        </w:rPr>
        <w:t>7</w:t>
      </w:r>
      <w:r w:rsidR="003E4B7E">
        <w:rPr>
          <w:rFonts w:asciiTheme="minorHAnsi" w:hAnsiTheme="minorHAnsi" w:cstheme="minorHAnsi"/>
          <w:sz w:val="24"/>
          <w:szCs w:val="24"/>
        </w:rPr>
        <w:t xml:space="preserve"> dětí. Nepřijato bylo 6 dětí mladších tří let, z toho jedno z jiné spádové obce.</w:t>
      </w:r>
      <w:r w:rsidR="005F3552">
        <w:rPr>
          <w:rFonts w:asciiTheme="minorHAnsi" w:hAnsiTheme="minorHAnsi" w:cstheme="minorHAnsi"/>
          <w:sz w:val="24"/>
          <w:szCs w:val="24"/>
        </w:rPr>
        <w:t xml:space="preserve"> </w:t>
      </w:r>
    </w:p>
    <w:p w:rsidR="00063C15" w:rsidRDefault="00063C15" w:rsidP="00A02B1C">
      <w:pPr>
        <w:pStyle w:val="Bezmezer2"/>
        <w:ind w:left="720"/>
        <w:rPr>
          <w:rFonts w:ascii="Arial" w:hAnsi="Arial" w:cs="Arial"/>
          <w:b/>
          <w:bCs/>
        </w:rPr>
      </w:pPr>
    </w:p>
    <w:p w:rsidR="00A02B1C" w:rsidRPr="00C55E82" w:rsidRDefault="00A02B1C" w:rsidP="00A02B1C">
      <w:pPr>
        <w:pStyle w:val="Bezmezer2"/>
        <w:ind w:left="720"/>
        <w:rPr>
          <w:rFonts w:ascii="Arial" w:hAnsi="Arial" w:cs="Arial"/>
          <w:b/>
          <w:bCs/>
        </w:rPr>
      </w:pPr>
      <w:r w:rsidRPr="00C55E82">
        <w:rPr>
          <w:rFonts w:ascii="Arial" w:hAnsi="Arial" w:cs="Arial"/>
          <w:b/>
          <w:bCs/>
        </w:rPr>
        <w:t xml:space="preserve">Ukončení předškolního vzdělávání </w:t>
      </w:r>
      <w:r w:rsidR="003C0743" w:rsidRPr="00C55E82">
        <w:rPr>
          <w:rFonts w:ascii="Arial" w:hAnsi="Arial" w:cs="Arial"/>
          <w:b/>
          <w:bCs/>
        </w:rPr>
        <w:t>2</w:t>
      </w:r>
      <w:r w:rsidR="005D30FC" w:rsidRPr="00C55E82">
        <w:rPr>
          <w:rFonts w:ascii="Arial" w:hAnsi="Arial" w:cs="Arial"/>
          <w:b/>
          <w:bCs/>
        </w:rPr>
        <w:t>1-22</w:t>
      </w:r>
    </w:p>
    <w:tbl>
      <w:tblPr>
        <w:tblW w:w="9214" w:type="dxa"/>
        <w:tblInd w:w="675" w:type="dxa"/>
        <w:tblLayout w:type="fixed"/>
        <w:tblLook w:val="0000" w:firstRow="0" w:lastRow="0" w:firstColumn="0" w:lastColumn="0" w:noHBand="0" w:noVBand="0"/>
      </w:tblPr>
      <w:tblGrid>
        <w:gridCol w:w="5016"/>
        <w:gridCol w:w="4198"/>
      </w:tblGrid>
      <w:tr w:rsidR="00A02B1C" w:rsidRPr="00C55E82" w:rsidTr="00A02B1C">
        <w:tc>
          <w:tcPr>
            <w:tcW w:w="5016" w:type="dxa"/>
            <w:tcBorders>
              <w:top w:val="single" w:sz="4" w:space="0" w:color="000000"/>
              <w:left w:val="single" w:sz="4" w:space="0" w:color="000000"/>
              <w:bottom w:val="single" w:sz="4" w:space="0" w:color="000000"/>
            </w:tcBorders>
            <w:shd w:val="clear" w:color="auto" w:fill="auto"/>
            <w:vAlign w:val="center"/>
          </w:tcPr>
          <w:p w:rsidR="00A02B1C" w:rsidRPr="00C55E82" w:rsidRDefault="00A02B1C" w:rsidP="0051670A">
            <w:pPr>
              <w:pStyle w:val="Bezmezer2"/>
              <w:snapToGrid w:val="0"/>
              <w:jc w:val="center"/>
              <w:rPr>
                <w:rFonts w:ascii="Arial" w:hAnsi="Arial" w:cs="Arial"/>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1C" w:rsidRPr="00C55E82" w:rsidRDefault="00A02B1C" w:rsidP="0051670A">
            <w:pPr>
              <w:pStyle w:val="Bezmezer2"/>
              <w:snapToGrid w:val="0"/>
              <w:jc w:val="center"/>
              <w:rPr>
                <w:rFonts w:ascii="Arial" w:hAnsi="Arial" w:cs="Arial"/>
                <w:b/>
                <w:bCs/>
              </w:rPr>
            </w:pPr>
            <w:r w:rsidRPr="00C55E82">
              <w:rPr>
                <w:rFonts w:ascii="Arial" w:hAnsi="Arial" w:cs="Arial"/>
                <w:b/>
                <w:bCs/>
              </w:rPr>
              <w:t>Počet dětí</w:t>
            </w:r>
          </w:p>
        </w:tc>
      </w:tr>
      <w:tr w:rsidR="00A02B1C" w:rsidRPr="00C55E82" w:rsidTr="00A02B1C">
        <w:tc>
          <w:tcPr>
            <w:tcW w:w="5016" w:type="dxa"/>
            <w:tcBorders>
              <w:top w:val="single" w:sz="4" w:space="0" w:color="000000"/>
              <w:left w:val="single" w:sz="4" w:space="0" w:color="000000"/>
              <w:bottom w:val="single" w:sz="4" w:space="0" w:color="000000"/>
            </w:tcBorders>
            <w:shd w:val="clear" w:color="auto" w:fill="auto"/>
            <w:vAlign w:val="center"/>
          </w:tcPr>
          <w:p w:rsidR="00A02B1C" w:rsidRPr="00C55E82" w:rsidRDefault="00A02B1C" w:rsidP="0051670A">
            <w:pPr>
              <w:pStyle w:val="Bezmezer2"/>
              <w:snapToGrid w:val="0"/>
              <w:rPr>
                <w:rFonts w:ascii="Arial" w:hAnsi="Arial" w:cs="Arial"/>
                <w:b/>
                <w:bCs/>
              </w:rPr>
            </w:pPr>
            <w:r w:rsidRPr="00C55E82">
              <w:rPr>
                <w:rFonts w:ascii="Arial" w:hAnsi="Arial" w:cs="Arial"/>
                <w:b/>
                <w:bCs/>
              </w:rPr>
              <w:t>Počet předškoláků celkem</w:t>
            </w:r>
          </w:p>
        </w:tc>
        <w:tc>
          <w:tcPr>
            <w:tcW w:w="4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1C" w:rsidRPr="00C55E82" w:rsidRDefault="00A6386A" w:rsidP="00A6386A">
            <w:pPr>
              <w:pStyle w:val="Bezmezer2"/>
              <w:snapToGrid w:val="0"/>
              <w:jc w:val="center"/>
              <w:rPr>
                <w:rFonts w:ascii="Arial" w:hAnsi="Arial" w:cs="Arial"/>
              </w:rPr>
            </w:pPr>
            <w:r w:rsidRPr="00C55E82">
              <w:rPr>
                <w:rFonts w:ascii="Arial" w:hAnsi="Arial" w:cs="Arial"/>
              </w:rPr>
              <w:t>24</w:t>
            </w:r>
          </w:p>
        </w:tc>
      </w:tr>
      <w:tr w:rsidR="00A02B1C" w:rsidRPr="00C55E82" w:rsidTr="00A02B1C">
        <w:tc>
          <w:tcPr>
            <w:tcW w:w="5016" w:type="dxa"/>
            <w:tcBorders>
              <w:top w:val="single" w:sz="4" w:space="0" w:color="000000"/>
              <w:left w:val="single" w:sz="4" w:space="0" w:color="000000"/>
              <w:bottom w:val="single" w:sz="4" w:space="0" w:color="000000"/>
            </w:tcBorders>
            <w:shd w:val="clear" w:color="auto" w:fill="auto"/>
            <w:vAlign w:val="center"/>
          </w:tcPr>
          <w:p w:rsidR="00A02B1C" w:rsidRPr="00C55E82" w:rsidRDefault="00A02B1C" w:rsidP="0051670A">
            <w:pPr>
              <w:pStyle w:val="Bezmezer2"/>
              <w:snapToGrid w:val="0"/>
              <w:rPr>
                <w:rFonts w:ascii="Arial" w:hAnsi="Arial" w:cs="Arial"/>
              </w:rPr>
            </w:pPr>
            <w:r w:rsidRPr="00C55E82">
              <w:rPr>
                <w:rFonts w:ascii="Arial" w:hAnsi="Arial" w:cs="Arial"/>
              </w:rPr>
              <w:t>z toho: nástup k povinné školní docházce v MK</w:t>
            </w:r>
          </w:p>
        </w:tc>
        <w:tc>
          <w:tcPr>
            <w:tcW w:w="4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1C" w:rsidRPr="00C55E82" w:rsidRDefault="00A6386A" w:rsidP="005F3552">
            <w:pPr>
              <w:pStyle w:val="Bezmezer2"/>
              <w:snapToGrid w:val="0"/>
              <w:jc w:val="center"/>
              <w:rPr>
                <w:rFonts w:ascii="Arial" w:hAnsi="Arial" w:cs="Arial"/>
              </w:rPr>
            </w:pPr>
            <w:r w:rsidRPr="00C55E82">
              <w:rPr>
                <w:rFonts w:ascii="Arial" w:hAnsi="Arial" w:cs="Arial"/>
              </w:rPr>
              <w:t>17</w:t>
            </w:r>
          </w:p>
        </w:tc>
      </w:tr>
      <w:tr w:rsidR="00A02B1C" w:rsidRPr="00C55E82" w:rsidTr="00A02B1C">
        <w:tc>
          <w:tcPr>
            <w:tcW w:w="5016" w:type="dxa"/>
            <w:tcBorders>
              <w:top w:val="single" w:sz="4" w:space="0" w:color="000000"/>
              <w:left w:val="single" w:sz="4" w:space="0" w:color="000000"/>
              <w:bottom w:val="single" w:sz="4" w:space="0" w:color="000000"/>
            </w:tcBorders>
            <w:shd w:val="clear" w:color="auto" w:fill="auto"/>
            <w:vAlign w:val="center"/>
          </w:tcPr>
          <w:p w:rsidR="00A02B1C" w:rsidRPr="00C55E82" w:rsidRDefault="00A02B1C" w:rsidP="0051670A">
            <w:pPr>
              <w:pStyle w:val="Bezmezer2"/>
              <w:snapToGrid w:val="0"/>
              <w:ind w:firstLine="708"/>
              <w:rPr>
                <w:rFonts w:ascii="Arial" w:hAnsi="Arial" w:cs="Arial"/>
              </w:rPr>
            </w:pPr>
            <w:r w:rsidRPr="00C55E82">
              <w:rPr>
                <w:rFonts w:ascii="Arial" w:hAnsi="Arial" w:cs="Arial"/>
              </w:rPr>
              <w:t>odklad povinné školní docházky</w:t>
            </w:r>
          </w:p>
        </w:tc>
        <w:tc>
          <w:tcPr>
            <w:tcW w:w="4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1C" w:rsidRPr="00C55E82" w:rsidRDefault="00A02B1C" w:rsidP="00A6386A">
            <w:pPr>
              <w:pStyle w:val="Bezmezer2"/>
              <w:snapToGrid w:val="0"/>
              <w:rPr>
                <w:rFonts w:ascii="Arial" w:hAnsi="Arial" w:cs="Arial"/>
              </w:rPr>
            </w:pPr>
            <w:r w:rsidRPr="00C55E82">
              <w:rPr>
                <w:rFonts w:ascii="Arial" w:hAnsi="Arial" w:cs="Arial"/>
              </w:rPr>
              <w:t xml:space="preserve">                                 </w:t>
            </w:r>
            <w:r w:rsidR="00A6386A" w:rsidRPr="00C55E82">
              <w:rPr>
                <w:rFonts w:ascii="Arial" w:hAnsi="Arial" w:cs="Arial"/>
              </w:rPr>
              <w:t>6</w:t>
            </w:r>
            <w:r w:rsidR="00C90605" w:rsidRPr="00C55E82">
              <w:rPr>
                <w:rFonts w:ascii="Arial" w:hAnsi="Arial" w:cs="Arial"/>
              </w:rPr>
              <w:t xml:space="preserve">, </w:t>
            </w:r>
            <w:r w:rsidR="00C90605" w:rsidRPr="00C55E82">
              <w:rPr>
                <w:rFonts w:ascii="Arial" w:hAnsi="Arial" w:cs="Arial"/>
                <w:sz w:val="18"/>
                <w:szCs w:val="18"/>
              </w:rPr>
              <w:t xml:space="preserve">nástup v MŠ </w:t>
            </w:r>
            <w:r w:rsidR="003D27CA" w:rsidRPr="00C55E82">
              <w:rPr>
                <w:rFonts w:ascii="Arial" w:hAnsi="Arial" w:cs="Arial"/>
                <w:sz w:val="18"/>
                <w:szCs w:val="18"/>
              </w:rPr>
              <w:t>MK</w:t>
            </w:r>
          </w:p>
        </w:tc>
      </w:tr>
      <w:tr w:rsidR="00A02B1C" w:rsidRPr="00C55E82" w:rsidTr="00A02B1C">
        <w:tc>
          <w:tcPr>
            <w:tcW w:w="5016" w:type="dxa"/>
            <w:tcBorders>
              <w:top w:val="single" w:sz="4" w:space="0" w:color="000000"/>
              <w:left w:val="single" w:sz="4" w:space="0" w:color="000000"/>
              <w:bottom w:val="single" w:sz="4" w:space="0" w:color="000000"/>
            </w:tcBorders>
            <w:shd w:val="clear" w:color="auto" w:fill="auto"/>
            <w:vAlign w:val="center"/>
          </w:tcPr>
          <w:p w:rsidR="00A02B1C" w:rsidRPr="00C55E82" w:rsidRDefault="00A02B1C" w:rsidP="0051670A">
            <w:pPr>
              <w:pStyle w:val="Bezmezer2"/>
              <w:snapToGrid w:val="0"/>
              <w:ind w:firstLine="708"/>
              <w:rPr>
                <w:rFonts w:ascii="Arial" w:hAnsi="Arial" w:cs="Arial"/>
              </w:rPr>
            </w:pPr>
            <w:r w:rsidRPr="00C55E82">
              <w:rPr>
                <w:rFonts w:ascii="Arial" w:hAnsi="Arial" w:cs="Arial"/>
              </w:rPr>
              <w:t>předčasný nástup (pětileté dítě)</w:t>
            </w:r>
          </w:p>
        </w:tc>
        <w:tc>
          <w:tcPr>
            <w:tcW w:w="4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1C" w:rsidRPr="00C55E82" w:rsidRDefault="00A02B1C" w:rsidP="005F3552">
            <w:pPr>
              <w:pStyle w:val="Bezmezer2"/>
              <w:snapToGrid w:val="0"/>
              <w:jc w:val="center"/>
              <w:rPr>
                <w:rFonts w:ascii="Arial" w:hAnsi="Arial" w:cs="Arial"/>
              </w:rPr>
            </w:pPr>
            <w:r w:rsidRPr="00C55E82">
              <w:rPr>
                <w:rFonts w:ascii="Arial" w:hAnsi="Arial" w:cs="Arial"/>
              </w:rPr>
              <w:t xml:space="preserve"> </w:t>
            </w:r>
            <w:r w:rsidR="006343D0" w:rsidRPr="00C55E82">
              <w:rPr>
                <w:rFonts w:ascii="Arial" w:hAnsi="Arial" w:cs="Arial"/>
              </w:rPr>
              <w:t xml:space="preserve"> 0</w:t>
            </w:r>
          </w:p>
        </w:tc>
      </w:tr>
      <w:tr w:rsidR="00A02B1C" w:rsidRPr="00C55E82" w:rsidTr="00A02B1C">
        <w:tc>
          <w:tcPr>
            <w:tcW w:w="5016" w:type="dxa"/>
            <w:tcBorders>
              <w:top w:val="single" w:sz="4" w:space="0" w:color="000000"/>
              <w:left w:val="single" w:sz="4" w:space="0" w:color="000000"/>
              <w:bottom w:val="single" w:sz="4" w:space="0" w:color="000000"/>
            </w:tcBorders>
            <w:shd w:val="clear" w:color="auto" w:fill="auto"/>
            <w:vAlign w:val="center"/>
          </w:tcPr>
          <w:p w:rsidR="00A02B1C" w:rsidRPr="00C55E82" w:rsidRDefault="00A02B1C" w:rsidP="0051670A">
            <w:pPr>
              <w:pStyle w:val="Bezmezer2"/>
              <w:snapToGrid w:val="0"/>
              <w:ind w:firstLine="708"/>
              <w:rPr>
                <w:rFonts w:ascii="Arial" w:hAnsi="Arial" w:cs="Arial"/>
              </w:rPr>
            </w:pPr>
            <w:r w:rsidRPr="00C55E82">
              <w:rPr>
                <w:rFonts w:ascii="Arial" w:hAnsi="Arial" w:cs="Arial"/>
              </w:rPr>
              <w:t>nástup do jiné ZŠ</w:t>
            </w:r>
          </w:p>
        </w:tc>
        <w:tc>
          <w:tcPr>
            <w:tcW w:w="4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B1C" w:rsidRPr="00C55E82" w:rsidRDefault="00A02B1C" w:rsidP="00A6386A">
            <w:pPr>
              <w:pStyle w:val="Bezmezer2"/>
              <w:snapToGrid w:val="0"/>
              <w:jc w:val="center"/>
              <w:rPr>
                <w:rFonts w:ascii="Arial" w:hAnsi="Arial" w:cs="Arial"/>
              </w:rPr>
            </w:pPr>
            <w:r w:rsidRPr="00C55E82">
              <w:rPr>
                <w:rFonts w:ascii="Arial" w:hAnsi="Arial" w:cs="Arial"/>
              </w:rPr>
              <w:t xml:space="preserve">  </w:t>
            </w:r>
            <w:r w:rsidR="00A6386A" w:rsidRPr="00C55E82">
              <w:rPr>
                <w:rFonts w:ascii="Arial" w:hAnsi="Arial" w:cs="Arial"/>
              </w:rPr>
              <w:t>1</w:t>
            </w:r>
          </w:p>
        </w:tc>
      </w:tr>
    </w:tbl>
    <w:p w:rsidR="0015211A" w:rsidRDefault="0015211A" w:rsidP="0040006D">
      <w:pPr>
        <w:pStyle w:val="Bezmezer2"/>
        <w:ind w:left="720"/>
        <w:rPr>
          <w:rFonts w:ascii="Arial" w:hAnsi="Arial" w:cs="Arial"/>
        </w:rPr>
      </w:pPr>
    </w:p>
    <w:p w:rsidR="00A02B1C" w:rsidRPr="005D30FC" w:rsidRDefault="002B55C6" w:rsidP="00A02B1C">
      <w:pPr>
        <w:pStyle w:val="Vronzprva-normlntext"/>
        <w:ind w:left="426" w:firstLine="426"/>
        <w:rPr>
          <w:b/>
          <w:color w:val="FF0000"/>
        </w:rPr>
      </w:pPr>
      <w:r w:rsidRPr="00B310A7">
        <w:rPr>
          <w:b/>
        </w:rPr>
        <w:t>Zápis k</w:t>
      </w:r>
      <w:r w:rsidR="00557CD7">
        <w:rPr>
          <w:b/>
        </w:rPr>
        <w:t> </w:t>
      </w:r>
      <w:r w:rsidRPr="00B310A7">
        <w:rPr>
          <w:b/>
        </w:rPr>
        <w:t>základnímu</w:t>
      </w:r>
      <w:r w:rsidR="00557CD7">
        <w:rPr>
          <w:b/>
        </w:rPr>
        <w:t xml:space="preserve"> </w:t>
      </w:r>
      <w:r w:rsidRPr="00B310A7">
        <w:rPr>
          <w:b/>
        </w:rPr>
        <w:t xml:space="preserve">vzdělávání (1. ročník ZŠ) pro školní rok </w:t>
      </w:r>
      <w:r w:rsidR="003C0743">
        <w:rPr>
          <w:rFonts w:ascii="Arial" w:hAnsi="Arial" w:cs="Arial"/>
          <w:b/>
          <w:bCs/>
        </w:rPr>
        <w:t>202</w:t>
      </w:r>
      <w:r w:rsidR="005D30FC">
        <w:rPr>
          <w:rFonts w:ascii="Arial" w:hAnsi="Arial" w:cs="Arial"/>
          <w:b/>
          <w:bCs/>
        </w:rPr>
        <w:t>2</w:t>
      </w:r>
      <w:r w:rsidR="003C0743">
        <w:rPr>
          <w:rFonts w:ascii="Arial" w:hAnsi="Arial" w:cs="Arial"/>
          <w:b/>
          <w:bCs/>
        </w:rPr>
        <w:t>/202</w:t>
      </w:r>
      <w:r w:rsidR="005D30FC">
        <w:rPr>
          <w:rFonts w:ascii="Arial" w:hAnsi="Arial" w:cs="Arial"/>
          <w:b/>
          <w:bCs/>
        </w:rPr>
        <w:t>3</w:t>
      </w:r>
      <w:r w:rsidR="000B72CD">
        <w:rPr>
          <w:b/>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4871"/>
      </w:tblGrid>
      <w:tr w:rsidR="00A02B1C" w:rsidRPr="00C26EB0" w:rsidTr="00A02B1C">
        <w:tc>
          <w:tcPr>
            <w:tcW w:w="4343" w:type="dxa"/>
          </w:tcPr>
          <w:p w:rsidR="00A02B1C" w:rsidRPr="00C26EB0" w:rsidRDefault="00A02B1C" w:rsidP="00A02B1C">
            <w:pPr>
              <w:pStyle w:val="Vronzprva-Tabulky"/>
              <w:ind w:left="426" w:firstLine="426"/>
              <w:rPr>
                <w:b/>
              </w:rPr>
            </w:pPr>
            <w:r w:rsidRPr="00C26EB0">
              <w:rPr>
                <w:b/>
              </w:rPr>
              <w:t>Počet zapsaných dětí celkem</w:t>
            </w:r>
          </w:p>
        </w:tc>
        <w:tc>
          <w:tcPr>
            <w:tcW w:w="4871" w:type="dxa"/>
          </w:tcPr>
          <w:p w:rsidR="00A02B1C" w:rsidRPr="00C26EB0" w:rsidRDefault="00C55E82" w:rsidP="00C55E82">
            <w:pPr>
              <w:pStyle w:val="Vronzprva-Tabulky"/>
              <w:ind w:left="426" w:firstLine="426"/>
              <w:rPr>
                <w:b/>
              </w:rPr>
            </w:pPr>
            <w:r w:rsidRPr="00C26EB0">
              <w:rPr>
                <w:b/>
              </w:rPr>
              <w:t>25</w:t>
            </w:r>
          </w:p>
        </w:tc>
      </w:tr>
      <w:tr w:rsidR="00A02B1C" w:rsidRPr="00C26EB0" w:rsidTr="00A02B1C">
        <w:tc>
          <w:tcPr>
            <w:tcW w:w="4343" w:type="dxa"/>
          </w:tcPr>
          <w:p w:rsidR="00A02B1C" w:rsidRPr="00C26EB0" w:rsidRDefault="00A02B1C" w:rsidP="00A02B1C">
            <w:pPr>
              <w:pStyle w:val="Vronzprva-Tabulky"/>
              <w:ind w:left="426" w:firstLine="426"/>
            </w:pPr>
            <w:r w:rsidRPr="00C26EB0">
              <w:t>z toho dívky</w:t>
            </w:r>
          </w:p>
        </w:tc>
        <w:tc>
          <w:tcPr>
            <w:tcW w:w="4871" w:type="dxa"/>
          </w:tcPr>
          <w:p w:rsidR="00A02B1C" w:rsidRPr="00C26EB0" w:rsidRDefault="00B75C35" w:rsidP="00C55E82">
            <w:pPr>
              <w:pStyle w:val="Vronzprva-Tabulky"/>
              <w:ind w:left="426" w:firstLine="426"/>
            </w:pPr>
            <w:r w:rsidRPr="00C26EB0">
              <w:t>1</w:t>
            </w:r>
            <w:r w:rsidR="00C55E82" w:rsidRPr="00C26EB0">
              <w:t>2</w:t>
            </w:r>
          </w:p>
        </w:tc>
      </w:tr>
      <w:tr w:rsidR="00A02B1C" w:rsidRPr="00C26EB0" w:rsidTr="00A02B1C">
        <w:tc>
          <w:tcPr>
            <w:tcW w:w="4343" w:type="dxa"/>
          </w:tcPr>
          <w:p w:rsidR="00A02B1C" w:rsidRPr="00C26EB0" w:rsidRDefault="00A02B1C" w:rsidP="00A02B1C">
            <w:pPr>
              <w:pStyle w:val="Vronzprva-Tabulky"/>
              <w:ind w:left="426" w:firstLine="426"/>
            </w:pPr>
            <w:r w:rsidRPr="00C26EB0">
              <w:t xml:space="preserve">            chlapci</w:t>
            </w:r>
          </w:p>
        </w:tc>
        <w:tc>
          <w:tcPr>
            <w:tcW w:w="4871" w:type="dxa"/>
          </w:tcPr>
          <w:p w:rsidR="00A02B1C" w:rsidRPr="00C26EB0" w:rsidRDefault="00C55E82" w:rsidP="00C55E82">
            <w:pPr>
              <w:pStyle w:val="Vronzprva-Tabulky"/>
              <w:ind w:left="426" w:firstLine="426"/>
            </w:pPr>
            <w:r w:rsidRPr="00C26EB0">
              <w:t>13</w:t>
            </w:r>
          </w:p>
        </w:tc>
      </w:tr>
      <w:tr w:rsidR="00A02B1C" w:rsidRPr="00C26EB0" w:rsidTr="00A02B1C">
        <w:tc>
          <w:tcPr>
            <w:tcW w:w="4343" w:type="dxa"/>
          </w:tcPr>
          <w:p w:rsidR="00A02B1C" w:rsidRPr="00C26EB0" w:rsidRDefault="00A02B1C" w:rsidP="00A02B1C">
            <w:pPr>
              <w:pStyle w:val="Vronzprva-Tabulky"/>
              <w:ind w:left="426" w:firstLine="426"/>
            </w:pPr>
            <w:r w:rsidRPr="00C26EB0">
              <w:t xml:space="preserve">Celkem přijato k PŠD </w:t>
            </w:r>
          </w:p>
        </w:tc>
        <w:tc>
          <w:tcPr>
            <w:tcW w:w="4871" w:type="dxa"/>
          </w:tcPr>
          <w:p w:rsidR="00A02B1C" w:rsidRPr="00C26EB0" w:rsidRDefault="00C55E82" w:rsidP="00C55E82">
            <w:pPr>
              <w:pStyle w:val="Vronzprva-Tabulky"/>
              <w:ind w:left="426" w:firstLine="426"/>
              <w:rPr>
                <w:b/>
              </w:rPr>
            </w:pPr>
            <w:r w:rsidRPr="00C26EB0">
              <w:rPr>
                <w:b/>
              </w:rPr>
              <w:t>19</w:t>
            </w:r>
          </w:p>
        </w:tc>
      </w:tr>
      <w:tr w:rsidR="00A02B1C" w:rsidRPr="00C26EB0" w:rsidTr="00A02B1C">
        <w:tc>
          <w:tcPr>
            <w:tcW w:w="4343" w:type="dxa"/>
          </w:tcPr>
          <w:p w:rsidR="00A02B1C" w:rsidRPr="00C26EB0" w:rsidRDefault="00A02B1C" w:rsidP="00A02B1C">
            <w:pPr>
              <w:pStyle w:val="Vronzprva-Tabulky"/>
              <w:ind w:left="426" w:firstLine="426"/>
            </w:pPr>
            <w:r w:rsidRPr="00C26EB0">
              <w:t>z toho dívky</w:t>
            </w:r>
          </w:p>
        </w:tc>
        <w:tc>
          <w:tcPr>
            <w:tcW w:w="4871" w:type="dxa"/>
          </w:tcPr>
          <w:p w:rsidR="00A02B1C" w:rsidRPr="00C26EB0" w:rsidRDefault="008344CB" w:rsidP="00C55E82">
            <w:pPr>
              <w:pStyle w:val="Vronzprva-Tabulky"/>
              <w:ind w:left="426" w:firstLine="426"/>
            </w:pPr>
            <w:r w:rsidRPr="00C26EB0">
              <w:t xml:space="preserve"> </w:t>
            </w:r>
            <w:r w:rsidR="00C55E82" w:rsidRPr="00C26EB0">
              <w:t>12</w:t>
            </w:r>
          </w:p>
        </w:tc>
      </w:tr>
      <w:tr w:rsidR="00A02B1C" w:rsidRPr="00C26EB0" w:rsidTr="00A02B1C">
        <w:tc>
          <w:tcPr>
            <w:tcW w:w="4343" w:type="dxa"/>
          </w:tcPr>
          <w:p w:rsidR="00A02B1C" w:rsidRPr="00C26EB0" w:rsidRDefault="00A02B1C" w:rsidP="00A02B1C">
            <w:pPr>
              <w:pStyle w:val="Vronzprva-Tabulky"/>
              <w:ind w:left="426" w:firstLine="426"/>
            </w:pPr>
            <w:r w:rsidRPr="00C26EB0">
              <w:t xml:space="preserve">            chlapci</w:t>
            </w:r>
          </w:p>
        </w:tc>
        <w:tc>
          <w:tcPr>
            <w:tcW w:w="4871" w:type="dxa"/>
          </w:tcPr>
          <w:p w:rsidR="00A02B1C" w:rsidRPr="00C26EB0" w:rsidRDefault="008344CB" w:rsidP="00C55E82">
            <w:pPr>
              <w:pStyle w:val="Vronzprva-Tabulky"/>
              <w:ind w:left="426" w:firstLine="426"/>
            </w:pPr>
            <w:r w:rsidRPr="00C26EB0">
              <w:t xml:space="preserve"> </w:t>
            </w:r>
            <w:r w:rsidR="00C55E82" w:rsidRPr="00C26EB0">
              <w:t>7</w:t>
            </w:r>
          </w:p>
        </w:tc>
      </w:tr>
      <w:tr w:rsidR="00A02B1C" w:rsidRPr="00C26EB0" w:rsidTr="00A02B1C">
        <w:tc>
          <w:tcPr>
            <w:tcW w:w="4343" w:type="dxa"/>
          </w:tcPr>
          <w:p w:rsidR="00A02B1C" w:rsidRPr="00C26EB0" w:rsidRDefault="00A02B1C" w:rsidP="00A02B1C">
            <w:pPr>
              <w:pStyle w:val="Vronzprva-Tabulky"/>
              <w:ind w:left="426" w:firstLine="426"/>
            </w:pPr>
            <w:r w:rsidRPr="00C26EB0">
              <w:t>Odklad školní docházky</w:t>
            </w:r>
          </w:p>
        </w:tc>
        <w:tc>
          <w:tcPr>
            <w:tcW w:w="4871" w:type="dxa"/>
          </w:tcPr>
          <w:p w:rsidR="00A02B1C" w:rsidRPr="00C26EB0" w:rsidRDefault="00A02B1C" w:rsidP="00C55E82">
            <w:pPr>
              <w:pStyle w:val="Vronzprva-Tabulky"/>
              <w:ind w:left="426" w:firstLine="426"/>
              <w:rPr>
                <w:b/>
              </w:rPr>
            </w:pPr>
            <w:r w:rsidRPr="00C26EB0">
              <w:t xml:space="preserve"> </w:t>
            </w:r>
            <w:r w:rsidR="00C55E82" w:rsidRPr="00C26EB0">
              <w:t>6</w:t>
            </w:r>
          </w:p>
        </w:tc>
      </w:tr>
      <w:tr w:rsidR="00A02B1C" w:rsidRPr="00C26EB0" w:rsidTr="00A02B1C">
        <w:tc>
          <w:tcPr>
            <w:tcW w:w="4343" w:type="dxa"/>
          </w:tcPr>
          <w:p w:rsidR="00A02B1C" w:rsidRPr="00C26EB0" w:rsidRDefault="00A02B1C" w:rsidP="00A02B1C">
            <w:pPr>
              <w:pStyle w:val="Vronzprva-Tabulky"/>
              <w:ind w:left="426" w:firstLine="426"/>
            </w:pPr>
            <w:r w:rsidRPr="00C26EB0">
              <w:t>z toho dívky</w:t>
            </w:r>
          </w:p>
        </w:tc>
        <w:tc>
          <w:tcPr>
            <w:tcW w:w="4871" w:type="dxa"/>
          </w:tcPr>
          <w:p w:rsidR="00A02B1C" w:rsidRPr="00C26EB0" w:rsidRDefault="00A02B1C" w:rsidP="00C55E82">
            <w:pPr>
              <w:pStyle w:val="Vronzprva-Tabulky"/>
              <w:ind w:left="426" w:firstLine="426"/>
            </w:pPr>
            <w:r w:rsidRPr="00C26EB0">
              <w:t xml:space="preserve"> </w:t>
            </w:r>
            <w:r w:rsidR="00C55E82" w:rsidRPr="00C26EB0">
              <w:t>0</w:t>
            </w:r>
          </w:p>
        </w:tc>
      </w:tr>
      <w:tr w:rsidR="00A02B1C" w:rsidRPr="00C26EB0" w:rsidTr="00A02B1C">
        <w:tc>
          <w:tcPr>
            <w:tcW w:w="4343" w:type="dxa"/>
          </w:tcPr>
          <w:p w:rsidR="00A02B1C" w:rsidRPr="00C26EB0" w:rsidRDefault="00A02B1C" w:rsidP="00A02B1C">
            <w:pPr>
              <w:pStyle w:val="Vronzprva-Tabulky"/>
              <w:ind w:left="426" w:firstLine="426"/>
            </w:pPr>
            <w:r w:rsidRPr="00C26EB0">
              <w:t xml:space="preserve">            chlapci</w:t>
            </w:r>
          </w:p>
        </w:tc>
        <w:tc>
          <w:tcPr>
            <w:tcW w:w="4871" w:type="dxa"/>
          </w:tcPr>
          <w:p w:rsidR="00A02B1C" w:rsidRPr="00C26EB0" w:rsidRDefault="00A02B1C" w:rsidP="00C55E82">
            <w:pPr>
              <w:pStyle w:val="Vronzprva-Tabulky"/>
              <w:ind w:left="426" w:firstLine="426"/>
            </w:pPr>
            <w:r w:rsidRPr="00C26EB0">
              <w:t xml:space="preserve">  </w:t>
            </w:r>
            <w:r w:rsidR="00C55E82" w:rsidRPr="00C26EB0">
              <w:t>6</w:t>
            </w:r>
          </w:p>
        </w:tc>
      </w:tr>
      <w:tr w:rsidR="00A02B1C" w:rsidRPr="00C26EB0" w:rsidTr="00A02B1C">
        <w:tc>
          <w:tcPr>
            <w:tcW w:w="4343" w:type="dxa"/>
          </w:tcPr>
          <w:p w:rsidR="00A02B1C" w:rsidRPr="00C26EB0" w:rsidRDefault="00A02B1C" w:rsidP="00A02B1C">
            <w:pPr>
              <w:pStyle w:val="Vronzprva-Tabulky"/>
              <w:ind w:left="426" w:firstLine="426"/>
            </w:pPr>
            <w:r w:rsidRPr="00C26EB0">
              <w:t>Nástup do jiné ZŠ</w:t>
            </w:r>
          </w:p>
        </w:tc>
        <w:tc>
          <w:tcPr>
            <w:tcW w:w="4871" w:type="dxa"/>
          </w:tcPr>
          <w:p w:rsidR="00A02B1C" w:rsidRPr="00C26EB0" w:rsidRDefault="00A02B1C" w:rsidP="00C55E82">
            <w:pPr>
              <w:pStyle w:val="Vronzprva-Tabulky"/>
              <w:ind w:left="426" w:firstLine="426"/>
              <w:rPr>
                <w:b/>
              </w:rPr>
            </w:pPr>
            <w:r w:rsidRPr="00C26EB0">
              <w:t xml:space="preserve"> </w:t>
            </w:r>
            <w:r w:rsidR="00B75C35" w:rsidRPr="00C26EB0">
              <w:rPr>
                <w:b/>
              </w:rPr>
              <w:t xml:space="preserve"> </w:t>
            </w:r>
            <w:r w:rsidR="00C55E82" w:rsidRPr="00C26EB0">
              <w:rPr>
                <w:b/>
              </w:rPr>
              <w:t>0</w:t>
            </w:r>
          </w:p>
        </w:tc>
      </w:tr>
      <w:tr w:rsidR="00A02B1C" w:rsidRPr="00C26EB0" w:rsidTr="00A02B1C">
        <w:tc>
          <w:tcPr>
            <w:tcW w:w="4343" w:type="dxa"/>
          </w:tcPr>
          <w:p w:rsidR="00A02B1C" w:rsidRPr="00C26EB0" w:rsidRDefault="00A02B1C" w:rsidP="00A02B1C">
            <w:pPr>
              <w:pStyle w:val="Vronzprva-Tabulky"/>
              <w:ind w:left="426" w:firstLine="426"/>
            </w:pPr>
            <w:r w:rsidRPr="00C26EB0">
              <w:t>z toho dívky</w:t>
            </w:r>
          </w:p>
        </w:tc>
        <w:tc>
          <w:tcPr>
            <w:tcW w:w="4871" w:type="dxa"/>
          </w:tcPr>
          <w:p w:rsidR="00A02B1C" w:rsidRPr="00C26EB0" w:rsidRDefault="00A02B1C" w:rsidP="00C55E82">
            <w:pPr>
              <w:pStyle w:val="Vronzprva-Tabulky"/>
              <w:ind w:left="426" w:firstLine="426"/>
            </w:pPr>
            <w:r w:rsidRPr="00C26EB0">
              <w:t xml:space="preserve"> </w:t>
            </w:r>
            <w:r w:rsidR="00B357FF" w:rsidRPr="00C26EB0">
              <w:t xml:space="preserve"> </w:t>
            </w:r>
            <w:r w:rsidR="00C55E82" w:rsidRPr="00C26EB0">
              <w:t>0</w:t>
            </w:r>
          </w:p>
        </w:tc>
      </w:tr>
      <w:tr w:rsidR="00A02B1C" w:rsidRPr="00C26EB0" w:rsidTr="00A02B1C">
        <w:tc>
          <w:tcPr>
            <w:tcW w:w="4343" w:type="dxa"/>
          </w:tcPr>
          <w:p w:rsidR="00A02B1C" w:rsidRPr="00C26EB0" w:rsidRDefault="00A02B1C" w:rsidP="00A02B1C">
            <w:pPr>
              <w:pStyle w:val="Vronzprva-Tabulky"/>
              <w:ind w:left="426" w:firstLine="426"/>
            </w:pPr>
            <w:r w:rsidRPr="00C26EB0">
              <w:t xml:space="preserve">            chlapci</w:t>
            </w:r>
          </w:p>
        </w:tc>
        <w:tc>
          <w:tcPr>
            <w:tcW w:w="4871" w:type="dxa"/>
          </w:tcPr>
          <w:p w:rsidR="00A02B1C" w:rsidRPr="00C26EB0" w:rsidRDefault="00B357FF" w:rsidP="00A02B1C">
            <w:pPr>
              <w:pStyle w:val="Vronzprva-Tabulky"/>
              <w:ind w:left="426" w:firstLine="426"/>
            </w:pPr>
            <w:r w:rsidRPr="00C26EB0">
              <w:t xml:space="preserve">  0</w:t>
            </w:r>
          </w:p>
        </w:tc>
      </w:tr>
      <w:tr w:rsidR="00A02B1C" w:rsidRPr="00C26EB0" w:rsidTr="00A02B1C">
        <w:tc>
          <w:tcPr>
            <w:tcW w:w="4343" w:type="dxa"/>
          </w:tcPr>
          <w:p w:rsidR="00A02B1C" w:rsidRPr="00C26EB0" w:rsidRDefault="00A02B1C" w:rsidP="00A02B1C">
            <w:pPr>
              <w:pStyle w:val="Vronzprva-Tabulky"/>
              <w:ind w:left="426" w:firstLine="426"/>
            </w:pPr>
            <w:r w:rsidRPr="00C26EB0">
              <w:t>Celkem počet odvolání</w:t>
            </w:r>
          </w:p>
        </w:tc>
        <w:tc>
          <w:tcPr>
            <w:tcW w:w="4871" w:type="dxa"/>
          </w:tcPr>
          <w:p w:rsidR="00A02B1C" w:rsidRPr="00C26EB0" w:rsidRDefault="00A02B1C" w:rsidP="00A02B1C">
            <w:pPr>
              <w:pStyle w:val="Vronzprva-Tabulky"/>
              <w:ind w:left="426" w:firstLine="426"/>
            </w:pPr>
            <w:r w:rsidRPr="00C26EB0">
              <w:t xml:space="preserve">  0</w:t>
            </w:r>
          </w:p>
        </w:tc>
      </w:tr>
      <w:tr w:rsidR="00A02B1C" w:rsidRPr="00C26EB0" w:rsidTr="00A02B1C">
        <w:tc>
          <w:tcPr>
            <w:tcW w:w="4343" w:type="dxa"/>
          </w:tcPr>
          <w:p w:rsidR="00A02B1C" w:rsidRPr="00C26EB0" w:rsidRDefault="00A02B1C" w:rsidP="00A02B1C">
            <w:pPr>
              <w:pStyle w:val="Vronzprva-Tabulky"/>
              <w:ind w:left="426" w:firstLine="426"/>
            </w:pPr>
            <w:r w:rsidRPr="00C26EB0">
              <w:t>Z toho záporně vyřízených</w:t>
            </w:r>
          </w:p>
        </w:tc>
        <w:tc>
          <w:tcPr>
            <w:tcW w:w="4871" w:type="dxa"/>
          </w:tcPr>
          <w:p w:rsidR="00A02B1C" w:rsidRPr="00C26EB0" w:rsidRDefault="00A02B1C" w:rsidP="00A02B1C">
            <w:pPr>
              <w:pStyle w:val="Vronzprva-Tabulky"/>
              <w:ind w:left="426" w:firstLine="426"/>
            </w:pPr>
            <w:r w:rsidRPr="00C26EB0">
              <w:t xml:space="preserve">  0</w:t>
            </w:r>
          </w:p>
        </w:tc>
      </w:tr>
      <w:tr w:rsidR="00A02B1C" w:rsidRPr="00C26EB0" w:rsidTr="00A02B1C">
        <w:tc>
          <w:tcPr>
            <w:tcW w:w="4343" w:type="dxa"/>
          </w:tcPr>
          <w:p w:rsidR="00A02B1C" w:rsidRPr="00C26EB0" w:rsidRDefault="00A02B1C" w:rsidP="00A02B1C">
            <w:pPr>
              <w:pStyle w:val="Vronzprva-Tabulky"/>
              <w:ind w:left="426" w:firstLine="426"/>
            </w:pPr>
            <w:r w:rsidRPr="00C26EB0">
              <w:t xml:space="preserve">            kladně vyřízených</w:t>
            </w:r>
          </w:p>
        </w:tc>
        <w:tc>
          <w:tcPr>
            <w:tcW w:w="4871" w:type="dxa"/>
          </w:tcPr>
          <w:p w:rsidR="00A02B1C" w:rsidRPr="00C26EB0" w:rsidRDefault="00A02B1C" w:rsidP="00A02B1C">
            <w:pPr>
              <w:pStyle w:val="Vronzprva-Tabulky"/>
              <w:ind w:left="426" w:firstLine="426"/>
            </w:pPr>
            <w:r w:rsidRPr="00C26EB0">
              <w:t xml:space="preserve">  0</w:t>
            </w:r>
          </w:p>
        </w:tc>
      </w:tr>
    </w:tbl>
    <w:p w:rsidR="00A02B1C" w:rsidRPr="00746BCA" w:rsidRDefault="00A02B1C" w:rsidP="00A02B1C">
      <w:pPr>
        <w:pStyle w:val="Vronzprva-normlntext"/>
      </w:pPr>
      <w:r w:rsidRPr="00746BCA">
        <w:lastRenderedPageBreak/>
        <w:t xml:space="preserve">Zápis k základnímu vzdělávání pro školní rok </w:t>
      </w:r>
      <w:r w:rsidR="003C0743" w:rsidRPr="00746BCA">
        <w:rPr>
          <w:b/>
          <w:bCs/>
        </w:rPr>
        <w:t>202</w:t>
      </w:r>
      <w:r w:rsidR="00C55E82" w:rsidRPr="00746BCA">
        <w:rPr>
          <w:b/>
          <w:bCs/>
        </w:rPr>
        <w:t>2</w:t>
      </w:r>
      <w:r w:rsidR="003C0743" w:rsidRPr="00746BCA">
        <w:rPr>
          <w:b/>
          <w:bCs/>
        </w:rPr>
        <w:t>/202</w:t>
      </w:r>
      <w:r w:rsidR="00C55E82" w:rsidRPr="00746BCA">
        <w:rPr>
          <w:b/>
          <w:bCs/>
        </w:rPr>
        <w:t>3</w:t>
      </w:r>
      <w:r w:rsidR="005F3552" w:rsidRPr="00746BCA">
        <w:rPr>
          <w:b/>
          <w:bCs/>
        </w:rPr>
        <w:t xml:space="preserve"> </w:t>
      </w:r>
      <w:r w:rsidRPr="00746BCA">
        <w:t xml:space="preserve">proběhl dne </w:t>
      </w:r>
      <w:r w:rsidR="003E4B7E" w:rsidRPr="00746BCA">
        <w:t>7.</w:t>
      </w:r>
      <w:r w:rsidRPr="00746BCA">
        <w:t xml:space="preserve"> 4. 202</w:t>
      </w:r>
      <w:r w:rsidR="003E4B7E" w:rsidRPr="00746BCA">
        <w:t>2</w:t>
      </w:r>
      <w:r w:rsidRPr="00746BCA">
        <w:t xml:space="preserve"> v době</w:t>
      </w:r>
      <w:r w:rsidRPr="00746BCA">
        <w:br/>
        <w:t xml:space="preserve">od 13 do 16 hodin v základní škole. </w:t>
      </w:r>
    </w:p>
    <w:p w:rsidR="00A02B1C" w:rsidRPr="00746BCA" w:rsidRDefault="00A02B1C" w:rsidP="00A02B1C">
      <w:pPr>
        <w:pStyle w:val="Bezmezer2"/>
        <w:rPr>
          <w:rFonts w:ascii="Arial" w:hAnsi="Arial" w:cs="Arial"/>
          <w:sz w:val="24"/>
          <w:szCs w:val="24"/>
        </w:rPr>
      </w:pPr>
    </w:p>
    <w:p w:rsidR="003E4B7E" w:rsidRPr="00746BCA" w:rsidRDefault="003E4B7E" w:rsidP="003E4B7E">
      <w:pPr>
        <w:pStyle w:val="Bezmezer2"/>
        <w:rPr>
          <w:rFonts w:asciiTheme="minorHAnsi" w:hAnsiTheme="minorHAnsi" w:cstheme="minorHAnsi"/>
          <w:sz w:val="24"/>
          <w:szCs w:val="24"/>
        </w:rPr>
      </w:pPr>
      <w:r w:rsidRPr="00746BCA">
        <w:rPr>
          <w:sz w:val="24"/>
          <w:szCs w:val="24"/>
        </w:rPr>
        <w:t>Ve školním roce 2022-2023 nastoupí v ZŠ do první třídy 19</w:t>
      </w:r>
      <w:r w:rsidR="00746BCA">
        <w:rPr>
          <w:sz w:val="24"/>
          <w:szCs w:val="24"/>
        </w:rPr>
        <w:t xml:space="preserve"> žáků. </w:t>
      </w:r>
      <w:proofErr w:type="gramStart"/>
      <w:r w:rsidR="00746BCA">
        <w:rPr>
          <w:sz w:val="24"/>
          <w:szCs w:val="24"/>
        </w:rPr>
        <w:t>Letos</w:t>
      </w:r>
      <w:r w:rsidRPr="00746BCA">
        <w:rPr>
          <w:sz w:val="24"/>
          <w:szCs w:val="24"/>
        </w:rPr>
        <w:t xml:space="preserve"> </w:t>
      </w:r>
      <w:r w:rsidR="007D0404">
        <w:rPr>
          <w:sz w:val="24"/>
          <w:szCs w:val="24"/>
        </w:rPr>
        <w:t xml:space="preserve"> </w:t>
      </w:r>
      <w:r w:rsidRPr="00746BCA">
        <w:rPr>
          <w:sz w:val="24"/>
          <w:szCs w:val="24"/>
        </w:rPr>
        <w:t>odešlo</w:t>
      </w:r>
      <w:proofErr w:type="gramEnd"/>
      <w:r w:rsidRPr="00746BCA">
        <w:rPr>
          <w:sz w:val="24"/>
          <w:szCs w:val="24"/>
        </w:rPr>
        <w:t xml:space="preserve"> 10 žáků do 6. ročníku, z toho jedna žákyně na víceleté gymnázium. V září 2022 nastoupí do základní školy 66 žáků. Do základní školy do 1. ročníku nastoupí dvě děti, které nechodily do naší mateřské školy.</w:t>
      </w:r>
      <w:r w:rsidRPr="00746BCA">
        <w:rPr>
          <w:rFonts w:asciiTheme="minorHAnsi" w:hAnsiTheme="minorHAnsi" w:cstheme="minorHAnsi"/>
          <w:sz w:val="24"/>
          <w:szCs w:val="24"/>
        </w:rPr>
        <w:t xml:space="preserve"> Odklad školní docházky má 6 dětí, které zůstávají v mateřské škole.</w:t>
      </w:r>
    </w:p>
    <w:p w:rsidR="003E4B7E" w:rsidRPr="00746BCA" w:rsidRDefault="003E4B7E" w:rsidP="003E4B7E">
      <w:pPr>
        <w:pStyle w:val="Vronzprva-normlntext"/>
      </w:pPr>
      <w:r w:rsidRPr="00746BCA">
        <w:t>Shodou okolností bude mít základní škola i mateřská škola stejný počet dětí</w:t>
      </w:r>
      <w:r w:rsidR="007D0404">
        <w:t xml:space="preserve"> 66</w:t>
      </w:r>
      <w:r w:rsidRPr="00746BCA">
        <w:t xml:space="preserve"> a žáků 66.</w:t>
      </w:r>
    </w:p>
    <w:p w:rsidR="00E56827" w:rsidRPr="00746BCA" w:rsidRDefault="00E56827" w:rsidP="00E56827">
      <w:pPr>
        <w:rPr>
          <w:rFonts w:eastAsia="Times New Roman"/>
          <w:sz w:val="24"/>
          <w:szCs w:val="24"/>
        </w:rPr>
      </w:pPr>
      <w:r w:rsidRPr="00746BCA">
        <w:rPr>
          <w:rFonts w:eastAsia="Times New Roman"/>
          <w:b/>
          <w:bCs/>
          <w:sz w:val="24"/>
          <w:szCs w:val="24"/>
        </w:rPr>
        <w:t>Edukativně</w:t>
      </w:r>
      <w:r w:rsidR="00746BCA" w:rsidRPr="00746BCA">
        <w:rPr>
          <w:rFonts w:eastAsia="Times New Roman"/>
          <w:b/>
          <w:bCs/>
          <w:sz w:val="24"/>
          <w:szCs w:val="24"/>
        </w:rPr>
        <w:t xml:space="preserve"> </w:t>
      </w:r>
      <w:r w:rsidRPr="00746BCA">
        <w:rPr>
          <w:rFonts w:eastAsia="Times New Roman"/>
          <w:b/>
          <w:bCs/>
          <w:sz w:val="24"/>
          <w:szCs w:val="24"/>
        </w:rPr>
        <w:t>-</w:t>
      </w:r>
      <w:r w:rsidR="00746BCA" w:rsidRPr="00746BCA">
        <w:rPr>
          <w:rFonts w:eastAsia="Times New Roman"/>
          <w:b/>
          <w:bCs/>
          <w:sz w:val="24"/>
          <w:szCs w:val="24"/>
        </w:rPr>
        <w:t xml:space="preserve"> </w:t>
      </w:r>
      <w:r w:rsidRPr="00746BCA">
        <w:rPr>
          <w:rFonts w:eastAsia="Times New Roman"/>
          <w:b/>
          <w:bCs/>
          <w:sz w:val="24"/>
          <w:szCs w:val="24"/>
        </w:rPr>
        <w:t>stimulační skupinky</w:t>
      </w:r>
    </w:p>
    <w:p w:rsidR="00E56827" w:rsidRPr="00746BCA" w:rsidRDefault="00746BCA" w:rsidP="00E56827">
      <w:pPr>
        <w:rPr>
          <w:rFonts w:eastAsia="Times New Roman"/>
          <w:sz w:val="24"/>
          <w:szCs w:val="24"/>
        </w:rPr>
      </w:pPr>
      <w:r w:rsidRPr="00746BCA">
        <w:rPr>
          <w:sz w:val="24"/>
          <w:szCs w:val="24"/>
        </w:rPr>
        <w:t xml:space="preserve">V návaznosti na zápis do první třídy nabídla v letošním roce základní škola rodičům předškoláků tři odpolední setkání ve školním prostředí v edukativně – stimulačních skupinách. </w:t>
      </w:r>
      <w:r w:rsidR="00E56827" w:rsidRPr="00746BCA">
        <w:rPr>
          <w:rFonts w:eastAsia="Times New Roman"/>
          <w:sz w:val="24"/>
          <w:szCs w:val="24"/>
        </w:rPr>
        <w:t xml:space="preserve">Děti společně s paní učitelkou prvňáčků a rodiči rozvíjely </w:t>
      </w:r>
      <w:proofErr w:type="spellStart"/>
      <w:r w:rsidR="00E56827" w:rsidRPr="00746BCA">
        <w:rPr>
          <w:rFonts w:eastAsia="Times New Roman"/>
          <w:sz w:val="24"/>
          <w:szCs w:val="24"/>
        </w:rPr>
        <w:t>předmatematické</w:t>
      </w:r>
      <w:proofErr w:type="spellEnd"/>
      <w:r w:rsidR="00E56827" w:rsidRPr="00746BCA">
        <w:rPr>
          <w:rFonts w:eastAsia="Times New Roman"/>
          <w:sz w:val="24"/>
          <w:szCs w:val="24"/>
        </w:rPr>
        <w:t xml:space="preserve"> představy, </w:t>
      </w:r>
      <w:proofErr w:type="spellStart"/>
      <w:r w:rsidR="00E56827" w:rsidRPr="00746BCA">
        <w:rPr>
          <w:rFonts w:eastAsia="Times New Roman"/>
          <w:sz w:val="24"/>
          <w:szCs w:val="24"/>
        </w:rPr>
        <w:t>grafomotoriku</w:t>
      </w:r>
      <w:proofErr w:type="spellEnd"/>
      <w:r w:rsidR="00E56827" w:rsidRPr="00746BCA">
        <w:rPr>
          <w:rFonts w:eastAsia="Times New Roman"/>
          <w:sz w:val="24"/>
          <w:szCs w:val="24"/>
        </w:rPr>
        <w:t>, orientaci, sluchové a zrakové vnímání, ale také pozornost a paměť. Děti si zkusily, jaké to je, "učit se" ve škole. Rodiče měli možnost vidět své děti při práci s vrstevníky a s paní učitelkou. Děti se na odpolední setkání</w:t>
      </w:r>
      <w:r w:rsidR="00406B1A" w:rsidRPr="00746BCA">
        <w:rPr>
          <w:rFonts w:eastAsia="Times New Roman"/>
          <w:sz w:val="24"/>
          <w:szCs w:val="24"/>
        </w:rPr>
        <w:t xml:space="preserve"> těšily a </w:t>
      </w:r>
      <w:proofErr w:type="gramStart"/>
      <w:r w:rsidR="00406B1A" w:rsidRPr="00746BCA">
        <w:rPr>
          <w:rFonts w:eastAsia="Times New Roman"/>
          <w:sz w:val="24"/>
          <w:szCs w:val="24"/>
        </w:rPr>
        <w:t>společně  si</w:t>
      </w:r>
      <w:proofErr w:type="gramEnd"/>
      <w:r w:rsidR="00406B1A" w:rsidRPr="00746BCA">
        <w:rPr>
          <w:rFonts w:eastAsia="Times New Roman"/>
          <w:sz w:val="24"/>
          <w:szCs w:val="24"/>
        </w:rPr>
        <w:t xml:space="preserve"> užily </w:t>
      </w:r>
      <w:r w:rsidR="00E56827" w:rsidRPr="00746BCA">
        <w:rPr>
          <w:rFonts w:eastAsia="Times New Roman"/>
          <w:sz w:val="24"/>
          <w:szCs w:val="24"/>
        </w:rPr>
        <w:t xml:space="preserve"> první krásné chvíle ve školním prostředí. Poděkování patří rodičům za zodpovědný přístup k plnění všech domácích úkolů</w:t>
      </w:r>
      <w:r w:rsidRPr="00746BCA">
        <w:rPr>
          <w:rFonts w:eastAsia="Times New Roman"/>
          <w:sz w:val="24"/>
          <w:szCs w:val="24"/>
        </w:rPr>
        <w:t xml:space="preserve"> </w:t>
      </w:r>
      <w:r w:rsidR="00E56827" w:rsidRPr="00746BCA">
        <w:rPr>
          <w:rFonts w:eastAsia="Times New Roman"/>
          <w:sz w:val="24"/>
          <w:szCs w:val="24"/>
        </w:rPr>
        <w:t xml:space="preserve">i společných úkolů ve škole. </w:t>
      </w:r>
      <w:r w:rsidRPr="00746BCA">
        <w:rPr>
          <w:rFonts w:eastAsia="Times New Roman"/>
          <w:sz w:val="24"/>
          <w:szCs w:val="24"/>
        </w:rPr>
        <w:br/>
      </w:r>
      <w:r w:rsidR="00E56827" w:rsidRPr="00746BCA">
        <w:rPr>
          <w:rFonts w:eastAsia="Times New Roman"/>
          <w:sz w:val="24"/>
          <w:szCs w:val="24"/>
        </w:rPr>
        <w:t>Věříme, že jsme přispěli ke snazšímu startu dětí v první třídě.</w:t>
      </w:r>
    </w:p>
    <w:p w:rsidR="00FD372B" w:rsidRPr="00D410EA" w:rsidRDefault="00FD372B" w:rsidP="003E4B7E">
      <w:pPr>
        <w:pStyle w:val="Vronzprva-normlntext"/>
      </w:pPr>
    </w:p>
    <w:p w:rsidR="002B55C6" w:rsidRDefault="002B55C6" w:rsidP="00A02B1C">
      <w:pPr>
        <w:pStyle w:val="Vronzprva-normlntext"/>
      </w:pPr>
      <w:r w:rsidRPr="007D0404">
        <w:rPr>
          <w:b/>
        </w:rPr>
        <w:t xml:space="preserve">Výsledky výchovy a vzdělávání ve školním roce </w:t>
      </w:r>
      <w:r w:rsidR="00D304B1" w:rsidRPr="007D0404">
        <w:rPr>
          <w:b/>
        </w:rPr>
        <w:t>20</w:t>
      </w:r>
      <w:r w:rsidR="003C0743" w:rsidRPr="007D0404">
        <w:rPr>
          <w:b/>
        </w:rPr>
        <w:t>2</w:t>
      </w:r>
      <w:r w:rsidR="00C55E82" w:rsidRPr="007D0404">
        <w:rPr>
          <w:b/>
        </w:rPr>
        <w:t>1</w:t>
      </w:r>
      <w:r w:rsidR="00D304B1" w:rsidRPr="007D0404">
        <w:rPr>
          <w:b/>
        </w:rPr>
        <w:t xml:space="preserve"> </w:t>
      </w:r>
      <w:r w:rsidR="00A02B1C" w:rsidRPr="007D0404">
        <w:rPr>
          <w:b/>
        </w:rPr>
        <w:t>–</w:t>
      </w:r>
      <w:r w:rsidR="00D304B1" w:rsidRPr="007D0404">
        <w:rPr>
          <w:b/>
        </w:rPr>
        <w:t xml:space="preserve"> 202</w:t>
      </w:r>
      <w:r w:rsidR="00C55E82" w:rsidRPr="007D0404">
        <w:rPr>
          <w:b/>
        </w:rPr>
        <w:t>2</w:t>
      </w:r>
      <w:r w:rsidR="00A02B1C">
        <w:t>:</w:t>
      </w:r>
    </w:p>
    <w:p w:rsidR="002B55C6" w:rsidRPr="00E275B7" w:rsidRDefault="002B55C6" w:rsidP="00A003BC">
      <w:pPr>
        <w:pStyle w:val="Bezmezer"/>
        <w:jc w:val="center"/>
        <w:rPr>
          <w:rFonts w:ascii="Arial" w:hAnsi="Arial" w:cs="Arial"/>
          <w:b/>
          <w:bCs/>
        </w:rPr>
      </w:pPr>
    </w:p>
    <w:p w:rsidR="002B55C6" w:rsidRPr="00B310A7" w:rsidRDefault="002B55C6" w:rsidP="00B310A7">
      <w:pPr>
        <w:pStyle w:val="Vronzprva-normlntext"/>
        <w:numPr>
          <w:ilvl w:val="0"/>
          <w:numId w:val="25"/>
        </w:numPr>
        <w:rPr>
          <w:b/>
        </w:rPr>
      </w:pPr>
      <w:r w:rsidRPr="00B310A7">
        <w:rPr>
          <w:b/>
        </w:rPr>
        <w:t xml:space="preserve">Celkové hodnocení a klasifikace žáků: Počet žáků: </w:t>
      </w:r>
      <w:r w:rsidR="00C26EB0">
        <w:rPr>
          <w:b/>
        </w:rPr>
        <w:t>58</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34"/>
        <w:gridCol w:w="599"/>
        <w:gridCol w:w="1559"/>
        <w:gridCol w:w="850"/>
        <w:gridCol w:w="1259"/>
        <w:gridCol w:w="1134"/>
        <w:gridCol w:w="1240"/>
      </w:tblGrid>
      <w:tr w:rsidR="0079151B" w:rsidRPr="00B310A7" w:rsidTr="00301FAB">
        <w:trPr>
          <w:trHeight w:val="173"/>
          <w:jc w:val="center"/>
        </w:trPr>
        <w:tc>
          <w:tcPr>
            <w:tcW w:w="2634" w:type="dxa"/>
          </w:tcPr>
          <w:p w:rsidR="0079151B" w:rsidRPr="00301FAB" w:rsidRDefault="0079151B" w:rsidP="00B310A7">
            <w:pPr>
              <w:pStyle w:val="Vronzprva-Tabulky"/>
              <w:rPr>
                <w:b/>
                <w:sz w:val="18"/>
                <w:szCs w:val="18"/>
              </w:rPr>
            </w:pPr>
            <w:r w:rsidRPr="00301FAB">
              <w:rPr>
                <w:b/>
                <w:sz w:val="18"/>
                <w:szCs w:val="18"/>
              </w:rPr>
              <w:t>Ročník</w:t>
            </w:r>
          </w:p>
        </w:tc>
        <w:tc>
          <w:tcPr>
            <w:tcW w:w="599" w:type="dxa"/>
          </w:tcPr>
          <w:p w:rsidR="0079151B" w:rsidRPr="00301FAB" w:rsidRDefault="0079151B" w:rsidP="00B310A7">
            <w:pPr>
              <w:pStyle w:val="Vronzprva-Tabulky"/>
              <w:rPr>
                <w:b/>
                <w:sz w:val="18"/>
                <w:szCs w:val="18"/>
              </w:rPr>
            </w:pPr>
            <w:r w:rsidRPr="00301FAB">
              <w:rPr>
                <w:b/>
                <w:sz w:val="18"/>
                <w:szCs w:val="18"/>
              </w:rPr>
              <w:t>Počet žáků</w:t>
            </w:r>
          </w:p>
        </w:tc>
        <w:tc>
          <w:tcPr>
            <w:tcW w:w="1559" w:type="dxa"/>
          </w:tcPr>
          <w:p w:rsidR="0079151B" w:rsidRPr="00301FAB" w:rsidRDefault="0079151B" w:rsidP="00301FAB">
            <w:pPr>
              <w:pStyle w:val="Vronzprva-Tabulky"/>
              <w:rPr>
                <w:b/>
                <w:sz w:val="18"/>
                <w:szCs w:val="18"/>
              </w:rPr>
            </w:pPr>
            <w:r w:rsidRPr="00301FAB">
              <w:rPr>
                <w:b/>
                <w:sz w:val="18"/>
                <w:szCs w:val="18"/>
              </w:rPr>
              <w:t>Prospělo</w:t>
            </w:r>
            <w:r w:rsidR="00301FAB">
              <w:rPr>
                <w:b/>
                <w:sz w:val="18"/>
                <w:szCs w:val="18"/>
              </w:rPr>
              <w:br/>
            </w:r>
            <w:r w:rsidRPr="00301FAB">
              <w:rPr>
                <w:b/>
                <w:sz w:val="18"/>
                <w:szCs w:val="18"/>
              </w:rPr>
              <w:t>s vyznamenáním</w:t>
            </w:r>
          </w:p>
        </w:tc>
        <w:tc>
          <w:tcPr>
            <w:tcW w:w="850" w:type="dxa"/>
          </w:tcPr>
          <w:p w:rsidR="0079151B" w:rsidRPr="00301FAB" w:rsidRDefault="0079151B" w:rsidP="00B310A7">
            <w:pPr>
              <w:pStyle w:val="Vronzprva-Tabulky"/>
              <w:rPr>
                <w:b/>
                <w:sz w:val="18"/>
                <w:szCs w:val="18"/>
              </w:rPr>
            </w:pPr>
            <w:proofErr w:type="gramStart"/>
            <w:r w:rsidRPr="00301FAB">
              <w:rPr>
                <w:b/>
                <w:sz w:val="18"/>
                <w:szCs w:val="18"/>
              </w:rPr>
              <w:t>Prospělo        bez</w:t>
            </w:r>
            <w:proofErr w:type="gramEnd"/>
            <w:r w:rsidRPr="00301FAB">
              <w:rPr>
                <w:b/>
                <w:sz w:val="18"/>
                <w:szCs w:val="18"/>
              </w:rPr>
              <w:t xml:space="preserve"> </w:t>
            </w:r>
            <w:proofErr w:type="spellStart"/>
            <w:r w:rsidRPr="00301FAB">
              <w:rPr>
                <w:b/>
                <w:sz w:val="18"/>
                <w:szCs w:val="18"/>
              </w:rPr>
              <w:t>vyzn</w:t>
            </w:r>
            <w:proofErr w:type="spellEnd"/>
            <w:r w:rsidRPr="00301FAB">
              <w:rPr>
                <w:b/>
                <w:sz w:val="18"/>
                <w:szCs w:val="18"/>
              </w:rPr>
              <w:t>.</w:t>
            </w:r>
          </w:p>
        </w:tc>
        <w:tc>
          <w:tcPr>
            <w:tcW w:w="1259" w:type="dxa"/>
          </w:tcPr>
          <w:p w:rsidR="0079151B" w:rsidRPr="00301FAB" w:rsidRDefault="0079151B" w:rsidP="00301FAB">
            <w:pPr>
              <w:pStyle w:val="Vronzprva-Tabulky"/>
              <w:rPr>
                <w:b/>
                <w:sz w:val="18"/>
                <w:szCs w:val="18"/>
              </w:rPr>
            </w:pPr>
            <w:r w:rsidRPr="00301FAB">
              <w:rPr>
                <w:b/>
                <w:sz w:val="18"/>
                <w:szCs w:val="18"/>
              </w:rPr>
              <w:t>Nepro</w:t>
            </w:r>
            <w:r w:rsidR="00301FAB" w:rsidRPr="00301FAB">
              <w:rPr>
                <w:b/>
                <w:sz w:val="18"/>
                <w:szCs w:val="18"/>
              </w:rPr>
              <w:t>s</w:t>
            </w:r>
            <w:r w:rsidRPr="00301FAB">
              <w:rPr>
                <w:b/>
                <w:sz w:val="18"/>
                <w:szCs w:val="18"/>
              </w:rPr>
              <w:t xml:space="preserve">pělo </w:t>
            </w:r>
          </w:p>
        </w:tc>
        <w:tc>
          <w:tcPr>
            <w:tcW w:w="1134" w:type="dxa"/>
          </w:tcPr>
          <w:p w:rsidR="0079151B" w:rsidRPr="00301FAB" w:rsidRDefault="0079151B" w:rsidP="00B310A7">
            <w:pPr>
              <w:pStyle w:val="Vronzprva-Tabulky"/>
              <w:rPr>
                <w:b/>
                <w:sz w:val="18"/>
                <w:szCs w:val="18"/>
              </w:rPr>
            </w:pPr>
            <w:r w:rsidRPr="00301FAB">
              <w:rPr>
                <w:b/>
                <w:sz w:val="18"/>
                <w:szCs w:val="18"/>
              </w:rPr>
              <w:t>Průměr třídy</w:t>
            </w:r>
          </w:p>
        </w:tc>
        <w:tc>
          <w:tcPr>
            <w:tcW w:w="1240" w:type="dxa"/>
          </w:tcPr>
          <w:p w:rsidR="0079151B" w:rsidRPr="00301FAB" w:rsidRDefault="0079151B" w:rsidP="0079151B">
            <w:pPr>
              <w:pStyle w:val="Vronzprva-Tabulky"/>
              <w:rPr>
                <w:b/>
                <w:sz w:val="18"/>
                <w:szCs w:val="18"/>
              </w:rPr>
            </w:pPr>
            <w:r w:rsidRPr="00301FAB">
              <w:rPr>
                <w:b/>
                <w:sz w:val="18"/>
                <w:szCs w:val="18"/>
              </w:rPr>
              <w:t>Průměr absence/žák</w:t>
            </w:r>
          </w:p>
        </w:tc>
      </w:tr>
      <w:tr w:rsidR="0079151B" w:rsidRPr="00E275B7" w:rsidTr="00301FAB">
        <w:trPr>
          <w:trHeight w:hRule="exact" w:val="454"/>
          <w:jc w:val="center"/>
        </w:trPr>
        <w:tc>
          <w:tcPr>
            <w:tcW w:w="2634" w:type="dxa"/>
            <w:vAlign w:val="center"/>
          </w:tcPr>
          <w:p w:rsidR="0079151B" w:rsidRPr="00E275B7" w:rsidRDefault="0079151B" w:rsidP="00B310A7">
            <w:pPr>
              <w:pStyle w:val="Vronzprva-Tabulky"/>
            </w:pPr>
            <w:r w:rsidRPr="00E275B7">
              <w:t>1.</w:t>
            </w:r>
          </w:p>
        </w:tc>
        <w:tc>
          <w:tcPr>
            <w:tcW w:w="599" w:type="dxa"/>
            <w:vAlign w:val="center"/>
          </w:tcPr>
          <w:p w:rsidR="0079151B" w:rsidRPr="00E275B7" w:rsidRDefault="005F3552" w:rsidP="00391221">
            <w:pPr>
              <w:pStyle w:val="Vronzprva-Tabulky"/>
            </w:pPr>
            <w:r>
              <w:t>13</w:t>
            </w:r>
          </w:p>
        </w:tc>
        <w:tc>
          <w:tcPr>
            <w:tcW w:w="1559" w:type="dxa"/>
            <w:vAlign w:val="center"/>
          </w:tcPr>
          <w:p w:rsidR="0079151B" w:rsidRPr="00E275B7" w:rsidRDefault="005F3552" w:rsidP="00B310A7">
            <w:pPr>
              <w:pStyle w:val="Vronzprva-Tabulky"/>
            </w:pPr>
            <w:r>
              <w:t>13</w:t>
            </w:r>
          </w:p>
        </w:tc>
        <w:tc>
          <w:tcPr>
            <w:tcW w:w="850" w:type="dxa"/>
            <w:vAlign w:val="center"/>
          </w:tcPr>
          <w:p w:rsidR="0079151B" w:rsidRPr="00E275B7" w:rsidRDefault="0079151B" w:rsidP="00B310A7">
            <w:pPr>
              <w:pStyle w:val="Vronzprva-Tabulky"/>
            </w:pPr>
            <w:r>
              <w:t>0</w:t>
            </w:r>
          </w:p>
        </w:tc>
        <w:tc>
          <w:tcPr>
            <w:tcW w:w="1259" w:type="dxa"/>
            <w:vAlign w:val="center"/>
          </w:tcPr>
          <w:p w:rsidR="0079151B" w:rsidRPr="00E275B7" w:rsidRDefault="0079151B" w:rsidP="00B310A7">
            <w:pPr>
              <w:pStyle w:val="Vronzprva-Tabulky"/>
            </w:pPr>
            <w:r w:rsidRPr="00E275B7">
              <w:t>0</w:t>
            </w:r>
          </w:p>
        </w:tc>
        <w:tc>
          <w:tcPr>
            <w:tcW w:w="1134" w:type="dxa"/>
          </w:tcPr>
          <w:p w:rsidR="0079151B" w:rsidRPr="00E275B7" w:rsidRDefault="00C26EB0" w:rsidP="00B310A7">
            <w:pPr>
              <w:pStyle w:val="Vronzprva-Tabulky"/>
            </w:pPr>
            <w:r>
              <w:t>1,02</w:t>
            </w:r>
          </w:p>
        </w:tc>
        <w:tc>
          <w:tcPr>
            <w:tcW w:w="1240" w:type="dxa"/>
            <w:vAlign w:val="center"/>
          </w:tcPr>
          <w:p w:rsidR="0079151B" w:rsidRPr="00E275B7" w:rsidRDefault="00C26EB0" w:rsidP="00F35398">
            <w:pPr>
              <w:pStyle w:val="Vronzprva-Tabulky"/>
            </w:pPr>
            <w:r>
              <w:t>51,92</w:t>
            </w:r>
          </w:p>
        </w:tc>
      </w:tr>
      <w:tr w:rsidR="0079151B" w:rsidRPr="00E275B7" w:rsidTr="00301FAB">
        <w:trPr>
          <w:trHeight w:hRule="exact" w:val="454"/>
          <w:jc w:val="center"/>
        </w:trPr>
        <w:tc>
          <w:tcPr>
            <w:tcW w:w="2634" w:type="dxa"/>
            <w:vAlign w:val="center"/>
          </w:tcPr>
          <w:p w:rsidR="0079151B" w:rsidRPr="00E275B7" w:rsidRDefault="0079151B" w:rsidP="00B310A7">
            <w:pPr>
              <w:pStyle w:val="Vronzprva-Tabulky"/>
            </w:pPr>
            <w:r w:rsidRPr="00E275B7">
              <w:t>2.</w:t>
            </w:r>
          </w:p>
        </w:tc>
        <w:tc>
          <w:tcPr>
            <w:tcW w:w="599" w:type="dxa"/>
            <w:vAlign w:val="center"/>
          </w:tcPr>
          <w:p w:rsidR="0079151B" w:rsidRPr="00E275B7" w:rsidRDefault="005F3552" w:rsidP="00C26EB0">
            <w:pPr>
              <w:pStyle w:val="Vronzprva-Tabulky"/>
            </w:pPr>
            <w:r>
              <w:t>1</w:t>
            </w:r>
            <w:r w:rsidR="00C26EB0">
              <w:t>2</w:t>
            </w:r>
          </w:p>
        </w:tc>
        <w:tc>
          <w:tcPr>
            <w:tcW w:w="1559" w:type="dxa"/>
            <w:vAlign w:val="center"/>
          </w:tcPr>
          <w:p w:rsidR="0079151B" w:rsidRPr="00E275B7" w:rsidRDefault="005F3552" w:rsidP="00C26EB0">
            <w:pPr>
              <w:pStyle w:val="Vronzprva-Tabulky"/>
            </w:pPr>
            <w:r>
              <w:t>1</w:t>
            </w:r>
            <w:r w:rsidR="00C26EB0">
              <w:t>2</w:t>
            </w:r>
          </w:p>
        </w:tc>
        <w:tc>
          <w:tcPr>
            <w:tcW w:w="850" w:type="dxa"/>
            <w:vAlign w:val="center"/>
          </w:tcPr>
          <w:p w:rsidR="0079151B" w:rsidRPr="00E275B7" w:rsidRDefault="00057168" w:rsidP="00B310A7">
            <w:pPr>
              <w:pStyle w:val="Vronzprva-Tabulky"/>
            </w:pPr>
            <w:r>
              <w:t>0</w:t>
            </w:r>
          </w:p>
        </w:tc>
        <w:tc>
          <w:tcPr>
            <w:tcW w:w="1259" w:type="dxa"/>
            <w:vAlign w:val="center"/>
          </w:tcPr>
          <w:p w:rsidR="0079151B" w:rsidRPr="00E275B7" w:rsidRDefault="0079151B" w:rsidP="00B310A7">
            <w:pPr>
              <w:pStyle w:val="Vronzprva-Tabulky"/>
            </w:pPr>
            <w:r w:rsidRPr="00E275B7">
              <w:t>0</w:t>
            </w:r>
          </w:p>
        </w:tc>
        <w:tc>
          <w:tcPr>
            <w:tcW w:w="1134" w:type="dxa"/>
          </w:tcPr>
          <w:p w:rsidR="0079151B" w:rsidRPr="00E275B7" w:rsidRDefault="00057168" w:rsidP="00C26EB0">
            <w:pPr>
              <w:pStyle w:val="Vronzprva-Tabulky"/>
            </w:pPr>
            <w:r>
              <w:t>1,0</w:t>
            </w:r>
            <w:r w:rsidR="00C26EB0">
              <w:t>0</w:t>
            </w:r>
          </w:p>
        </w:tc>
        <w:tc>
          <w:tcPr>
            <w:tcW w:w="1240" w:type="dxa"/>
            <w:vAlign w:val="center"/>
          </w:tcPr>
          <w:p w:rsidR="0079151B" w:rsidRPr="00E275B7" w:rsidRDefault="00C26EB0" w:rsidP="00F35398">
            <w:pPr>
              <w:pStyle w:val="Vronzprva-Tabulky"/>
            </w:pPr>
            <w:r>
              <w:t>51,50</w:t>
            </w:r>
          </w:p>
        </w:tc>
      </w:tr>
      <w:tr w:rsidR="0079151B" w:rsidRPr="00E275B7" w:rsidTr="00301FAB">
        <w:trPr>
          <w:trHeight w:hRule="exact" w:val="454"/>
          <w:jc w:val="center"/>
        </w:trPr>
        <w:tc>
          <w:tcPr>
            <w:tcW w:w="2634" w:type="dxa"/>
            <w:vAlign w:val="center"/>
          </w:tcPr>
          <w:p w:rsidR="0079151B" w:rsidRPr="00E275B7" w:rsidRDefault="0079151B" w:rsidP="00B310A7">
            <w:pPr>
              <w:pStyle w:val="Vronzprva-Tabulky"/>
            </w:pPr>
            <w:r w:rsidRPr="00E275B7">
              <w:t>3.</w:t>
            </w:r>
          </w:p>
        </w:tc>
        <w:tc>
          <w:tcPr>
            <w:tcW w:w="599" w:type="dxa"/>
            <w:vAlign w:val="center"/>
          </w:tcPr>
          <w:p w:rsidR="0079151B" w:rsidRPr="00E275B7" w:rsidRDefault="006017DF" w:rsidP="00C26EB0">
            <w:pPr>
              <w:pStyle w:val="Vronzprva-Tabulky"/>
            </w:pPr>
            <w:r>
              <w:t>1</w:t>
            </w:r>
            <w:r w:rsidR="00C26EB0">
              <w:t>6</w:t>
            </w:r>
          </w:p>
        </w:tc>
        <w:tc>
          <w:tcPr>
            <w:tcW w:w="1559" w:type="dxa"/>
            <w:vAlign w:val="center"/>
          </w:tcPr>
          <w:p w:rsidR="0079151B" w:rsidRPr="00E275B7" w:rsidRDefault="00C26EB0" w:rsidP="00B310A7">
            <w:pPr>
              <w:pStyle w:val="Vronzprva-Tabulky"/>
            </w:pPr>
            <w:r>
              <w:t>16</w:t>
            </w:r>
          </w:p>
        </w:tc>
        <w:tc>
          <w:tcPr>
            <w:tcW w:w="850" w:type="dxa"/>
            <w:vAlign w:val="center"/>
          </w:tcPr>
          <w:p w:rsidR="0079151B" w:rsidRPr="00E275B7" w:rsidRDefault="00F35398" w:rsidP="00B310A7">
            <w:pPr>
              <w:pStyle w:val="Vronzprva-Tabulky"/>
            </w:pPr>
            <w:r>
              <w:t>0</w:t>
            </w:r>
          </w:p>
        </w:tc>
        <w:tc>
          <w:tcPr>
            <w:tcW w:w="1259" w:type="dxa"/>
            <w:vAlign w:val="center"/>
          </w:tcPr>
          <w:p w:rsidR="0079151B" w:rsidRPr="00E275B7" w:rsidRDefault="0079151B" w:rsidP="00B310A7">
            <w:pPr>
              <w:pStyle w:val="Vronzprva-Tabulky"/>
            </w:pPr>
            <w:r w:rsidRPr="00E275B7">
              <w:t>0</w:t>
            </w:r>
          </w:p>
        </w:tc>
        <w:tc>
          <w:tcPr>
            <w:tcW w:w="1134" w:type="dxa"/>
          </w:tcPr>
          <w:p w:rsidR="0079151B" w:rsidRPr="00E275B7" w:rsidRDefault="00057168" w:rsidP="00C26EB0">
            <w:pPr>
              <w:pStyle w:val="Vronzprva-Tabulky"/>
            </w:pPr>
            <w:r>
              <w:t>1,</w:t>
            </w:r>
            <w:r w:rsidR="00C26EB0">
              <w:t>17</w:t>
            </w:r>
          </w:p>
        </w:tc>
        <w:tc>
          <w:tcPr>
            <w:tcW w:w="1240" w:type="dxa"/>
            <w:vAlign w:val="center"/>
          </w:tcPr>
          <w:p w:rsidR="0079151B" w:rsidRPr="00E275B7" w:rsidRDefault="00C26EB0" w:rsidP="00F35398">
            <w:pPr>
              <w:pStyle w:val="Vronzprva-Tabulky"/>
            </w:pPr>
            <w:r>
              <w:t>75,25</w:t>
            </w:r>
          </w:p>
        </w:tc>
      </w:tr>
      <w:tr w:rsidR="0079151B" w:rsidRPr="00E275B7" w:rsidTr="00301FAB">
        <w:trPr>
          <w:trHeight w:hRule="exact" w:val="454"/>
          <w:jc w:val="center"/>
        </w:trPr>
        <w:tc>
          <w:tcPr>
            <w:tcW w:w="2634" w:type="dxa"/>
            <w:vAlign w:val="center"/>
          </w:tcPr>
          <w:p w:rsidR="0079151B" w:rsidRPr="00E275B7" w:rsidRDefault="0079151B" w:rsidP="00B310A7">
            <w:pPr>
              <w:pStyle w:val="Vronzprva-Tabulky"/>
            </w:pPr>
            <w:r w:rsidRPr="00E275B7">
              <w:t>4.</w:t>
            </w:r>
          </w:p>
        </w:tc>
        <w:tc>
          <w:tcPr>
            <w:tcW w:w="599" w:type="dxa"/>
            <w:vAlign w:val="center"/>
          </w:tcPr>
          <w:p w:rsidR="0079151B" w:rsidRPr="00E275B7" w:rsidRDefault="00C26EB0" w:rsidP="00A02B1C">
            <w:pPr>
              <w:pStyle w:val="Vronzprva-Tabulky"/>
            </w:pPr>
            <w:r>
              <w:t>7</w:t>
            </w:r>
          </w:p>
        </w:tc>
        <w:tc>
          <w:tcPr>
            <w:tcW w:w="1559" w:type="dxa"/>
            <w:vAlign w:val="center"/>
          </w:tcPr>
          <w:p w:rsidR="0079151B" w:rsidRPr="00E275B7" w:rsidRDefault="00C26EB0" w:rsidP="00B310A7">
            <w:pPr>
              <w:pStyle w:val="Vronzprva-Tabulky"/>
            </w:pPr>
            <w:r>
              <w:t>6</w:t>
            </w:r>
          </w:p>
        </w:tc>
        <w:tc>
          <w:tcPr>
            <w:tcW w:w="850" w:type="dxa"/>
            <w:vAlign w:val="center"/>
          </w:tcPr>
          <w:p w:rsidR="0079151B" w:rsidRPr="00E275B7" w:rsidRDefault="00C26EB0" w:rsidP="00B310A7">
            <w:pPr>
              <w:pStyle w:val="Vronzprva-Tabulky"/>
            </w:pPr>
            <w:r>
              <w:t>1</w:t>
            </w:r>
          </w:p>
        </w:tc>
        <w:tc>
          <w:tcPr>
            <w:tcW w:w="1259" w:type="dxa"/>
            <w:vAlign w:val="center"/>
          </w:tcPr>
          <w:p w:rsidR="0079151B" w:rsidRPr="00E275B7" w:rsidRDefault="0079151B" w:rsidP="00B310A7">
            <w:pPr>
              <w:pStyle w:val="Vronzprva-Tabulky"/>
            </w:pPr>
            <w:r w:rsidRPr="00E275B7">
              <w:t>0</w:t>
            </w:r>
          </w:p>
        </w:tc>
        <w:tc>
          <w:tcPr>
            <w:tcW w:w="1134" w:type="dxa"/>
          </w:tcPr>
          <w:p w:rsidR="0079151B" w:rsidRDefault="0079151B" w:rsidP="00C26EB0">
            <w:pPr>
              <w:pStyle w:val="Vronzprva-Tabulky"/>
            </w:pPr>
            <w:r>
              <w:t>1,</w:t>
            </w:r>
            <w:r w:rsidR="00C26EB0">
              <w:t>25</w:t>
            </w:r>
          </w:p>
        </w:tc>
        <w:tc>
          <w:tcPr>
            <w:tcW w:w="1240" w:type="dxa"/>
            <w:vAlign w:val="center"/>
          </w:tcPr>
          <w:p w:rsidR="0079151B" w:rsidRPr="00E275B7" w:rsidRDefault="00C26EB0" w:rsidP="00F35398">
            <w:pPr>
              <w:pStyle w:val="Vronzprva-Tabulky"/>
            </w:pPr>
            <w:r>
              <w:t>55,86</w:t>
            </w:r>
          </w:p>
        </w:tc>
      </w:tr>
      <w:tr w:rsidR="0079151B" w:rsidRPr="00E275B7" w:rsidTr="00301FAB">
        <w:trPr>
          <w:trHeight w:hRule="exact" w:val="454"/>
          <w:jc w:val="center"/>
        </w:trPr>
        <w:tc>
          <w:tcPr>
            <w:tcW w:w="2634" w:type="dxa"/>
            <w:vAlign w:val="center"/>
          </w:tcPr>
          <w:p w:rsidR="0079151B" w:rsidRPr="00E275B7" w:rsidRDefault="0079151B" w:rsidP="00B310A7">
            <w:pPr>
              <w:pStyle w:val="Vronzprva-Tabulky"/>
            </w:pPr>
            <w:r w:rsidRPr="00E275B7">
              <w:t>5.</w:t>
            </w:r>
          </w:p>
        </w:tc>
        <w:tc>
          <w:tcPr>
            <w:tcW w:w="599" w:type="dxa"/>
            <w:vAlign w:val="center"/>
          </w:tcPr>
          <w:p w:rsidR="0079151B" w:rsidRPr="00E275B7" w:rsidRDefault="005F3552" w:rsidP="00C26EB0">
            <w:pPr>
              <w:pStyle w:val="Vronzprva-Tabulky"/>
            </w:pPr>
            <w:r>
              <w:t>1</w:t>
            </w:r>
            <w:r w:rsidR="00C26EB0">
              <w:t>0</w:t>
            </w:r>
          </w:p>
        </w:tc>
        <w:tc>
          <w:tcPr>
            <w:tcW w:w="1559" w:type="dxa"/>
            <w:vAlign w:val="center"/>
          </w:tcPr>
          <w:p w:rsidR="0079151B" w:rsidRPr="00E275B7" w:rsidRDefault="00C26EB0" w:rsidP="00C5509F">
            <w:pPr>
              <w:pStyle w:val="Vronzprva-Tabulky"/>
            </w:pPr>
            <w:r>
              <w:t>5</w:t>
            </w:r>
          </w:p>
        </w:tc>
        <w:tc>
          <w:tcPr>
            <w:tcW w:w="850" w:type="dxa"/>
            <w:vAlign w:val="center"/>
          </w:tcPr>
          <w:p w:rsidR="0079151B" w:rsidRPr="00E275B7" w:rsidRDefault="00C26EB0" w:rsidP="00C5509F">
            <w:pPr>
              <w:pStyle w:val="Vronzprva-Tabulky"/>
            </w:pPr>
            <w:r>
              <w:t>5</w:t>
            </w:r>
          </w:p>
        </w:tc>
        <w:tc>
          <w:tcPr>
            <w:tcW w:w="1259" w:type="dxa"/>
            <w:vAlign w:val="center"/>
          </w:tcPr>
          <w:p w:rsidR="0079151B" w:rsidRPr="00E275B7" w:rsidRDefault="0079151B" w:rsidP="00B310A7">
            <w:pPr>
              <w:pStyle w:val="Vronzprva-Tabulky"/>
            </w:pPr>
            <w:r w:rsidRPr="00E275B7">
              <w:t>0</w:t>
            </w:r>
          </w:p>
        </w:tc>
        <w:tc>
          <w:tcPr>
            <w:tcW w:w="1134" w:type="dxa"/>
          </w:tcPr>
          <w:p w:rsidR="0079151B" w:rsidRPr="00E275B7" w:rsidRDefault="0079151B" w:rsidP="00C26EB0">
            <w:pPr>
              <w:pStyle w:val="Vronzprva-Tabulky"/>
            </w:pPr>
            <w:r>
              <w:t>1,</w:t>
            </w:r>
            <w:r w:rsidR="00C26EB0">
              <w:t>50</w:t>
            </w:r>
          </w:p>
        </w:tc>
        <w:tc>
          <w:tcPr>
            <w:tcW w:w="1240" w:type="dxa"/>
            <w:vAlign w:val="center"/>
          </w:tcPr>
          <w:p w:rsidR="0079151B" w:rsidRPr="00E275B7" w:rsidRDefault="00C26EB0" w:rsidP="00F35398">
            <w:pPr>
              <w:pStyle w:val="Vronzprva-Tabulky"/>
            </w:pPr>
            <w:r>
              <w:t>30,50</w:t>
            </w:r>
          </w:p>
        </w:tc>
      </w:tr>
      <w:tr w:rsidR="0079151B" w:rsidRPr="00E275B7" w:rsidTr="00301FAB">
        <w:trPr>
          <w:trHeight w:hRule="exact" w:val="454"/>
          <w:jc w:val="center"/>
        </w:trPr>
        <w:tc>
          <w:tcPr>
            <w:tcW w:w="2634" w:type="dxa"/>
            <w:vAlign w:val="center"/>
          </w:tcPr>
          <w:p w:rsidR="0079151B" w:rsidRPr="00E275B7" w:rsidRDefault="0079151B" w:rsidP="00057168">
            <w:pPr>
              <w:pStyle w:val="Vronzprva-Tabulky"/>
            </w:pPr>
            <w:r w:rsidRPr="00E275B7">
              <w:t xml:space="preserve">Celkem za </w:t>
            </w:r>
            <w:r w:rsidR="00057168">
              <w:t>školu</w:t>
            </w:r>
          </w:p>
        </w:tc>
        <w:tc>
          <w:tcPr>
            <w:tcW w:w="599" w:type="dxa"/>
            <w:vAlign w:val="center"/>
          </w:tcPr>
          <w:p w:rsidR="0079151B" w:rsidRPr="00E275B7" w:rsidRDefault="006017DF" w:rsidP="00F35398">
            <w:pPr>
              <w:pStyle w:val="Vronzprva-Tabulky"/>
            </w:pPr>
            <w:r>
              <w:t>5</w:t>
            </w:r>
            <w:r w:rsidR="00C26EB0">
              <w:t>8</w:t>
            </w:r>
          </w:p>
        </w:tc>
        <w:tc>
          <w:tcPr>
            <w:tcW w:w="1559" w:type="dxa"/>
            <w:vAlign w:val="center"/>
          </w:tcPr>
          <w:p w:rsidR="0079151B" w:rsidRPr="00E275B7" w:rsidRDefault="00C26EB0" w:rsidP="00F35398">
            <w:pPr>
              <w:pStyle w:val="Vronzprva-Tabulky"/>
            </w:pPr>
            <w:r>
              <w:t>52</w:t>
            </w:r>
          </w:p>
        </w:tc>
        <w:tc>
          <w:tcPr>
            <w:tcW w:w="850" w:type="dxa"/>
            <w:vAlign w:val="center"/>
          </w:tcPr>
          <w:p w:rsidR="0079151B" w:rsidRPr="00E275B7" w:rsidRDefault="00C26EB0" w:rsidP="00F35398">
            <w:pPr>
              <w:pStyle w:val="Vronzprva-Tabulky"/>
            </w:pPr>
            <w:r>
              <w:t>6</w:t>
            </w:r>
          </w:p>
        </w:tc>
        <w:tc>
          <w:tcPr>
            <w:tcW w:w="1259" w:type="dxa"/>
            <w:vAlign w:val="center"/>
          </w:tcPr>
          <w:p w:rsidR="0079151B" w:rsidRPr="00E275B7" w:rsidRDefault="00057168" w:rsidP="00B310A7">
            <w:pPr>
              <w:pStyle w:val="Vronzprva-Tabulky"/>
            </w:pPr>
            <w:r>
              <w:t>0</w:t>
            </w:r>
          </w:p>
        </w:tc>
        <w:tc>
          <w:tcPr>
            <w:tcW w:w="1134" w:type="dxa"/>
          </w:tcPr>
          <w:p w:rsidR="0079151B" w:rsidRPr="00E275B7" w:rsidRDefault="00CC736E" w:rsidP="00CC736E">
            <w:pPr>
              <w:pStyle w:val="Vronzprva-Tabulky"/>
            </w:pPr>
            <w:r>
              <w:t>1,18</w:t>
            </w:r>
          </w:p>
        </w:tc>
        <w:tc>
          <w:tcPr>
            <w:tcW w:w="1240" w:type="dxa"/>
            <w:vAlign w:val="center"/>
          </w:tcPr>
          <w:p w:rsidR="0079151B" w:rsidRPr="00E275B7" w:rsidRDefault="00C26EB0" w:rsidP="00F35398">
            <w:pPr>
              <w:pStyle w:val="Vronzprva-Tabulky"/>
            </w:pPr>
            <w:r>
              <w:t>53,00</w:t>
            </w:r>
          </w:p>
        </w:tc>
      </w:tr>
    </w:tbl>
    <w:p w:rsidR="005D30FC" w:rsidRDefault="002B55C6" w:rsidP="005D30FC">
      <w:pPr>
        <w:pStyle w:val="Vronzprva-normlntext"/>
      </w:pPr>
      <w:r w:rsidRPr="00A02B1C">
        <w:rPr>
          <w:color w:val="FF0000"/>
        </w:rPr>
        <w:br/>
      </w:r>
      <w:r w:rsidR="001867D2">
        <w:t xml:space="preserve"> Z pátého ročníku odešlo 7</w:t>
      </w:r>
      <w:r w:rsidR="005D30FC">
        <w:t xml:space="preserve"> žáků na ZŠ Tyršova</w:t>
      </w:r>
      <w:r w:rsidR="00713D6D">
        <w:t xml:space="preserve">, </w:t>
      </w:r>
      <w:r w:rsidR="00406B1A">
        <w:t>z toho jedna žákyně byla přijata do třídy s rozšířenou výukou angličtiny</w:t>
      </w:r>
      <w:r w:rsidR="00713D6D">
        <w:t xml:space="preserve">. </w:t>
      </w:r>
      <w:r w:rsidR="001867D2">
        <w:t>Dva žáci</w:t>
      </w:r>
      <w:r w:rsidR="005D30FC">
        <w:t xml:space="preserve"> </w:t>
      </w:r>
      <w:r w:rsidR="00713D6D">
        <w:t>přestoupil</w:t>
      </w:r>
      <w:r w:rsidR="001867D2">
        <w:t>i</w:t>
      </w:r>
      <w:r w:rsidR="00713D6D">
        <w:t xml:space="preserve"> </w:t>
      </w:r>
      <w:r w:rsidR="005D30FC">
        <w:t>na ZŠ Jungmannova, jedna žákyně byla přijata na víceleté gymnázium v Tišnově.</w:t>
      </w:r>
      <w:r w:rsidR="005F3552">
        <w:t xml:space="preserve"> </w:t>
      </w:r>
    </w:p>
    <w:p w:rsidR="005A5B76" w:rsidRDefault="002B55C6" w:rsidP="005D30FC">
      <w:pPr>
        <w:pStyle w:val="Vronzprva-normlntext"/>
        <w:rPr>
          <w:b/>
        </w:rPr>
      </w:pPr>
      <w:r w:rsidRPr="005A5B76">
        <w:rPr>
          <w:b/>
        </w:rPr>
        <w:t>Snížený stupeň z chování: 0</w:t>
      </w:r>
      <w:r w:rsidR="005A5B76" w:rsidRPr="005A5B76">
        <w:rPr>
          <w:b/>
        </w:rPr>
        <w:t xml:space="preserve"> </w:t>
      </w:r>
    </w:p>
    <w:p w:rsidR="00C1543A" w:rsidRPr="005A5B76" w:rsidRDefault="00C1543A" w:rsidP="00C1543A">
      <w:pPr>
        <w:pStyle w:val="Vronzprva-normlntext"/>
        <w:numPr>
          <w:ilvl w:val="0"/>
          <w:numId w:val="47"/>
        </w:numPr>
        <w:rPr>
          <w:b/>
        </w:rPr>
      </w:pPr>
      <w:r w:rsidRPr="005A5B76">
        <w:rPr>
          <w:b/>
        </w:rPr>
        <w:t>Neomluvené hodiny: 0</w:t>
      </w:r>
    </w:p>
    <w:p w:rsidR="002B55C6" w:rsidRPr="005A5B76" w:rsidRDefault="005A5B76" w:rsidP="00C1543A">
      <w:pPr>
        <w:pStyle w:val="Vronzprva-normlntext"/>
        <w:numPr>
          <w:ilvl w:val="0"/>
          <w:numId w:val="47"/>
        </w:numPr>
        <w:rPr>
          <w:b/>
        </w:rPr>
      </w:pPr>
      <w:r w:rsidRPr="005A5B76">
        <w:rPr>
          <w:b/>
        </w:rPr>
        <w:t xml:space="preserve">Společné </w:t>
      </w:r>
      <w:proofErr w:type="gramStart"/>
      <w:r w:rsidRPr="005A5B76">
        <w:rPr>
          <w:b/>
        </w:rPr>
        <w:t>vzdělávání</w:t>
      </w:r>
      <w:r w:rsidR="00A02B1C">
        <w:rPr>
          <w:b/>
        </w:rPr>
        <w:t xml:space="preserve"> </w:t>
      </w:r>
      <w:r w:rsidR="00271308">
        <w:rPr>
          <w:b/>
        </w:rPr>
        <w:t>:</w:t>
      </w:r>
      <w:r w:rsidR="005F3552">
        <w:rPr>
          <w:b/>
        </w:rPr>
        <w:t xml:space="preserve"> 1</w:t>
      </w:r>
      <w:r w:rsidR="00C55E82">
        <w:rPr>
          <w:b/>
        </w:rPr>
        <w:t>4</w:t>
      </w:r>
      <w:proofErr w:type="gramEnd"/>
      <w:r w:rsidR="00B75C35">
        <w:rPr>
          <w:b/>
        </w:rPr>
        <w:t xml:space="preserve"> žáků</w:t>
      </w:r>
      <w:r w:rsidR="00271308">
        <w:rPr>
          <w:b/>
        </w:rPr>
        <w:t>, kterým byla poskytována podpůrná opatření</w:t>
      </w:r>
    </w:p>
    <w:p w:rsidR="00B310A7" w:rsidRDefault="00391221" w:rsidP="00A02B1C">
      <w:pPr>
        <w:pStyle w:val="Vronzprva-normlntext"/>
        <w:ind w:left="360"/>
        <w:rPr>
          <w:rFonts w:ascii="Arial" w:hAnsi="Arial" w:cs="Arial"/>
        </w:rPr>
      </w:pPr>
      <w:r>
        <w:lastRenderedPageBreak/>
        <w:t xml:space="preserve">Ve školním roce </w:t>
      </w:r>
      <w:r w:rsidR="00D304B1" w:rsidRPr="00D011CC">
        <w:t>20</w:t>
      </w:r>
      <w:r w:rsidR="005F3552">
        <w:t>2</w:t>
      </w:r>
      <w:r w:rsidR="00C55E82">
        <w:t>1</w:t>
      </w:r>
      <w:r w:rsidR="00D304B1" w:rsidRPr="00D011CC">
        <w:t xml:space="preserve"> - 20</w:t>
      </w:r>
      <w:r w:rsidR="00D304B1">
        <w:t>2</w:t>
      </w:r>
      <w:r w:rsidR="00C55E82">
        <w:t>2</w:t>
      </w:r>
      <w:r w:rsidR="00D304B1" w:rsidRPr="00D011CC">
        <w:t xml:space="preserve"> </w:t>
      </w:r>
      <w:r>
        <w:t xml:space="preserve">navštěvovali základní školu žáci </w:t>
      </w:r>
      <w:r w:rsidR="006A3110">
        <w:t xml:space="preserve">s podpůrným opatřením </w:t>
      </w:r>
      <w:r w:rsidR="00A02B1C">
        <w:t>2</w:t>
      </w:r>
      <w:r w:rsidR="006C6CD2">
        <w:t>.</w:t>
      </w:r>
      <w:r w:rsidR="00A02B1C">
        <w:t xml:space="preserve"> a </w:t>
      </w:r>
      <w:r w:rsidR="006A3110">
        <w:t>3. stupně</w:t>
      </w:r>
      <w:r w:rsidR="0015726B">
        <w:t>.,</w:t>
      </w:r>
      <w:r w:rsidR="0015726B">
        <w:br/>
      </w:r>
      <w:r w:rsidR="00A02B1C">
        <w:t>dále ve třídách pracovali</w:t>
      </w:r>
      <w:r w:rsidR="0015726B">
        <w:t xml:space="preserve"> dva asistenti pedagoga.</w:t>
      </w:r>
      <w:r w:rsidR="00C46044">
        <w:t xml:space="preserve"> </w:t>
      </w:r>
      <w:r w:rsidR="00A02B1C">
        <w:t>S těmito dětmi pracoval v hodinách speciálně pedagogické péč</w:t>
      </w:r>
      <w:r w:rsidR="00F37C58">
        <w:t>e</w:t>
      </w:r>
      <w:r w:rsidR="00A02B1C">
        <w:t xml:space="preserve"> </w:t>
      </w:r>
      <w:proofErr w:type="gramStart"/>
      <w:r w:rsidR="00C55E82">
        <w:t xml:space="preserve">jeden </w:t>
      </w:r>
      <w:r w:rsidR="000D180E">
        <w:t xml:space="preserve"> </w:t>
      </w:r>
      <w:r w:rsidR="00A02B1C">
        <w:t>speciální</w:t>
      </w:r>
      <w:proofErr w:type="gramEnd"/>
      <w:r w:rsidR="00A02B1C">
        <w:t xml:space="preserve"> pedagog</w:t>
      </w:r>
      <w:r w:rsidR="00C55E82">
        <w:t>.</w:t>
      </w:r>
      <w:r w:rsidR="005F3552">
        <w:t xml:space="preserve"> Výuka předmětu </w:t>
      </w:r>
      <w:proofErr w:type="spellStart"/>
      <w:r w:rsidR="005F3552">
        <w:t>spec</w:t>
      </w:r>
      <w:proofErr w:type="spellEnd"/>
      <w:r w:rsidR="005F3552">
        <w:t xml:space="preserve">. </w:t>
      </w:r>
      <w:proofErr w:type="spellStart"/>
      <w:proofErr w:type="gramStart"/>
      <w:r w:rsidR="005F3552">
        <w:t>ped</w:t>
      </w:r>
      <w:proofErr w:type="spellEnd"/>
      <w:proofErr w:type="gramEnd"/>
      <w:r w:rsidR="005F3552">
        <w:t>. péče a doučování žáků pokračovalo i v době distančního vzdělávání.</w:t>
      </w:r>
      <w:r w:rsidR="00B310A7">
        <w:rPr>
          <w:rFonts w:ascii="Arial" w:hAnsi="Arial" w:cs="Arial"/>
        </w:rPr>
        <w:br w:type="page"/>
      </w:r>
    </w:p>
    <w:p w:rsidR="002B55C6" w:rsidRPr="001D776A" w:rsidRDefault="002B55C6" w:rsidP="00B310A7">
      <w:pPr>
        <w:pStyle w:val="Vronzprva-nadpis1"/>
      </w:pPr>
      <w:r w:rsidRPr="001D776A">
        <w:lastRenderedPageBreak/>
        <w:t>Údaje o prevenci sociálně patologických jevů, EVVO, poradenské služby na škole</w:t>
      </w:r>
    </w:p>
    <w:p w:rsidR="002B55C6" w:rsidRPr="00F37C58" w:rsidRDefault="002B55C6" w:rsidP="00B310A7">
      <w:pPr>
        <w:pStyle w:val="Vronzprva-normlntext"/>
        <w:rPr>
          <w:b/>
          <w:bCs/>
          <w:color w:val="FF0000"/>
        </w:rPr>
      </w:pPr>
      <w:r w:rsidRPr="00BF5112">
        <w:t xml:space="preserve">„Minimální preventivní program“ zpracovává škola na každý školní rok. </w:t>
      </w:r>
      <w:r>
        <w:br/>
      </w:r>
      <w:r w:rsidRPr="00BF5112">
        <w:t>Součástí „Minimálního preventivního programu“ je „Školní program proti šikaně“.</w:t>
      </w:r>
      <w:r>
        <w:br/>
      </w:r>
      <w:r w:rsidRPr="00BF5112">
        <w:t>Výskyt sociálně patologických jevů ve škole jako jsou návykové látky: alkohol, marihuana,</w:t>
      </w:r>
      <w:r w:rsidRPr="001D776A">
        <w:t xml:space="preserve"> pervitin, heroin, kouření, záškoláctví,</w:t>
      </w:r>
      <w:r>
        <w:t xml:space="preserve"> </w:t>
      </w:r>
      <w:proofErr w:type="spellStart"/>
      <w:r w:rsidRPr="001D776A">
        <w:t>gam</w:t>
      </w:r>
      <w:r>
        <w:t>bl</w:t>
      </w:r>
      <w:r w:rsidRPr="001D776A">
        <w:t>ing</w:t>
      </w:r>
      <w:proofErr w:type="spellEnd"/>
      <w:r w:rsidRPr="001D776A">
        <w:t>,</w:t>
      </w:r>
      <w:r>
        <w:t xml:space="preserve"> </w:t>
      </w:r>
      <w:r w:rsidRPr="001D776A">
        <w:t>kriminalita,</w:t>
      </w:r>
      <w:r>
        <w:t xml:space="preserve"> </w:t>
      </w:r>
      <w:r w:rsidRPr="001D776A">
        <w:t xml:space="preserve">rasismus a jiné jsme </w:t>
      </w:r>
      <w:proofErr w:type="gramStart"/>
      <w:r w:rsidRPr="001D776A">
        <w:t>nezaznamenali</w:t>
      </w:r>
      <w:proofErr w:type="gramEnd"/>
      <w:r w:rsidRPr="001D776A">
        <w:t>.</w:t>
      </w:r>
      <w:r w:rsidR="0015726B">
        <w:br/>
      </w:r>
      <w:r w:rsidR="00C46044">
        <w:t xml:space="preserve">Během roku jsme pro některé třídy </w:t>
      </w:r>
      <w:proofErr w:type="gramStart"/>
      <w:r w:rsidR="00C46044">
        <w:t>objednali</w:t>
      </w:r>
      <w:proofErr w:type="gramEnd"/>
      <w:r w:rsidR="00C46044">
        <w:t xml:space="preserve"> speciální preventivní programy</w:t>
      </w:r>
      <w:r w:rsidR="00E56827">
        <w:t>.</w:t>
      </w:r>
      <w:r w:rsidR="00D410EA">
        <w:t xml:space="preserve"> Po návratu z distančního vzdělávání se škola řídila doporučeními z MŠMT a PPP</w:t>
      </w:r>
      <w:r w:rsidR="00271308">
        <w:t xml:space="preserve"> </w:t>
      </w:r>
      <w:r w:rsidR="00D410EA">
        <w:t>- podle pokynů školního metodika prevence.</w:t>
      </w:r>
      <w:r w:rsidR="00F37C58">
        <w:t xml:space="preserve"> </w:t>
      </w:r>
      <w:r w:rsidR="004B4CEC">
        <w:t>K vážným případům problémů po návratu na prezenční výuku nedošlo. Některým žákům bylo doporučeno doučování.</w:t>
      </w:r>
      <w:r w:rsidR="00E56827">
        <w:t xml:space="preserve"> </w:t>
      </w:r>
      <w:r w:rsidR="009E08E0">
        <w:t xml:space="preserve"> Rodiče doučování kladně hodnotili.</w:t>
      </w:r>
    </w:p>
    <w:p w:rsidR="002B55C6" w:rsidRPr="00B810CE" w:rsidRDefault="002B55C6" w:rsidP="00B810CE">
      <w:pPr>
        <w:pStyle w:val="Vronzprva-normlntext"/>
        <w:rPr>
          <w:b/>
        </w:rPr>
      </w:pPr>
      <w:r w:rsidRPr="00B810CE">
        <w:rPr>
          <w:b/>
        </w:rPr>
        <w:t>Hodnocení minimálního preventivního programu:</w:t>
      </w:r>
    </w:p>
    <w:p w:rsidR="002B55C6" w:rsidRPr="00A23407" w:rsidRDefault="002B55C6" w:rsidP="00B810CE">
      <w:pPr>
        <w:pStyle w:val="Vronzprva-normlntext"/>
      </w:pPr>
      <w:r w:rsidRPr="00A23407">
        <w:t xml:space="preserve">Školní preventivní program podporuje rozvoj sociálních dovedností každého jedince, posiluje komunikační dovednosti a schopnosti, </w:t>
      </w:r>
      <w:r w:rsidRPr="007A0B91">
        <w:t xml:space="preserve">vytváří </w:t>
      </w:r>
      <w:r w:rsidRPr="00A23407">
        <w:t xml:space="preserve">pozitivní sociální klima ve škole – pocit důvěry, zařazení do skupiny. </w:t>
      </w:r>
      <w:r w:rsidR="0015726B">
        <w:br/>
      </w:r>
      <w:r w:rsidRPr="00A23407">
        <w:t>Formuje právní vědomí a morální hodnoty žáků. Spoluprací s rodinami – účastí na různých školních akcích</w:t>
      </w:r>
      <w:r w:rsidR="00F37C58">
        <w:br/>
      </w:r>
      <w:r w:rsidRPr="00A23407">
        <w:t>a vtahováním rodičů do života školy podporujeme preventivní program a společně zabraňujeme vzniku sociálně patologických jevů.</w:t>
      </w:r>
    </w:p>
    <w:p w:rsidR="002B55C6" w:rsidRPr="00A23407" w:rsidRDefault="002B55C6" w:rsidP="00B810CE">
      <w:pPr>
        <w:pStyle w:val="Vronzprva-normlntext"/>
      </w:pPr>
      <w:r w:rsidRPr="00A23407">
        <w:t xml:space="preserve">Každoročně zařazujeme na první týden školní docházky „Školní hrátky“, což je adaptační program pro všechny žáky školy, pro seznámení nových prvňáčků s ostatními spolužáky. </w:t>
      </w:r>
      <w:r>
        <w:t>Podporujeme spolupráci a vzájemnou pomoc mezi žáky.</w:t>
      </w:r>
      <w:r w:rsidR="005F3552">
        <w:br/>
        <w:t>Během roku s</w:t>
      </w:r>
      <w:r w:rsidR="00393F2E">
        <w:t>e zúčastňují paní učitelky dle dané situace ve třídě programů na podporu komunikace</w:t>
      </w:r>
      <w:r w:rsidR="00E56827">
        <w:br/>
      </w:r>
      <w:r w:rsidR="00406B1A">
        <w:t xml:space="preserve">se </w:t>
      </w:r>
      <w:r w:rsidR="00393F2E">
        <w:t>třídou</w:t>
      </w:r>
      <w:r w:rsidR="00FD372B">
        <w:t xml:space="preserve"> </w:t>
      </w:r>
      <w:r w:rsidR="00393F2E">
        <w:t>nebo aktuálně k danému problému.</w:t>
      </w:r>
      <w:r w:rsidR="009E08E0">
        <w:t xml:space="preserve"> V letošním roce to byly programy s paní Hájkovou a s paní Horkou.</w:t>
      </w:r>
    </w:p>
    <w:p w:rsidR="002B55C6" w:rsidRPr="00B810CE" w:rsidRDefault="002B55C6" w:rsidP="00B810CE">
      <w:pPr>
        <w:pStyle w:val="Vronzprva-normlntext"/>
        <w:rPr>
          <w:b/>
        </w:rPr>
      </w:pPr>
      <w:r w:rsidRPr="00B810CE">
        <w:rPr>
          <w:b/>
        </w:rPr>
        <w:t>Údaje o pracovnících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59"/>
        <w:gridCol w:w="2977"/>
        <w:gridCol w:w="2299"/>
      </w:tblGrid>
      <w:tr w:rsidR="002B55C6" w:rsidRPr="00B810CE">
        <w:tc>
          <w:tcPr>
            <w:tcW w:w="3227" w:type="dxa"/>
            <w:vAlign w:val="center"/>
          </w:tcPr>
          <w:p w:rsidR="002B55C6" w:rsidRPr="00B810CE" w:rsidRDefault="002B55C6" w:rsidP="00B810CE">
            <w:pPr>
              <w:pStyle w:val="Vronzprva-Tabulky"/>
              <w:rPr>
                <w:b/>
              </w:rPr>
            </w:pPr>
            <w:r w:rsidRPr="00B810CE">
              <w:rPr>
                <w:b/>
              </w:rPr>
              <w:t>Zařazení</w:t>
            </w:r>
          </w:p>
        </w:tc>
        <w:tc>
          <w:tcPr>
            <w:tcW w:w="1559" w:type="dxa"/>
            <w:vAlign w:val="center"/>
          </w:tcPr>
          <w:p w:rsidR="002B55C6" w:rsidRPr="00B810CE" w:rsidRDefault="002B55C6" w:rsidP="00B810CE">
            <w:pPr>
              <w:pStyle w:val="Vronzprva-Tabulky"/>
              <w:rPr>
                <w:b/>
              </w:rPr>
            </w:pPr>
            <w:r w:rsidRPr="00B810CE">
              <w:rPr>
                <w:b/>
              </w:rPr>
              <w:t>Fyzický počet</w:t>
            </w:r>
          </w:p>
        </w:tc>
        <w:tc>
          <w:tcPr>
            <w:tcW w:w="2977" w:type="dxa"/>
            <w:vAlign w:val="center"/>
          </w:tcPr>
          <w:p w:rsidR="002B55C6" w:rsidRPr="00B810CE" w:rsidRDefault="002B55C6" w:rsidP="00B810CE">
            <w:pPr>
              <w:pStyle w:val="Vronzprva-Tabulky"/>
              <w:rPr>
                <w:b/>
              </w:rPr>
            </w:pPr>
            <w:r w:rsidRPr="00B810CE">
              <w:rPr>
                <w:b/>
              </w:rPr>
              <w:t>Kvalifikace, specializace</w:t>
            </w:r>
          </w:p>
        </w:tc>
        <w:tc>
          <w:tcPr>
            <w:tcW w:w="2299" w:type="dxa"/>
            <w:vAlign w:val="center"/>
          </w:tcPr>
          <w:p w:rsidR="002B55C6" w:rsidRPr="00B810CE" w:rsidRDefault="002B55C6" w:rsidP="00B810CE">
            <w:pPr>
              <w:pStyle w:val="Vronzprva-Tabulky"/>
              <w:rPr>
                <w:b/>
              </w:rPr>
            </w:pPr>
            <w:r w:rsidRPr="00B810CE">
              <w:rPr>
                <w:b/>
              </w:rPr>
              <w:t>Dosažené vzdělání</w:t>
            </w:r>
          </w:p>
        </w:tc>
      </w:tr>
      <w:tr w:rsidR="002B55C6" w:rsidRPr="00F877A8">
        <w:tc>
          <w:tcPr>
            <w:tcW w:w="3227" w:type="dxa"/>
          </w:tcPr>
          <w:p w:rsidR="002B55C6" w:rsidRPr="00F877A8" w:rsidRDefault="002B55C6" w:rsidP="00B810CE">
            <w:pPr>
              <w:pStyle w:val="Vronzprva-Tabulky"/>
            </w:pPr>
            <w:r w:rsidRPr="00F877A8">
              <w:t>Výchovný poradce</w:t>
            </w:r>
          </w:p>
        </w:tc>
        <w:tc>
          <w:tcPr>
            <w:tcW w:w="1559" w:type="dxa"/>
          </w:tcPr>
          <w:p w:rsidR="002B55C6" w:rsidRPr="00F877A8" w:rsidRDefault="002B55C6" w:rsidP="00B810CE">
            <w:pPr>
              <w:pStyle w:val="Vronzprva-Tabulky"/>
            </w:pPr>
            <w:r w:rsidRPr="00F877A8">
              <w:t>1</w:t>
            </w:r>
          </w:p>
        </w:tc>
        <w:tc>
          <w:tcPr>
            <w:tcW w:w="2977" w:type="dxa"/>
          </w:tcPr>
          <w:p w:rsidR="002B55C6" w:rsidRPr="00F877A8" w:rsidRDefault="003C4F48" w:rsidP="00B810CE">
            <w:pPr>
              <w:pStyle w:val="Vronzprva-Tabulky"/>
            </w:pPr>
            <w:r>
              <w:t>VŠ</w:t>
            </w:r>
          </w:p>
        </w:tc>
        <w:tc>
          <w:tcPr>
            <w:tcW w:w="2299" w:type="dxa"/>
          </w:tcPr>
          <w:p w:rsidR="002B55C6" w:rsidRPr="00F877A8" w:rsidRDefault="002B55C6" w:rsidP="00B810CE">
            <w:pPr>
              <w:pStyle w:val="Vronzprva-Tabulky"/>
            </w:pPr>
            <w:r w:rsidRPr="00F877A8">
              <w:t>VŠ</w:t>
            </w:r>
          </w:p>
        </w:tc>
      </w:tr>
      <w:tr w:rsidR="003C4F48" w:rsidRPr="00F877A8">
        <w:tc>
          <w:tcPr>
            <w:tcW w:w="3227" w:type="dxa"/>
          </w:tcPr>
          <w:p w:rsidR="003C4F48" w:rsidRPr="00F877A8" w:rsidRDefault="003C4F48" w:rsidP="00B810CE">
            <w:pPr>
              <w:pStyle w:val="Vronzprva-Tabulky"/>
            </w:pPr>
            <w:r w:rsidRPr="00F877A8">
              <w:t>Školní metodik prevence</w:t>
            </w:r>
          </w:p>
        </w:tc>
        <w:tc>
          <w:tcPr>
            <w:tcW w:w="1559" w:type="dxa"/>
          </w:tcPr>
          <w:p w:rsidR="003C4F48" w:rsidRPr="00F877A8" w:rsidRDefault="003C4F48" w:rsidP="00B810CE">
            <w:pPr>
              <w:pStyle w:val="Vronzprva-Tabulky"/>
            </w:pPr>
            <w:r w:rsidRPr="00F877A8">
              <w:t>1</w:t>
            </w:r>
          </w:p>
        </w:tc>
        <w:tc>
          <w:tcPr>
            <w:tcW w:w="2977" w:type="dxa"/>
          </w:tcPr>
          <w:p w:rsidR="003C4F48" w:rsidRDefault="003C4F48">
            <w:r w:rsidRPr="00714D87">
              <w:t>VŠ</w:t>
            </w:r>
          </w:p>
        </w:tc>
        <w:tc>
          <w:tcPr>
            <w:tcW w:w="2299" w:type="dxa"/>
          </w:tcPr>
          <w:p w:rsidR="003C4F48" w:rsidRPr="00F877A8" w:rsidRDefault="003C4F48" w:rsidP="00B810CE">
            <w:pPr>
              <w:pStyle w:val="Vronzprva-Tabulky"/>
            </w:pPr>
            <w:r w:rsidRPr="00F877A8">
              <w:t>VŠ</w:t>
            </w:r>
          </w:p>
        </w:tc>
      </w:tr>
      <w:tr w:rsidR="003C4F48" w:rsidRPr="00F877A8">
        <w:tc>
          <w:tcPr>
            <w:tcW w:w="3227" w:type="dxa"/>
          </w:tcPr>
          <w:p w:rsidR="003C4F48" w:rsidRPr="00F877A8" w:rsidRDefault="003C4F48" w:rsidP="00B810CE">
            <w:pPr>
              <w:pStyle w:val="Vronzprva-Tabulky"/>
            </w:pPr>
            <w:r w:rsidRPr="00F877A8">
              <w:t>Školní metodik EVVO</w:t>
            </w:r>
          </w:p>
        </w:tc>
        <w:tc>
          <w:tcPr>
            <w:tcW w:w="1559" w:type="dxa"/>
          </w:tcPr>
          <w:p w:rsidR="003C4F48" w:rsidRPr="00F877A8" w:rsidRDefault="003C4F48" w:rsidP="00B810CE">
            <w:pPr>
              <w:pStyle w:val="Vronzprva-Tabulky"/>
            </w:pPr>
            <w:r w:rsidRPr="00F877A8">
              <w:t>1</w:t>
            </w:r>
          </w:p>
        </w:tc>
        <w:tc>
          <w:tcPr>
            <w:tcW w:w="2977" w:type="dxa"/>
          </w:tcPr>
          <w:p w:rsidR="003C4F48" w:rsidRDefault="003C4F48">
            <w:r w:rsidRPr="00714D87">
              <w:t>VŠ</w:t>
            </w:r>
          </w:p>
        </w:tc>
        <w:tc>
          <w:tcPr>
            <w:tcW w:w="2299" w:type="dxa"/>
          </w:tcPr>
          <w:p w:rsidR="003C4F48" w:rsidRPr="00F877A8" w:rsidRDefault="003C4F48" w:rsidP="00B810CE">
            <w:pPr>
              <w:pStyle w:val="Vronzprva-Tabulky"/>
            </w:pPr>
            <w:r w:rsidRPr="00F877A8">
              <w:t>VŠ</w:t>
            </w:r>
          </w:p>
        </w:tc>
      </w:tr>
    </w:tbl>
    <w:p w:rsidR="00B810CE" w:rsidRDefault="00B810CE" w:rsidP="00923FE2">
      <w:pPr>
        <w:pStyle w:val="Bezmezer"/>
        <w:rPr>
          <w:rFonts w:ascii="Arial" w:hAnsi="Arial" w:cs="Arial"/>
        </w:rPr>
      </w:pPr>
    </w:p>
    <w:p w:rsidR="00B810CE" w:rsidRDefault="00B810CE" w:rsidP="00B810CE">
      <w:pPr>
        <w:pStyle w:val="Vronzprva-normlntext"/>
      </w:pPr>
      <w:r>
        <w:br w:type="page"/>
      </w:r>
    </w:p>
    <w:p w:rsidR="002B55C6" w:rsidRDefault="002B55C6" w:rsidP="00B810CE">
      <w:pPr>
        <w:pStyle w:val="Vronzprva-nadpis1"/>
      </w:pPr>
      <w:r w:rsidRPr="00F877A8">
        <w:lastRenderedPageBreak/>
        <w:t xml:space="preserve">Údaje o aktivitách a prezentaci školy na veřejnosti, údaje o spolupráci s jinými </w:t>
      </w:r>
      <w:r>
        <w:t>organizacemi a partnery</w:t>
      </w:r>
    </w:p>
    <w:p w:rsidR="002B55C6" w:rsidRPr="00F877A8" w:rsidRDefault="002B55C6" w:rsidP="00B810CE">
      <w:pPr>
        <w:pStyle w:val="Vronzprva-normlntext"/>
      </w:pPr>
      <w:r w:rsidRPr="00F877A8">
        <w:t>Základní a mateřská škola se prezentuje následujícími způsoby:</w:t>
      </w:r>
    </w:p>
    <w:p w:rsidR="002B55C6" w:rsidRPr="00F877A8" w:rsidRDefault="002B55C6" w:rsidP="00B810CE">
      <w:pPr>
        <w:pStyle w:val="Vronzprva-Tabulky"/>
        <w:numPr>
          <w:ilvl w:val="0"/>
          <w:numId w:val="27"/>
        </w:numPr>
      </w:pPr>
      <w:r w:rsidRPr="00F877A8">
        <w:t>webové stránky školy www.zs-kninice.cz</w:t>
      </w:r>
    </w:p>
    <w:p w:rsidR="002B55C6" w:rsidRDefault="002B55C6" w:rsidP="00B810CE">
      <w:pPr>
        <w:pStyle w:val="Vronzprva-Tabulky"/>
        <w:numPr>
          <w:ilvl w:val="0"/>
          <w:numId w:val="27"/>
        </w:numPr>
      </w:pPr>
      <w:r w:rsidRPr="00F877A8">
        <w:t>články</w:t>
      </w:r>
      <w:r>
        <w:t xml:space="preserve"> </w:t>
      </w:r>
      <w:r w:rsidRPr="00F877A8">
        <w:t>v místním tisku</w:t>
      </w:r>
      <w:r>
        <w:t xml:space="preserve"> „Zpravodaj“ pro Moravské Knínice, </w:t>
      </w:r>
      <w:r w:rsidRPr="00F877A8">
        <w:t>vychází 1x měsíčně</w:t>
      </w:r>
    </w:p>
    <w:p w:rsidR="002B55C6" w:rsidRPr="00F877A8" w:rsidRDefault="002B55C6" w:rsidP="00B810CE">
      <w:pPr>
        <w:pStyle w:val="Vronzprva-Tabulky"/>
        <w:numPr>
          <w:ilvl w:val="0"/>
          <w:numId w:val="27"/>
        </w:numPr>
      </w:pPr>
      <w:r>
        <w:t xml:space="preserve">regionální tisk pro </w:t>
      </w:r>
      <w:proofErr w:type="spellStart"/>
      <w:r>
        <w:t>Kuřimsko</w:t>
      </w:r>
      <w:proofErr w:type="spellEnd"/>
      <w:r>
        <w:t xml:space="preserve"> „Zlobice“, </w:t>
      </w:r>
      <w:r w:rsidRPr="00F877A8">
        <w:t>vychází 1x měsíčně</w:t>
      </w:r>
    </w:p>
    <w:p w:rsidR="002B55C6" w:rsidRPr="00F877A8" w:rsidRDefault="002B55C6" w:rsidP="00B810CE">
      <w:pPr>
        <w:pStyle w:val="Vronzprva-Tabulky"/>
        <w:numPr>
          <w:ilvl w:val="0"/>
          <w:numId w:val="27"/>
        </w:numPr>
      </w:pPr>
      <w:r w:rsidRPr="00F877A8">
        <w:t>místní kabelová televize v Moravských Knínicích</w:t>
      </w:r>
    </w:p>
    <w:p w:rsidR="002B55C6" w:rsidRPr="00F877A8" w:rsidRDefault="002B55C6" w:rsidP="00B810CE">
      <w:pPr>
        <w:pStyle w:val="Vronzprva-Tabulky"/>
        <w:numPr>
          <w:ilvl w:val="0"/>
          <w:numId w:val="27"/>
        </w:numPr>
      </w:pPr>
      <w:r w:rsidRPr="00F877A8">
        <w:t>regionální kabelová televize v Kuřimi</w:t>
      </w:r>
    </w:p>
    <w:p w:rsidR="002B55C6" w:rsidRPr="00F877A8" w:rsidRDefault="002B55C6" w:rsidP="00B810CE">
      <w:pPr>
        <w:pStyle w:val="Vronzprva-Tabulky"/>
        <w:numPr>
          <w:ilvl w:val="0"/>
          <w:numId w:val="27"/>
        </w:numPr>
      </w:pPr>
      <w:r w:rsidRPr="00F877A8">
        <w:t>prostory a chodby školy</w:t>
      </w:r>
    </w:p>
    <w:p w:rsidR="002B55C6" w:rsidRPr="00F877A8" w:rsidRDefault="002B55C6" w:rsidP="00B810CE">
      <w:pPr>
        <w:pStyle w:val="Vronzprva-Tabulky"/>
        <w:numPr>
          <w:ilvl w:val="0"/>
          <w:numId w:val="27"/>
        </w:numPr>
      </w:pPr>
      <w:r w:rsidRPr="00F877A8">
        <w:t xml:space="preserve">akce pořádané školou inzerované na nástěnce u </w:t>
      </w:r>
      <w:r w:rsidR="00406B1A">
        <w:t>obecního úřadu</w:t>
      </w:r>
    </w:p>
    <w:p w:rsidR="002B55C6" w:rsidRPr="00F877A8" w:rsidRDefault="002B55C6" w:rsidP="00B810CE">
      <w:pPr>
        <w:pStyle w:val="Vronzprva-Tabulky"/>
        <w:numPr>
          <w:ilvl w:val="0"/>
          <w:numId w:val="27"/>
        </w:numPr>
      </w:pPr>
      <w:r w:rsidRPr="00F877A8">
        <w:t>pozvánky na akce - nástěnka v obchodě v Moravských Knínicích</w:t>
      </w:r>
    </w:p>
    <w:p w:rsidR="002B55C6" w:rsidRPr="006C6CD2" w:rsidRDefault="002B55C6" w:rsidP="00B810CE">
      <w:pPr>
        <w:pStyle w:val="Vronzprva-Tabulky"/>
        <w:numPr>
          <w:ilvl w:val="0"/>
          <w:numId w:val="27"/>
        </w:numPr>
        <w:rPr>
          <w:b/>
          <w:bCs/>
        </w:rPr>
      </w:pPr>
      <w:r w:rsidRPr="00F877A8">
        <w:t>deníček žáků, informace a pozvánky v šatně dětí v</w:t>
      </w:r>
      <w:r w:rsidR="006C6CD2">
        <w:t> </w:t>
      </w:r>
      <w:r w:rsidRPr="00F877A8">
        <w:t>MŠ</w:t>
      </w:r>
    </w:p>
    <w:p w:rsidR="006C6CD2" w:rsidRPr="00274917" w:rsidRDefault="006C6CD2" w:rsidP="00B810CE">
      <w:pPr>
        <w:pStyle w:val="Vronzprva-Tabulky"/>
        <w:numPr>
          <w:ilvl w:val="0"/>
          <w:numId w:val="27"/>
        </w:numPr>
        <w:rPr>
          <w:b/>
          <w:bCs/>
        </w:rPr>
      </w:pPr>
      <w:r>
        <w:t>mailová korespondence s rodiči ZŠ i MŠ</w:t>
      </w:r>
    </w:p>
    <w:p w:rsidR="00587F6D" w:rsidRDefault="00587F6D" w:rsidP="00587F6D">
      <w:pPr>
        <w:pStyle w:val="Vronzprva-nadpis2"/>
        <w:numPr>
          <w:ilvl w:val="0"/>
          <w:numId w:val="0"/>
        </w:numPr>
        <w:ind w:left="720"/>
      </w:pPr>
      <w:r>
        <w:t>Účasti školy v soutěžích, olympiádách</w:t>
      </w:r>
    </w:p>
    <w:p w:rsidR="00587F6D" w:rsidRPr="005F3552" w:rsidRDefault="00587F6D" w:rsidP="00DF7DF7">
      <w:pPr>
        <w:pStyle w:val="Bezmezer"/>
        <w:ind w:left="720"/>
        <w:rPr>
          <w:rFonts w:asciiTheme="minorHAnsi" w:hAnsiTheme="minorHAnsi"/>
          <w:sz w:val="24"/>
          <w:szCs w:val="24"/>
        </w:rPr>
      </w:pPr>
      <w:r w:rsidRPr="005F3552">
        <w:rPr>
          <w:rFonts w:asciiTheme="minorHAnsi" w:hAnsiTheme="minorHAnsi"/>
          <w:sz w:val="24"/>
          <w:szCs w:val="24"/>
        </w:rPr>
        <w:t>Účast v matematických soutěžích:</w:t>
      </w:r>
    </w:p>
    <w:p w:rsidR="00DF7DF7" w:rsidRPr="00DF7DF7" w:rsidRDefault="00DF7DF7" w:rsidP="00587F6D">
      <w:pPr>
        <w:pStyle w:val="Bezmezer"/>
        <w:numPr>
          <w:ilvl w:val="0"/>
          <w:numId w:val="27"/>
        </w:numPr>
        <w:rPr>
          <w:rFonts w:asciiTheme="minorHAnsi" w:hAnsiTheme="minorHAnsi"/>
          <w:sz w:val="24"/>
          <w:szCs w:val="24"/>
        </w:rPr>
      </w:pPr>
      <w:r w:rsidRPr="00DF7DF7">
        <w:rPr>
          <w:rFonts w:asciiTheme="minorHAnsi" w:hAnsiTheme="minorHAnsi"/>
          <w:sz w:val="24"/>
          <w:szCs w:val="24"/>
        </w:rPr>
        <w:t xml:space="preserve">Žáci naší školy se </w:t>
      </w:r>
      <w:proofErr w:type="gramStart"/>
      <w:r w:rsidRPr="00DF7DF7">
        <w:rPr>
          <w:rFonts w:asciiTheme="minorHAnsi" w:hAnsiTheme="minorHAnsi"/>
          <w:sz w:val="24"/>
          <w:szCs w:val="24"/>
        </w:rPr>
        <w:t>zúčastnili</w:t>
      </w:r>
      <w:proofErr w:type="gramEnd"/>
      <w:r w:rsidRPr="00DF7DF7">
        <w:rPr>
          <w:rFonts w:asciiTheme="minorHAnsi" w:hAnsiTheme="minorHAnsi"/>
          <w:sz w:val="24"/>
          <w:szCs w:val="24"/>
        </w:rPr>
        <w:t xml:space="preserve"> matematické soutěže </w:t>
      </w:r>
      <w:r w:rsidRPr="005F3552">
        <w:rPr>
          <w:rFonts w:asciiTheme="minorHAnsi" w:hAnsiTheme="minorHAnsi"/>
          <w:b/>
          <w:sz w:val="24"/>
          <w:szCs w:val="24"/>
        </w:rPr>
        <w:t xml:space="preserve">Matematický </w:t>
      </w:r>
      <w:proofErr w:type="gramStart"/>
      <w:r w:rsidRPr="005F3552">
        <w:rPr>
          <w:rFonts w:asciiTheme="minorHAnsi" w:hAnsiTheme="minorHAnsi"/>
          <w:b/>
          <w:sz w:val="24"/>
          <w:szCs w:val="24"/>
        </w:rPr>
        <w:t>klokan</w:t>
      </w:r>
      <w:r>
        <w:rPr>
          <w:rFonts w:asciiTheme="minorHAnsi" w:hAnsiTheme="minorHAnsi"/>
          <w:b/>
          <w:sz w:val="24"/>
          <w:szCs w:val="24"/>
        </w:rPr>
        <w:t>.</w:t>
      </w:r>
      <w:proofErr w:type="gramEnd"/>
      <w:r>
        <w:rPr>
          <w:rFonts w:asciiTheme="minorHAnsi" w:hAnsiTheme="minorHAnsi"/>
          <w:b/>
          <w:sz w:val="24"/>
          <w:szCs w:val="24"/>
        </w:rPr>
        <w:t xml:space="preserve"> </w:t>
      </w:r>
    </w:p>
    <w:p w:rsidR="00DF7DF7" w:rsidRPr="009E08E0" w:rsidRDefault="00DF7DF7" w:rsidP="00587F6D">
      <w:pPr>
        <w:pStyle w:val="Bezmezer"/>
        <w:numPr>
          <w:ilvl w:val="0"/>
          <w:numId w:val="27"/>
        </w:numPr>
        <w:rPr>
          <w:rFonts w:asciiTheme="minorHAnsi" w:hAnsiTheme="minorHAnsi"/>
          <w:sz w:val="24"/>
          <w:szCs w:val="24"/>
        </w:rPr>
      </w:pPr>
      <w:r w:rsidRPr="009E08E0">
        <w:rPr>
          <w:rFonts w:asciiTheme="minorHAnsi" w:hAnsiTheme="minorHAnsi"/>
          <w:sz w:val="24"/>
          <w:szCs w:val="24"/>
        </w:rPr>
        <w:t xml:space="preserve">V další soutěži </w:t>
      </w:r>
      <w:r w:rsidRPr="009E08E0">
        <w:rPr>
          <w:rFonts w:asciiTheme="minorHAnsi" w:hAnsiTheme="minorHAnsi"/>
          <w:b/>
          <w:sz w:val="24"/>
          <w:szCs w:val="24"/>
        </w:rPr>
        <w:t>Pangea</w:t>
      </w:r>
      <w:r w:rsidRPr="009E08E0">
        <w:rPr>
          <w:rFonts w:asciiTheme="minorHAnsi" w:hAnsiTheme="minorHAnsi"/>
          <w:sz w:val="24"/>
          <w:szCs w:val="24"/>
        </w:rPr>
        <w:t xml:space="preserve"> byla úspěšná řešitelka Eliška Dvořáková ze 4. ročníku, která postoupila do celostátního kola, které se konalo v Praze. Zde se umístila na 17. místě z celé ČR.</w:t>
      </w:r>
    </w:p>
    <w:p w:rsidR="002B55C6" w:rsidRPr="00A757A8" w:rsidRDefault="00587F6D" w:rsidP="00DF7DF7">
      <w:pPr>
        <w:pStyle w:val="Bezmezer"/>
        <w:ind w:left="284"/>
        <w:rPr>
          <w:b/>
          <w:sz w:val="24"/>
          <w:szCs w:val="24"/>
        </w:rPr>
      </w:pPr>
      <w:r w:rsidRPr="009E08E0">
        <w:rPr>
          <w:rFonts w:asciiTheme="minorHAnsi" w:hAnsiTheme="minorHAnsi"/>
          <w:sz w:val="24"/>
          <w:szCs w:val="24"/>
        </w:rPr>
        <w:br/>
      </w:r>
      <w:r w:rsidRPr="009B0E80">
        <w:rPr>
          <w:rFonts w:asciiTheme="minorHAnsi" w:hAnsiTheme="minorHAnsi"/>
          <w:sz w:val="24"/>
          <w:szCs w:val="24"/>
        </w:rPr>
        <w:br/>
      </w:r>
      <w:r w:rsidR="002B55C6" w:rsidRPr="00A757A8">
        <w:rPr>
          <w:b/>
          <w:sz w:val="24"/>
          <w:szCs w:val="24"/>
        </w:rPr>
        <w:t xml:space="preserve">Účast dětí, školy a pedagogů na životě obce </w:t>
      </w:r>
      <w:r w:rsidR="00DF7DF7" w:rsidRPr="00A757A8">
        <w:rPr>
          <w:b/>
          <w:sz w:val="24"/>
          <w:szCs w:val="24"/>
        </w:rPr>
        <w:t>2021</w:t>
      </w:r>
      <w:r w:rsidR="00D304B1" w:rsidRPr="00A757A8">
        <w:rPr>
          <w:b/>
          <w:sz w:val="24"/>
          <w:szCs w:val="24"/>
        </w:rPr>
        <w:t xml:space="preserve"> - 202</w:t>
      </w:r>
      <w:r w:rsidR="00DF7DF7" w:rsidRPr="00A757A8">
        <w:rPr>
          <w:b/>
          <w:sz w:val="24"/>
          <w:szCs w:val="24"/>
        </w:rPr>
        <w:t>2</w:t>
      </w:r>
    </w:p>
    <w:p w:rsidR="002B55C6" w:rsidRPr="003C4F48" w:rsidRDefault="002B55C6" w:rsidP="009B6F2C">
      <w:pPr>
        <w:pStyle w:val="Bezmezer"/>
        <w:jc w:val="center"/>
        <w:rPr>
          <w:rFonts w:ascii="Arial" w:hAnsi="Arial" w:cs="Arial"/>
          <w:b/>
          <w:bCs/>
        </w:rPr>
      </w:pPr>
    </w:p>
    <w:tbl>
      <w:tblPr>
        <w:tblW w:w="0" w:type="auto"/>
        <w:tblInd w:w="2" w:type="dxa"/>
        <w:tblLook w:val="00A0" w:firstRow="1" w:lastRow="0" w:firstColumn="1" w:lastColumn="0" w:noHBand="0" w:noVBand="0"/>
      </w:tblPr>
      <w:tblGrid>
        <w:gridCol w:w="5760"/>
      </w:tblGrid>
      <w:tr w:rsidR="002B55C6" w:rsidRPr="003C4F48" w:rsidTr="0019562F">
        <w:tc>
          <w:tcPr>
            <w:tcW w:w="5760" w:type="dxa"/>
            <w:vAlign w:val="center"/>
          </w:tcPr>
          <w:p w:rsidR="002B55C6" w:rsidRPr="003C4F48" w:rsidRDefault="002B55C6" w:rsidP="0019562F">
            <w:pPr>
              <w:pStyle w:val="Vronzprva-Tabulky"/>
              <w:rPr>
                <w:b/>
              </w:rPr>
            </w:pPr>
            <w:r w:rsidRPr="003C4F48">
              <w:rPr>
                <w:b/>
              </w:rPr>
              <w:t>Název akce</w:t>
            </w:r>
          </w:p>
          <w:p w:rsidR="00FE12AC" w:rsidRPr="003C4F48" w:rsidRDefault="00FE12AC" w:rsidP="0019562F">
            <w:pPr>
              <w:pStyle w:val="Vronzprva-Tabulky"/>
            </w:pPr>
            <w:r w:rsidRPr="003C4F48">
              <w:t>Školní hrátky</w:t>
            </w:r>
          </w:p>
        </w:tc>
      </w:tr>
      <w:tr w:rsidR="009B0E80" w:rsidRPr="003C4F48" w:rsidTr="0019562F">
        <w:tc>
          <w:tcPr>
            <w:tcW w:w="5760" w:type="dxa"/>
            <w:vAlign w:val="center"/>
          </w:tcPr>
          <w:p w:rsidR="009B0E80" w:rsidRPr="009B0E80" w:rsidRDefault="009B0E80" w:rsidP="0019562F">
            <w:pPr>
              <w:pStyle w:val="Vronzprva-Tabulky"/>
            </w:pPr>
            <w:r w:rsidRPr="009B0E80">
              <w:t>Drakiáda</w:t>
            </w:r>
          </w:p>
        </w:tc>
      </w:tr>
      <w:tr w:rsidR="003C0743" w:rsidRPr="003C4F48" w:rsidTr="0019562F">
        <w:tc>
          <w:tcPr>
            <w:tcW w:w="5760" w:type="dxa"/>
            <w:vAlign w:val="center"/>
          </w:tcPr>
          <w:p w:rsidR="003C0743" w:rsidRPr="003C4F48" w:rsidRDefault="003C0743" w:rsidP="005F3552">
            <w:pPr>
              <w:pStyle w:val="Vronzprva-Tabulky"/>
            </w:pPr>
            <w:r w:rsidRPr="003C4F48">
              <w:t>Možná přijde i Mikuláš</w:t>
            </w:r>
          </w:p>
        </w:tc>
      </w:tr>
    </w:tbl>
    <w:p w:rsidR="003C0743" w:rsidRDefault="003C0743" w:rsidP="00BD5A72">
      <w:pPr>
        <w:pStyle w:val="Bezmezer"/>
        <w:rPr>
          <w:rFonts w:asciiTheme="minorHAnsi" w:hAnsiTheme="minorHAnsi"/>
          <w:sz w:val="24"/>
          <w:szCs w:val="24"/>
        </w:rPr>
      </w:pPr>
    </w:p>
    <w:p w:rsidR="00B75C35" w:rsidRDefault="00B75C35" w:rsidP="00BD5A72">
      <w:pPr>
        <w:pStyle w:val="Bezmezer"/>
        <w:rPr>
          <w:rFonts w:asciiTheme="minorHAnsi" w:hAnsiTheme="minorHAnsi"/>
          <w:sz w:val="24"/>
          <w:szCs w:val="24"/>
        </w:rPr>
      </w:pPr>
    </w:p>
    <w:p w:rsidR="00A87A7A" w:rsidRPr="00F37C58" w:rsidRDefault="008029CC" w:rsidP="00B75C35">
      <w:pPr>
        <w:pStyle w:val="Vronzprva-normlntext"/>
        <w:rPr>
          <w:rFonts w:ascii="Calibri" w:hAnsi="Calibri" w:cs="Arial"/>
          <w:color w:val="FF0000"/>
        </w:rPr>
      </w:pPr>
      <w:r w:rsidRPr="003333DE">
        <w:rPr>
          <w:rFonts w:ascii="Calibri" w:hAnsi="Calibri"/>
          <w:b/>
        </w:rPr>
        <w:t>Drakiáda</w:t>
      </w:r>
      <w:r w:rsidR="006C6CD2">
        <w:rPr>
          <w:rFonts w:ascii="Calibri" w:hAnsi="Calibri"/>
          <w:b/>
        </w:rPr>
        <w:t xml:space="preserve"> X</w:t>
      </w:r>
      <w:r w:rsidR="00F37C58">
        <w:rPr>
          <w:rFonts w:ascii="Calibri" w:hAnsi="Calibri"/>
          <w:b/>
        </w:rPr>
        <w:t>V</w:t>
      </w:r>
      <w:r w:rsidR="009B0E80">
        <w:rPr>
          <w:rFonts w:ascii="Calibri" w:hAnsi="Calibri"/>
          <w:b/>
        </w:rPr>
        <w:t>I</w:t>
      </w:r>
      <w:r w:rsidR="00C55E82">
        <w:rPr>
          <w:rFonts w:ascii="Calibri" w:hAnsi="Calibri"/>
          <w:b/>
        </w:rPr>
        <w:t>I</w:t>
      </w:r>
      <w:r w:rsidR="005072A6" w:rsidRPr="003333DE">
        <w:rPr>
          <w:rFonts w:ascii="Calibri" w:hAnsi="Calibri"/>
          <w:b/>
        </w:rPr>
        <w:t>.</w:t>
      </w:r>
      <w:r w:rsidR="0045747D" w:rsidRPr="003333DE">
        <w:rPr>
          <w:rFonts w:ascii="Calibri" w:hAnsi="Calibri"/>
          <w:b/>
        </w:rPr>
        <w:t xml:space="preserve"> ročník</w:t>
      </w:r>
      <w:r w:rsidR="00B75C35">
        <w:rPr>
          <w:rFonts w:ascii="Calibri" w:hAnsi="Calibri"/>
          <w:b/>
        </w:rPr>
        <w:br/>
      </w:r>
      <w:r w:rsidR="00B75C35">
        <w:rPr>
          <w:rFonts w:ascii="Calibri" w:hAnsi="Calibri"/>
          <w:b/>
        </w:rPr>
        <w:br/>
      </w:r>
      <w:r w:rsidR="00B75C35">
        <w:rPr>
          <w:rFonts w:ascii="Calibri" w:hAnsi="Calibri" w:cs="Arial"/>
        </w:rPr>
        <w:t xml:space="preserve">Na </w:t>
      </w:r>
      <w:proofErr w:type="spellStart"/>
      <w:r w:rsidR="00B75C35">
        <w:rPr>
          <w:rFonts w:ascii="Calibri" w:hAnsi="Calibri" w:cs="Arial"/>
        </w:rPr>
        <w:t>Hásově</w:t>
      </w:r>
      <w:proofErr w:type="spellEnd"/>
      <w:r w:rsidR="00B75C35">
        <w:rPr>
          <w:rFonts w:ascii="Calibri" w:hAnsi="Calibri" w:cs="Arial"/>
        </w:rPr>
        <w:t xml:space="preserve"> </w:t>
      </w:r>
      <w:proofErr w:type="gramStart"/>
      <w:r w:rsidR="00B75C35">
        <w:rPr>
          <w:rFonts w:ascii="Calibri" w:hAnsi="Calibri" w:cs="Arial"/>
        </w:rPr>
        <w:t>kopci  proběhl</w:t>
      </w:r>
      <w:proofErr w:type="gramEnd"/>
      <w:r w:rsidR="00B75C35">
        <w:rPr>
          <w:rFonts w:ascii="Calibri" w:hAnsi="Calibri" w:cs="Arial"/>
        </w:rPr>
        <w:t xml:space="preserve"> </w:t>
      </w:r>
      <w:r w:rsidR="006C6CD2">
        <w:rPr>
          <w:rFonts w:ascii="Calibri" w:hAnsi="Calibri" w:cs="Arial"/>
        </w:rPr>
        <w:t>1</w:t>
      </w:r>
      <w:r w:rsidR="00C55E82">
        <w:rPr>
          <w:rFonts w:ascii="Calibri" w:hAnsi="Calibri" w:cs="Arial"/>
        </w:rPr>
        <w:t>7</w:t>
      </w:r>
      <w:r w:rsidR="00A87A7A" w:rsidRPr="003333DE">
        <w:rPr>
          <w:rFonts w:ascii="Calibri" w:hAnsi="Calibri" w:cs="Arial"/>
        </w:rPr>
        <w:t>. ročník</w:t>
      </w:r>
      <w:r w:rsidR="00B75C35">
        <w:rPr>
          <w:rFonts w:ascii="Calibri" w:hAnsi="Calibri" w:cs="Arial"/>
        </w:rPr>
        <w:t>.</w:t>
      </w:r>
      <w:r w:rsidR="00A87A7A" w:rsidRPr="003333DE">
        <w:rPr>
          <w:rFonts w:ascii="Calibri" w:hAnsi="Calibri" w:cs="Arial"/>
        </w:rPr>
        <w:t xml:space="preserve"> </w:t>
      </w:r>
      <w:r w:rsidR="006C6CD2">
        <w:rPr>
          <w:rFonts w:ascii="Calibri" w:hAnsi="Calibri" w:cs="Arial"/>
        </w:rPr>
        <w:br/>
        <w:t>Během létání drakům vítr foukal, ale po 16. hodině už více běhaly děti a drakům se již do vzduchu moc nechtělo. Přesto měli všichni radost z drobných dárečků a z diplomů.</w:t>
      </w:r>
      <w:r w:rsidR="00A87A7A" w:rsidRPr="003333DE">
        <w:rPr>
          <w:rFonts w:ascii="Calibri" w:hAnsi="Calibri" w:cs="Arial"/>
        </w:rPr>
        <w:tab/>
      </w:r>
    </w:p>
    <w:p w:rsidR="005072A6" w:rsidRPr="006C6CD2" w:rsidRDefault="006C6CD2" w:rsidP="005072A6">
      <w:pPr>
        <w:rPr>
          <w:rFonts w:cs="Arial"/>
          <w:sz w:val="24"/>
          <w:szCs w:val="24"/>
        </w:rPr>
      </w:pPr>
      <w:r w:rsidRPr="006C6CD2">
        <w:rPr>
          <w:rFonts w:cs="Arial"/>
          <w:sz w:val="24"/>
          <w:szCs w:val="24"/>
        </w:rPr>
        <w:t xml:space="preserve">A za rok: </w:t>
      </w:r>
      <w:r w:rsidR="005072A6" w:rsidRPr="006C6CD2">
        <w:rPr>
          <w:rFonts w:cs="Arial"/>
          <w:sz w:val="24"/>
          <w:szCs w:val="24"/>
        </w:rPr>
        <w:t>Vzhůru do oblak!</w:t>
      </w:r>
    </w:p>
    <w:p w:rsidR="00FD372B" w:rsidRDefault="00FD372B" w:rsidP="00D011CC">
      <w:pPr>
        <w:pStyle w:val="Vronzprva-normlntext"/>
        <w:rPr>
          <w:b/>
        </w:rPr>
      </w:pPr>
    </w:p>
    <w:p w:rsidR="00FD372B" w:rsidRDefault="00FD372B" w:rsidP="00D011CC">
      <w:pPr>
        <w:pStyle w:val="Vronzprva-normlntext"/>
        <w:rPr>
          <w:b/>
        </w:rPr>
      </w:pPr>
    </w:p>
    <w:p w:rsidR="00FD372B" w:rsidRDefault="00FD372B" w:rsidP="00D011CC">
      <w:pPr>
        <w:pStyle w:val="Vronzprva-normlntext"/>
        <w:rPr>
          <w:b/>
        </w:rPr>
      </w:pPr>
    </w:p>
    <w:p w:rsidR="002B55C6" w:rsidRPr="003E60EB" w:rsidRDefault="002B55C6" w:rsidP="00D011CC">
      <w:pPr>
        <w:pStyle w:val="Vronzprva-normlntext"/>
        <w:rPr>
          <w:b/>
        </w:rPr>
      </w:pPr>
      <w:r w:rsidRPr="003E60EB">
        <w:rPr>
          <w:b/>
        </w:rPr>
        <w:lastRenderedPageBreak/>
        <w:t xml:space="preserve">Velký papírový den </w:t>
      </w:r>
    </w:p>
    <w:p w:rsidR="00786778" w:rsidRDefault="00786778" w:rsidP="0019562F">
      <w:pPr>
        <w:pStyle w:val="Vronzprva-normlntext"/>
      </w:pPr>
      <w:r>
        <w:t xml:space="preserve">Sběr starého papíru </w:t>
      </w:r>
      <w:r w:rsidR="009B0E80">
        <w:t>proběhl třikrát v</w:t>
      </w:r>
      <w:r w:rsidR="00FD372B">
        <w:t> </w:t>
      </w:r>
      <w:r w:rsidR="009B0E80">
        <w:t>roce</w:t>
      </w:r>
      <w:r w:rsidR="00FD372B">
        <w:t xml:space="preserve"> v rámci „Soutěže s Panem Popelou“</w:t>
      </w:r>
      <w:r w:rsidR="009B0E80">
        <w:t>.</w:t>
      </w:r>
    </w:p>
    <w:p w:rsidR="009E08E0" w:rsidRDefault="009E08E0" w:rsidP="0019562F">
      <w:pPr>
        <w:pStyle w:val="Vronzprva-normlntext"/>
      </w:pPr>
    </w:p>
    <w:p w:rsidR="002B55C6" w:rsidRPr="003E60EB" w:rsidRDefault="002B55C6" w:rsidP="00434CD7">
      <w:pPr>
        <w:pStyle w:val="Vronzprva-normlntext"/>
        <w:tabs>
          <w:tab w:val="left" w:pos="6361"/>
        </w:tabs>
        <w:rPr>
          <w:b/>
        </w:rPr>
      </w:pPr>
      <w:r w:rsidRPr="003E60EB">
        <w:rPr>
          <w:b/>
        </w:rPr>
        <w:t>Možná přijde i Mikuláš</w:t>
      </w:r>
    </w:p>
    <w:p w:rsidR="002B55C6" w:rsidRDefault="002B55C6" w:rsidP="0019562F">
      <w:pPr>
        <w:pStyle w:val="Vronzprva-normlntext"/>
      </w:pPr>
      <w:r w:rsidRPr="003E60EB">
        <w:t>Tradiční akce, kdy děti očekávají příchod Mikuláše s nadílkou. Tuto akci zajiš</w:t>
      </w:r>
      <w:r w:rsidR="00434CD7" w:rsidRPr="003E60EB">
        <w:t xml:space="preserve">ťují žáci nejstaršího ročníku </w:t>
      </w:r>
      <w:r w:rsidRPr="003E60EB">
        <w:t>pro žáky školy</w:t>
      </w:r>
      <w:r w:rsidR="00271308">
        <w:t>.</w:t>
      </w:r>
      <w:r w:rsidRPr="003E60EB">
        <w:t xml:space="preserve"> Mikuláš s průvodem čertů a andělů potěšil </w:t>
      </w:r>
      <w:r w:rsidR="00536F59" w:rsidRPr="003E60EB">
        <w:t>všechny děti drobným dárečkem.</w:t>
      </w:r>
    </w:p>
    <w:p w:rsidR="00FD3E41" w:rsidRPr="009B0E80" w:rsidRDefault="00DF7DF7" w:rsidP="00DF7DF7">
      <w:pPr>
        <w:rPr>
          <w:rFonts w:asciiTheme="minorHAnsi" w:hAnsiTheme="minorHAnsi"/>
        </w:rPr>
      </w:pPr>
      <w:r>
        <w:t xml:space="preserve"> </w:t>
      </w:r>
    </w:p>
    <w:p w:rsidR="008E76E0" w:rsidRPr="00587F6D" w:rsidRDefault="00587F6D" w:rsidP="008E76E0">
      <w:pPr>
        <w:pStyle w:val="Normlnweb"/>
        <w:jc w:val="both"/>
        <w:rPr>
          <w:rFonts w:ascii="Cambria Math" w:hAnsi="Cambria Math"/>
          <w:b/>
          <w:sz w:val="32"/>
          <w:szCs w:val="32"/>
        </w:rPr>
      </w:pPr>
      <w:r w:rsidRPr="00587F6D">
        <w:rPr>
          <w:rFonts w:ascii="Cambria Math" w:hAnsi="Cambria Math"/>
          <w:b/>
          <w:sz w:val="32"/>
          <w:szCs w:val="32"/>
        </w:rPr>
        <w:t>Kroužky v základní škole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9"/>
        <w:gridCol w:w="2506"/>
        <w:gridCol w:w="2185"/>
        <w:gridCol w:w="2830"/>
      </w:tblGrid>
      <w:tr w:rsidR="002B55C6" w:rsidRPr="003C4F48">
        <w:tc>
          <w:tcPr>
            <w:tcW w:w="2509" w:type="dxa"/>
            <w:vAlign w:val="center"/>
          </w:tcPr>
          <w:p w:rsidR="002B55C6" w:rsidRPr="007850DE" w:rsidRDefault="002B55C6" w:rsidP="005D61D2">
            <w:pPr>
              <w:pStyle w:val="Vronzprva-Tabulky"/>
              <w:rPr>
                <w:b/>
                <w:sz w:val="20"/>
                <w:szCs w:val="20"/>
              </w:rPr>
            </w:pPr>
            <w:r w:rsidRPr="007850DE">
              <w:rPr>
                <w:b/>
                <w:sz w:val="20"/>
                <w:szCs w:val="20"/>
              </w:rPr>
              <w:t xml:space="preserve">Kroužky </w:t>
            </w:r>
            <w:r w:rsidR="005D61D2">
              <w:rPr>
                <w:b/>
                <w:sz w:val="20"/>
                <w:szCs w:val="20"/>
              </w:rPr>
              <w:t>v z</w:t>
            </w:r>
            <w:r w:rsidRPr="007850DE">
              <w:rPr>
                <w:b/>
                <w:sz w:val="20"/>
                <w:szCs w:val="20"/>
              </w:rPr>
              <w:t>ákladní škole</w:t>
            </w:r>
          </w:p>
        </w:tc>
        <w:tc>
          <w:tcPr>
            <w:tcW w:w="2506" w:type="dxa"/>
            <w:vAlign w:val="center"/>
          </w:tcPr>
          <w:p w:rsidR="002B55C6" w:rsidRPr="007850DE" w:rsidRDefault="002B55C6" w:rsidP="0019562F">
            <w:pPr>
              <w:pStyle w:val="Vronzprva-Tabulky"/>
              <w:rPr>
                <w:b/>
                <w:sz w:val="20"/>
                <w:szCs w:val="20"/>
              </w:rPr>
            </w:pPr>
            <w:r w:rsidRPr="007850DE">
              <w:rPr>
                <w:b/>
                <w:sz w:val="20"/>
                <w:szCs w:val="20"/>
              </w:rPr>
              <w:t>Počet skupin</w:t>
            </w:r>
          </w:p>
        </w:tc>
        <w:tc>
          <w:tcPr>
            <w:tcW w:w="2185" w:type="dxa"/>
            <w:vAlign w:val="center"/>
          </w:tcPr>
          <w:p w:rsidR="002B55C6" w:rsidRPr="007850DE" w:rsidRDefault="002B55C6" w:rsidP="0019562F">
            <w:pPr>
              <w:pStyle w:val="Vronzprva-Tabulky"/>
              <w:rPr>
                <w:b/>
                <w:sz w:val="20"/>
                <w:szCs w:val="20"/>
              </w:rPr>
            </w:pPr>
            <w:r w:rsidRPr="007850DE">
              <w:rPr>
                <w:b/>
                <w:sz w:val="20"/>
                <w:szCs w:val="20"/>
              </w:rPr>
              <w:t>Počet žáků</w:t>
            </w:r>
          </w:p>
        </w:tc>
        <w:tc>
          <w:tcPr>
            <w:tcW w:w="2830" w:type="dxa"/>
            <w:vAlign w:val="center"/>
          </w:tcPr>
          <w:p w:rsidR="002B55C6" w:rsidRPr="007850DE" w:rsidRDefault="002B55C6" w:rsidP="0019562F">
            <w:pPr>
              <w:pStyle w:val="Vronzprva-Tabulky"/>
              <w:rPr>
                <w:b/>
                <w:sz w:val="20"/>
                <w:szCs w:val="20"/>
              </w:rPr>
            </w:pPr>
            <w:r w:rsidRPr="007850DE">
              <w:rPr>
                <w:b/>
                <w:sz w:val="20"/>
                <w:szCs w:val="20"/>
              </w:rPr>
              <w:t>Vedoucí kroužku</w:t>
            </w:r>
          </w:p>
        </w:tc>
      </w:tr>
      <w:tr w:rsidR="009B0E80" w:rsidRPr="003C4F48" w:rsidTr="00D011CC">
        <w:tc>
          <w:tcPr>
            <w:tcW w:w="2509" w:type="dxa"/>
            <w:vAlign w:val="center"/>
          </w:tcPr>
          <w:p w:rsidR="009B0E80" w:rsidRPr="003C4F48" w:rsidRDefault="009B0E80" w:rsidP="00653BBF">
            <w:pPr>
              <w:pStyle w:val="Vronzprva-Tabulky"/>
            </w:pPr>
            <w:r w:rsidRPr="003C4F48">
              <w:t>Náboženství ŘK</w:t>
            </w:r>
          </w:p>
        </w:tc>
        <w:tc>
          <w:tcPr>
            <w:tcW w:w="2506" w:type="dxa"/>
            <w:vAlign w:val="center"/>
          </w:tcPr>
          <w:p w:rsidR="009B0E80" w:rsidRPr="003C4F48" w:rsidRDefault="009B0E80" w:rsidP="00653BBF">
            <w:pPr>
              <w:pStyle w:val="Vronzprva-Tabulky"/>
            </w:pPr>
            <w:r w:rsidRPr="003C4F48">
              <w:t>1</w:t>
            </w:r>
          </w:p>
        </w:tc>
        <w:tc>
          <w:tcPr>
            <w:tcW w:w="2185" w:type="dxa"/>
            <w:shd w:val="clear" w:color="auto" w:fill="auto"/>
            <w:vAlign w:val="center"/>
          </w:tcPr>
          <w:p w:rsidR="009B0E80" w:rsidRPr="003C4F48" w:rsidRDefault="00212918" w:rsidP="00653BBF">
            <w:pPr>
              <w:pStyle w:val="Vronzprva-Tabulky"/>
            </w:pPr>
            <w:r>
              <w:t>15</w:t>
            </w:r>
          </w:p>
        </w:tc>
        <w:tc>
          <w:tcPr>
            <w:tcW w:w="2830" w:type="dxa"/>
            <w:vAlign w:val="center"/>
          </w:tcPr>
          <w:p w:rsidR="009B0E80" w:rsidRPr="003C4F48" w:rsidRDefault="009B0E80" w:rsidP="00653BBF">
            <w:pPr>
              <w:pStyle w:val="Vronzprva-Tabulky"/>
            </w:pPr>
            <w:r w:rsidRPr="003C4F48">
              <w:t xml:space="preserve">Mgr. </w:t>
            </w:r>
            <w:r>
              <w:t>Císařová</w:t>
            </w:r>
          </w:p>
        </w:tc>
      </w:tr>
      <w:tr w:rsidR="009B0E80" w:rsidRPr="003C4F48" w:rsidTr="00D011CC">
        <w:tc>
          <w:tcPr>
            <w:tcW w:w="2509" w:type="dxa"/>
            <w:vAlign w:val="center"/>
          </w:tcPr>
          <w:p w:rsidR="009B0E80" w:rsidRPr="003C4F48" w:rsidRDefault="009B0E80" w:rsidP="00653BBF">
            <w:pPr>
              <w:pStyle w:val="Vronzprva-Tabulky"/>
            </w:pPr>
            <w:r w:rsidRPr="003C4F48">
              <w:t>ZUŠ</w:t>
            </w:r>
          </w:p>
        </w:tc>
        <w:tc>
          <w:tcPr>
            <w:tcW w:w="2506" w:type="dxa"/>
            <w:vAlign w:val="center"/>
          </w:tcPr>
          <w:p w:rsidR="009B0E80" w:rsidRPr="003C4F48" w:rsidRDefault="009B0E80" w:rsidP="00653BBF">
            <w:pPr>
              <w:pStyle w:val="Vronzprva-Tabulky"/>
            </w:pPr>
            <w:r w:rsidRPr="003C4F48">
              <w:t>1</w:t>
            </w:r>
          </w:p>
        </w:tc>
        <w:tc>
          <w:tcPr>
            <w:tcW w:w="2185" w:type="dxa"/>
            <w:shd w:val="clear" w:color="auto" w:fill="auto"/>
            <w:vAlign w:val="center"/>
          </w:tcPr>
          <w:p w:rsidR="009B0E80" w:rsidRPr="003C4F48" w:rsidRDefault="00212918" w:rsidP="00653BBF">
            <w:pPr>
              <w:pStyle w:val="Vronzprva-Tabulky"/>
            </w:pPr>
            <w:r>
              <w:t>4</w:t>
            </w:r>
          </w:p>
        </w:tc>
        <w:tc>
          <w:tcPr>
            <w:tcW w:w="2830" w:type="dxa"/>
            <w:vAlign w:val="center"/>
          </w:tcPr>
          <w:p w:rsidR="009B0E80" w:rsidRPr="003C4F48" w:rsidRDefault="009B0E80" w:rsidP="00653BBF">
            <w:pPr>
              <w:pStyle w:val="Vronzprva-Tabulky"/>
            </w:pPr>
            <w:r w:rsidRPr="003C4F48">
              <w:t>Pan Ziegler</w:t>
            </w:r>
          </w:p>
        </w:tc>
      </w:tr>
    </w:tbl>
    <w:p w:rsidR="002B55C6" w:rsidRDefault="002B55C6" w:rsidP="009B6F2C">
      <w:pPr>
        <w:jc w:val="center"/>
        <w:rPr>
          <w:rFonts w:ascii="Arial" w:hAnsi="Arial" w:cs="Arial"/>
          <w:b/>
          <w:bCs/>
        </w:rPr>
      </w:pPr>
    </w:p>
    <w:p w:rsidR="009B0E80" w:rsidRPr="009B0E80" w:rsidRDefault="009B0E80" w:rsidP="009B0E80">
      <w:pPr>
        <w:rPr>
          <w:rFonts w:ascii="Arial" w:hAnsi="Arial" w:cs="Arial"/>
          <w:bCs/>
        </w:rPr>
      </w:pPr>
      <w:r w:rsidRPr="009B0E80">
        <w:rPr>
          <w:rFonts w:ascii="Arial" w:hAnsi="Arial" w:cs="Arial"/>
          <w:bCs/>
        </w:rPr>
        <w:t>Předmět n</w:t>
      </w:r>
      <w:r w:rsidR="00DF7DF7">
        <w:rPr>
          <w:rFonts w:ascii="Arial" w:hAnsi="Arial" w:cs="Arial"/>
          <w:bCs/>
        </w:rPr>
        <w:t>áboženství v době distančního v</w:t>
      </w:r>
      <w:r w:rsidRPr="009B0E80">
        <w:rPr>
          <w:rFonts w:ascii="Arial" w:hAnsi="Arial" w:cs="Arial"/>
          <w:bCs/>
        </w:rPr>
        <w:t xml:space="preserve">zdělávání probíhal pod vedením paní </w:t>
      </w:r>
      <w:r w:rsidR="00DF7DF7">
        <w:rPr>
          <w:rFonts w:ascii="Arial" w:hAnsi="Arial" w:cs="Arial"/>
          <w:bCs/>
        </w:rPr>
        <w:t xml:space="preserve">Mgr. </w:t>
      </w:r>
      <w:r w:rsidRPr="009B0E80">
        <w:rPr>
          <w:rFonts w:ascii="Arial" w:hAnsi="Arial" w:cs="Arial"/>
          <w:bCs/>
        </w:rPr>
        <w:t xml:space="preserve">Císařové on-line. ZUŠ probíhala jeden na jednoho. </w:t>
      </w:r>
    </w:p>
    <w:p w:rsidR="002B55C6" w:rsidRPr="003C4F48" w:rsidRDefault="002B55C6" w:rsidP="0019562F">
      <w:pPr>
        <w:pStyle w:val="Vronzprva-normlntext"/>
        <w:rPr>
          <w:b/>
        </w:rPr>
      </w:pPr>
      <w:r w:rsidRPr="003C4F48">
        <w:rPr>
          <w:b/>
        </w:rPr>
        <w:t>Spolupráce školy s dalšími subjekty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0"/>
      </w:tblGrid>
      <w:tr w:rsidR="002B55C6" w:rsidRPr="0019562F">
        <w:tc>
          <w:tcPr>
            <w:tcW w:w="10030" w:type="dxa"/>
            <w:vAlign w:val="center"/>
          </w:tcPr>
          <w:p w:rsidR="002B55C6" w:rsidRPr="0019562F" w:rsidRDefault="002B55C6" w:rsidP="0019562F">
            <w:pPr>
              <w:pStyle w:val="Vronzprva-Tabulky"/>
              <w:rPr>
                <w:b/>
              </w:rPr>
            </w:pPr>
            <w:r w:rsidRPr="0019562F">
              <w:rPr>
                <w:b/>
              </w:rPr>
              <w:t xml:space="preserve">Jiné školy: </w:t>
            </w:r>
          </w:p>
        </w:tc>
      </w:tr>
      <w:tr w:rsidR="002B55C6" w:rsidRPr="00F877A8">
        <w:tc>
          <w:tcPr>
            <w:tcW w:w="10030" w:type="dxa"/>
            <w:vAlign w:val="center"/>
          </w:tcPr>
          <w:p w:rsidR="002B55C6" w:rsidRPr="00F877A8" w:rsidRDefault="002B55C6" w:rsidP="00406B1A">
            <w:pPr>
              <w:pStyle w:val="Vronzprva-Tabulky"/>
            </w:pPr>
            <w:r w:rsidRPr="00F877A8">
              <w:t xml:space="preserve">ZŠ Tyršova a ZŠ Jungmannova </w:t>
            </w:r>
            <w:proofErr w:type="gramStart"/>
            <w:r w:rsidRPr="00F877A8">
              <w:t>Kuřim,  kulturní</w:t>
            </w:r>
            <w:proofErr w:type="gramEnd"/>
            <w:r w:rsidRPr="00F877A8">
              <w:t xml:space="preserve"> akce</w:t>
            </w:r>
          </w:p>
        </w:tc>
      </w:tr>
      <w:tr w:rsidR="002B55C6" w:rsidRPr="00F877A8">
        <w:tc>
          <w:tcPr>
            <w:tcW w:w="10030" w:type="dxa"/>
            <w:vAlign w:val="center"/>
          </w:tcPr>
          <w:p w:rsidR="002B55C6" w:rsidRPr="00F877A8" w:rsidRDefault="00B75C35" w:rsidP="00937178">
            <w:pPr>
              <w:pStyle w:val="Vronzprva-Tabulky"/>
            </w:pPr>
            <w:r w:rsidRPr="00F877A8">
              <w:t>Sokol MK - pronájem sokolovny a hřiště</w:t>
            </w:r>
          </w:p>
        </w:tc>
      </w:tr>
      <w:tr w:rsidR="008A7933" w:rsidRPr="00F877A8">
        <w:tc>
          <w:tcPr>
            <w:tcW w:w="10030" w:type="dxa"/>
            <w:vAlign w:val="center"/>
          </w:tcPr>
          <w:p w:rsidR="008A7933" w:rsidRPr="00F877A8" w:rsidRDefault="008A7933" w:rsidP="00ED3FF6">
            <w:pPr>
              <w:pStyle w:val="Vronzprva-Tabulky"/>
            </w:pPr>
            <w:r w:rsidRPr="00F877A8">
              <w:t>PPP Brno, Hybešova</w:t>
            </w:r>
            <w:r>
              <w:t>,</w:t>
            </w:r>
            <w:r w:rsidRPr="00F877A8">
              <w:t xml:space="preserve"> SPC Brno, Sekaninova</w:t>
            </w:r>
            <w:r>
              <w:t>, KPPP Brno, Veveří</w:t>
            </w:r>
          </w:p>
        </w:tc>
      </w:tr>
      <w:tr w:rsidR="008A7933" w:rsidRPr="00F877A8">
        <w:tc>
          <w:tcPr>
            <w:tcW w:w="10030" w:type="dxa"/>
            <w:vAlign w:val="center"/>
          </w:tcPr>
          <w:p w:rsidR="008A7933" w:rsidRPr="00F877A8" w:rsidRDefault="008A7933" w:rsidP="00ED3FF6">
            <w:pPr>
              <w:pStyle w:val="Vronzprva-Tabulky"/>
            </w:pPr>
            <w:r w:rsidRPr="00F877A8">
              <w:t>SSŠ Brno, Hybešova – DVPP, Objednávka učebnic</w:t>
            </w:r>
          </w:p>
        </w:tc>
      </w:tr>
      <w:tr w:rsidR="008A7933" w:rsidRPr="00F877A8">
        <w:tc>
          <w:tcPr>
            <w:tcW w:w="10030" w:type="dxa"/>
            <w:vAlign w:val="center"/>
          </w:tcPr>
          <w:p w:rsidR="008A7933" w:rsidRPr="00F877A8" w:rsidRDefault="008A7933" w:rsidP="00ED3FF6">
            <w:pPr>
              <w:pStyle w:val="Vronzprva-Tabulky"/>
            </w:pPr>
            <w:r>
              <w:t>P</w:t>
            </w:r>
            <w:r w:rsidRPr="00F877A8">
              <w:t>apír Kuřim – kancelářské potřeby</w:t>
            </w:r>
          </w:p>
        </w:tc>
      </w:tr>
      <w:tr w:rsidR="008A7933" w:rsidRPr="00F877A8">
        <w:tc>
          <w:tcPr>
            <w:tcW w:w="10030" w:type="dxa"/>
            <w:vAlign w:val="center"/>
          </w:tcPr>
          <w:p w:rsidR="008A7933" w:rsidRPr="00F877A8" w:rsidRDefault="008A7933" w:rsidP="00ED3FF6">
            <w:pPr>
              <w:pStyle w:val="Vronzprva-Tabulky"/>
            </w:pPr>
            <w:proofErr w:type="spellStart"/>
            <w:r>
              <w:t>MěÚ</w:t>
            </w:r>
            <w:proofErr w:type="spellEnd"/>
            <w:r>
              <w:t xml:space="preserve"> Kuřim – odbor školství, OSPOD</w:t>
            </w:r>
          </w:p>
        </w:tc>
      </w:tr>
      <w:tr w:rsidR="008A7933" w:rsidRPr="00F877A8">
        <w:tc>
          <w:tcPr>
            <w:tcW w:w="10030" w:type="dxa"/>
            <w:vAlign w:val="center"/>
          </w:tcPr>
          <w:p w:rsidR="008A7933" w:rsidRPr="00F877A8" w:rsidRDefault="008A7933" w:rsidP="00ED3FF6">
            <w:pPr>
              <w:pStyle w:val="Vronzprva-Tabulky"/>
            </w:pPr>
            <w:r>
              <w:t xml:space="preserve">MAS Brána Brněnska a </w:t>
            </w:r>
            <w:proofErr w:type="spellStart"/>
            <w:r>
              <w:t>Boskovicka</w:t>
            </w:r>
            <w:proofErr w:type="spellEnd"/>
            <w:r w:rsidR="00406B1A">
              <w:t xml:space="preserve">, </w:t>
            </w:r>
            <w:proofErr w:type="spellStart"/>
            <w:r w:rsidR="00406B1A">
              <w:t>Rosicka</w:t>
            </w:r>
            <w:proofErr w:type="spellEnd"/>
          </w:p>
        </w:tc>
      </w:tr>
    </w:tbl>
    <w:p w:rsidR="0019562F" w:rsidRPr="00631166" w:rsidRDefault="0019562F" w:rsidP="0019562F">
      <w:pPr>
        <w:pStyle w:val="Vronzprva-normlntext"/>
        <w:rPr>
          <w:rStyle w:val="Siln"/>
          <w:rFonts w:ascii="Arial" w:hAnsi="Arial" w:cs="Arial"/>
        </w:rPr>
      </w:pPr>
    </w:p>
    <w:p w:rsidR="00885512" w:rsidRPr="00631166" w:rsidRDefault="002B55C6" w:rsidP="00885512">
      <w:pPr>
        <w:pStyle w:val="Vronzprva-normlntext"/>
      </w:pPr>
      <w:r w:rsidRPr="00631166">
        <w:rPr>
          <w:rStyle w:val="Siln"/>
          <w:bCs w:val="0"/>
        </w:rPr>
        <w:t>ZŠ Tyršova a</w:t>
      </w:r>
      <w:r w:rsidR="00406B1A">
        <w:rPr>
          <w:rStyle w:val="Siln"/>
          <w:bCs w:val="0"/>
        </w:rPr>
        <w:t xml:space="preserve"> ZŠ </w:t>
      </w:r>
      <w:r w:rsidRPr="00631166">
        <w:rPr>
          <w:rStyle w:val="Siln"/>
          <w:bCs w:val="0"/>
        </w:rPr>
        <w:t>Jungmannova Kuřim</w:t>
      </w:r>
      <w:r w:rsidRPr="00631166">
        <w:rPr>
          <w:rStyle w:val="Siln"/>
          <w:b w:val="0"/>
          <w:bCs w:val="0"/>
        </w:rPr>
        <w:t xml:space="preserve"> </w:t>
      </w:r>
      <w:r w:rsidRPr="00631166">
        <w:t>– spolupráce při přechodu ž</w:t>
      </w:r>
      <w:r w:rsidR="00885512" w:rsidRPr="00631166">
        <w:t>áků z 5. ročníku</w:t>
      </w:r>
      <w:r w:rsidR="00A757A8">
        <w:t>, v projektu Šablony II.</w:t>
      </w:r>
    </w:p>
    <w:p w:rsidR="002B55C6" w:rsidRPr="00631166" w:rsidRDefault="002B55C6" w:rsidP="0019562F">
      <w:pPr>
        <w:pStyle w:val="Vronzprva-normlntext"/>
      </w:pPr>
      <w:r w:rsidRPr="00631166">
        <w:rPr>
          <w:rStyle w:val="Siln"/>
          <w:bCs w:val="0"/>
        </w:rPr>
        <w:t>Pobočka ZUŠ Kuřim</w:t>
      </w:r>
      <w:r w:rsidR="00406B1A">
        <w:t xml:space="preserve"> – výuka hry </w:t>
      </w:r>
      <w:proofErr w:type="gramStart"/>
      <w:r w:rsidR="00406B1A">
        <w:t xml:space="preserve">na </w:t>
      </w:r>
      <w:r w:rsidRPr="00631166">
        <w:t xml:space="preserve"> klávesov</w:t>
      </w:r>
      <w:r w:rsidR="00406B1A">
        <w:t>é</w:t>
      </w:r>
      <w:proofErr w:type="gramEnd"/>
      <w:r w:rsidRPr="00631166">
        <w:t xml:space="preserve"> nástroj</w:t>
      </w:r>
      <w:r w:rsidR="00406B1A">
        <w:t>e</w:t>
      </w:r>
      <w:r w:rsidRPr="00631166">
        <w:t xml:space="preserve">. </w:t>
      </w:r>
    </w:p>
    <w:p w:rsidR="002B55C6" w:rsidRPr="00631166" w:rsidRDefault="002B55C6" w:rsidP="0019562F">
      <w:pPr>
        <w:pStyle w:val="Vronzprva-normlntext"/>
      </w:pPr>
      <w:r w:rsidRPr="00631166">
        <w:rPr>
          <w:rStyle w:val="Siln"/>
          <w:bCs w:val="0"/>
        </w:rPr>
        <w:t>Dům dětí a mládeže Kuřim</w:t>
      </w:r>
      <w:r w:rsidR="00D01873" w:rsidRPr="00631166">
        <w:t xml:space="preserve"> – zájmové kroužky.</w:t>
      </w:r>
      <w:r w:rsidRPr="00631166">
        <w:t xml:space="preserve"> </w:t>
      </w:r>
    </w:p>
    <w:p w:rsidR="002B55C6" w:rsidRPr="00631166" w:rsidRDefault="002B55C6" w:rsidP="0019562F">
      <w:pPr>
        <w:pStyle w:val="Vronzprva-normlntext"/>
      </w:pPr>
      <w:r w:rsidRPr="00631166">
        <w:rPr>
          <w:rStyle w:val="Siln"/>
          <w:b w:val="0"/>
          <w:bCs w:val="0"/>
        </w:rPr>
        <w:t xml:space="preserve">Občanská a zájmová sdružení </w:t>
      </w:r>
      <w:r w:rsidRPr="00631166">
        <w:t xml:space="preserve">- </w:t>
      </w:r>
      <w:r w:rsidRPr="00631166">
        <w:rPr>
          <w:b/>
        </w:rPr>
        <w:t>TJ Sokol Moravské Knínice</w:t>
      </w:r>
      <w:r w:rsidRPr="00631166">
        <w:t xml:space="preserve"> –</w:t>
      </w:r>
      <w:r w:rsidR="00362AC3" w:rsidRPr="00631166">
        <w:t xml:space="preserve"> sport</w:t>
      </w:r>
      <w:r w:rsidRPr="00631166">
        <w:t>,</w:t>
      </w:r>
      <w:r w:rsidR="00362AC3" w:rsidRPr="00631166">
        <w:t xml:space="preserve"> divadlo,</w:t>
      </w:r>
      <w:r w:rsidRPr="00631166">
        <w:t xml:space="preserve"> </w:t>
      </w:r>
      <w:r w:rsidR="009B0E80">
        <w:br/>
      </w:r>
      <w:r w:rsidR="00A229CC">
        <w:rPr>
          <w:rStyle w:val="Siln"/>
          <w:bCs w:val="0"/>
        </w:rPr>
        <w:t xml:space="preserve">Spolupráce školy se vzdělávacími </w:t>
      </w:r>
      <w:r w:rsidRPr="00631166">
        <w:rPr>
          <w:rStyle w:val="Siln"/>
          <w:bCs w:val="0"/>
        </w:rPr>
        <w:t>centry</w:t>
      </w:r>
      <w:r w:rsidRPr="00631166">
        <w:t xml:space="preserve"> – zúčastňujeme se dalšího vzdělávání pedagogických pracovníků na školeních a seminářích pořádaných NI</w:t>
      </w:r>
      <w:r w:rsidR="00406B1A">
        <w:t>DV</w:t>
      </w:r>
      <w:r w:rsidRPr="00631166">
        <w:t xml:space="preserve"> Brno, </w:t>
      </w:r>
      <w:r w:rsidR="00406B1A">
        <w:t>VIM (</w:t>
      </w:r>
      <w:r w:rsidRPr="00631166">
        <w:t>Středisko služeb škole</w:t>
      </w:r>
      <w:r w:rsidR="00406B1A">
        <w:t>)</w:t>
      </w:r>
      <w:r w:rsidRPr="00631166">
        <w:t xml:space="preserve"> Brno, apod. </w:t>
      </w:r>
    </w:p>
    <w:p w:rsidR="0019562F" w:rsidRPr="00631166" w:rsidRDefault="002E227B" w:rsidP="0019562F">
      <w:pPr>
        <w:pStyle w:val="Vronzprva-normlntext"/>
      </w:pPr>
      <w:r w:rsidRPr="00631166">
        <w:rPr>
          <w:b/>
        </w:rPr>
        <w:t xml:space="preserve">Spolupráce </w:t>
      </w:r>
      <w:r w:rsidR="002B55C6" w:rsidRPr="00631166">
        <w:rPr>
          <w:b/>
        </w:rPr>
        <w:t xml:space="preserve">s okolními </w:t>
      </w:r>
      <w:proofErr w:type="gramStart"/>
      <w:r w:rsidR="002B55C6" w:rsidRPr="00631166">
        <w:rPr>
          <w:b/>
        </w:rPr>
        <w:t xml:space="preserve">mateřskými </w:t>
      </w:r>
      <w:r w:rsidR="00362AC3" w:rsidRPr="00631166">
        <w:rPr>
          <w:b/>
        </w:rPr>
        <w:t xml:space="preserve"> a</w:t>
      </w:r>
      <w:r w:rsidR="006F18A2">
        <w:rPr>
          <w:b/>
        </w:rPr>
        <w:t xml:space="preserve"> </w:t>
      </w:r>
      <w:r w:rsidR="00362AC3" w:rsidRPr="00631166">
        <w:rPr>
          <w:b/>
        </w:rPr>
        <w:t>základními</w:t>
      </w:r>
      <w:proofErr w:type="gramEnd"/>
      <w:r w:rsidR="00362AC3" w:rsidRPr="00631166">
        <w:rPr>
          <w:b/>
        </w:rPr>
        <w:t xml:space="preserve"> š</w:t>
      </w:r>
      <w:r w:rsidR="002B55C6" w:rsidRPr="00631166">
        <w:rPr>
          <w:b/>
        </w:rPr>
        <w:t>kolami</w:t>
      </w:r>
      <w:r w:rsidR="00362AC3" w:rsidRPr="00631166">
        <w:rPr>
          <w:b/>
        </w:rPr>
        <w:t xml:space="preserve"> </w:t>
      </w:r>
      <w:r w:rsidR="002B55C6" w:rsidRPr="00631166">
        <w:br/>
        <w:t xml:space="preserve">Na naší škole se scházíme k diskuzi nad různými tématy, které zajímají ředitelky a paní učitelky okolních </w:t>
      </w:r>
      <w:r w:rsidR="002B55C6" w:rsidRPr="00631166">
        <w:lastRenderedPageBreak/>
        <w:t>mateřských</w:t>
      </w:r>
      <w:r w:rsidR="00406B1A">
        <w:t xml:space="preserve"> i základních </w:t>
      </w:r>
      <w:r w:rsidR="002B55C6" w:rsidRPr="00631166">
        <w:t>škol.</w:t>
      </w:r>
      <w:r w:rsidR="00362AC3" w:rsidRPr="00631166">
        <w:t xml:space="preserve"> Sdílení dobrých praxí – neformální setkávání ředitelů a předávání si zkušeností.</w:t>
      </w:r>
    </w:p>
    <w:p w:rsidR="0019562F" w:rsidRPr="00631166" w:rsidRDefault="002B55C6" w:rsidP="0019562F">
      <w:pPr>
        <w:pStyle w:val="Vronzprva-normlntext"/>
      </w:pPr>
      <w:r w:rsidRPr="00631166">
        <w:rPr>
          <w:b/>
        </w:rPr>
        <w:t xml:space="preserve">PPP Brno Hybešova, </w:t>
      </w:r>
      <w:r w:rsidRPr="00631166">
        <w:rPr>
          <w:b/>
        </w:rPr>
        <w:br/>
      </w:r>
      <w:r w:rsidRPr="00631166">
        <w:t>Pravidelná setkání s paní Mgr. Lenkou Cupalovou – informace o novinká</w:t>
      </w:r>
      <w:r w:rsidR="002E227B" w:rsidRPr="00631166">
        <w:t>ch v oblasti prevence v PPP v Brně</w:t>
      </w:r>
      <w:r w:rsidRPr="00631166">
        <w:t>.</w:t>
      </w:r>
      <w:r w:rsidR="00A229CC">
        <w:t xml:space="preserve"> Realizace preventivních programů.</w:t>
      </w:r>
    </w:p>
    <w:p w:rsidR="002B55C6" w:rsidRPr="00631166" w:rsidRDefault="002B55C6" w:rsidP="0019562F">
      <w:pPr>
        <w:pStyle w:val="Vronzprva-normlntext"/>
      </w:pPr>
      <w:r w:rsidRPr="00631166">
        <w:t xml:space="preserve">Spolupráce s PPP Brno – s paní Mgr. Juditou </w:t>
      </w:r>
      <w:proofErr w:type="spellStart"/>
      <w:r w:rsidRPr="00631166">
        <w:t>Baumgartnerovou</w:t>
      </w:r>
      <w:proofErr w:type="spellEnd"/>
      <w:r w:rsidRPr="00631166">
        <w:t>, která pracuje v</w:t>
      </w:r>
      <w:r w:rsidR="00406B1A">
        <w:t> Pedagogicko psychologické poradně v Brně</w:t>
      </w:r>
      <w:r w:rsidRPr="00631166">
        <w:t>. Konzultace</w:t>
      </w:r>
      <w:r w:rsidR="00713D6D">
        <w:t>.</w:t>
      </w:r>
    </w:p>
    <w:p w:rsidR="00362AC3" w:rsidRPr="00631166" w:rsidRDefault="00362AC3" w:rsidP="0019562F">
      <w:pPr>
        <w:pStyle w:val="Vronzprva-normlntext"/>
      </w:pPr>
      <w:r w:rsidRPr="00631166">
        <w:rPr>
          <w:b/>
        </w:rPr>
        <w:t>OSPOD Kuřim</w:t>
      </w:r>
      <w:r w:rsidRPr="00631166">
        <w:br/>
      </w:r>
      <w:r w:rsidR="00A56B44" w:rsidRPr="00631166">
        <w:t>Oddělení sociálně právní ochrany dětí – paní Sojková.</w:t>
      </w:r>
    </w:p>
    <w:p w:rsidR="00A757A8" w:rsidRDefault="002B55C6" w:rsidP="0019562F">
      <w:pPr>
        <w:pStyle w:val="Vronzprva-normlntext"/>
      </w:pPr>
      <w:r w:rsidRPr="00631166">
        <w:rPr>
          <w:b/>
        </w:rPr>
        <w:t xml:space="preserve">MAS Brána Brněnska a </w:t>
      </w:r>
      <w:proofErr w:type="spellStart"/>
      <w:r w:rsidRPr="00631166">
        <w:rPr>
          <w:b/>
        </w:rPr>
        <w:t>Boskovick</w:t>
      </w:r>
      <w:r w:rsidR="00F32B44">
        <w:rPr>
          <w:b/>
        </w:rPr>
        <w:t>a</w:t>
      </w:r>
      <w:proofErr w:type="spellEnd"/>
      <w:r w:rsidR="00F32B44">
        <w:rPr>
          <w:b/>
        </w:rPr>
        <w:t xml:space="preserve">, </w:t>
      </w:r>
      <w:proofErr w:type="spellStart"/>
      <w:r w:rsidR="00F32B44">
        <w:rPr>
          <w:b/>
        </w:rPr>
        <w:t>Rosicka</w:t>
      </w:r>
      <w:proofErr w:type="spellEnd"/>
      <w:r w:rsidRPr="00631166">
        <w:rPr>
          <w:b/>
        </w:rPr>
        <w:br/>
      </w:r>
      <w:r w:rsidR="000568E2">
        <w:t xml:space="preserve">Pokračování </w:t>
      </w:r>
      <w:r w:rsidRPr="00631166">
        <w:t xml:space="preserve"> projekt</w:t>
      </w:r>
      <w:r w:rsidR="000568E2">
        <w:t>u T</w:t>
      </w:r>
      <w:r w:rsidRPr="00631166">
        <w:t>echnické školky</w:t>
      </w:r>
      <w:r w:rsidR="008A7933">
        <w:t>. Z</w:t>
      </w:r>
      <w:r w:rsidRPr="00631166">
        <w:t xml:space="preserve">apojení do projektu a vzdělávání </w:t>
      </w:r>
      <w:r w:rsidR="00F67B75">
        <w:t>pedagogů</w:t>
      </w:r>
      <w:r w:rsidR="00F67B75" w:rsidRPr="00631166">
        <w:t xml:space="preserve"> </w:t>
      </w:r>
      <w:r w:rsidRPr="00631166">
        <w:t>MAS</w:t>
      </w:r>
      <w:r w:rsidR="00F67B75">
        <w:t>, akce pro žáky</w:t>
      </w:r>
      <w:r w:rsidR="008A7933">
        <w:t xml:space="preserve"> a dospělé byly omezeny z důvodu </w:t>
      </w:r>
      <w:proofErr w:type="spellStart"/>
      <w:r w:rsidR="008A7933">
        <w:t>koronaviru</w:t>
      </w:r>
      <w:proofErr w:type="spellEnd"/>
      <w:r w:rsidR="008A7933">
        <w:t xml:space="preserve">. </w:t>
      </w:r>
      <w:r w:rsidR="00A757A8">
        <w:t>Projekty Šablony II. a Šablony III.</w:t>
      </w:r>
      <w:r w:rsidR="00A757A8">
        <w:br/>
        <w:t xml:space="preserve">MAS Brána Brněnska </w:t>
      </w:r>
      <w:r w:rsidR="003744EA">
        <w:t xml:space="preserve">hradila </w:t>
      </w:r>
      <w:r w:rsidR="00A757A8">
        <w:t> </w:t>
      </w:r>
      <w:r w:rsidR="003744EA">
        <w:t>polovinu</w:t>
      </w:r>
      <w:r w:rsidR="00A757A8">
        <w:t xml:space="preserve"> celkové sumy 4 hodiny s rodilým mluvčím jedenkrát měsíčně pro žáky 3- - 5. ročníku.</w:t>
      </w:r>
    </w:p>
    <w:p w:rsidR="002B55C6" w:rsidRPr="00631166" w:rsidRDefault="00F67B75" w:rsidP="0019562F">
      <w:pPr>
        <w:pStyle w:val="Vronzprva-normlntext"/>
        <w:rPr>
          <w:b/>
        </w:rPr>
      </w:pPr>
      <w:r>
        <w:br/>
      </w:r>
      <w:r w:rsidR="002B55C6" w:rsidRPr="00631166">
        <w:rPr>
          <w:b/>
        </w:rPr>
        <w:t xml:space="preserve">Dopravní výchova </w:t>
      </w:r>
      <w:proofErr w:type="spellStart"/>
      <w:r w:rsidR="002B55C6" w:rsidRPr="00631166">
        <w:rPr>
          <w:b/>
        </w:rPr>
        <w:t>Amavet</w:t>
      </w:r>
      <w:proofErr w:type="spellEnd"/>
      <w:r w:rsidR="002B55C6" w:rsidRPr="00631166">
        <w:rPr>
          <w:b/>
        </w:rPr>
        <w:t xml:space="preserve"> Brno </w:t>
      </w:r>
    </w:p>
    <w:p w:rsidR="00285D74" w:rsidRDefault="002E227B" w:rsidP="002E227B">
      <w:pPr>
        <w:rPr>
          <w:rFonts w:asciiTheme="minorHAnsi" w:hAnsiTheme="minorHAnsi"/>
          <w:sz w:val="24"/>
          <w:szCs w:val="24"/>
        </w:rPr>
      </w:pPr>
      <w:r w:rsidRPr="00631166">
        <w:rPr>
          <w:rFonts w:asciiTheme="minorHAnsi" w:hAnsiTheme="minorHAnsi"/>
          <w:sz w:val="24"/>
          <w:szCs w:val="24"/>
        </w:rPr>
        <w:t xml:space="preserve">Letos opět pokračovala spolupráce s Centrum AMAVET - Junior Brno. Pod vedením paní Čížkové </w:t>
      </w:r>
      <w:r w:rsidR="003E60EB">
        <w:rPr>
          <w:rFonts w:asciiTheme="minorHAnsi" w:hAnsiTheme="minorHAnsi"/>
          <w:sz w:val="24"/>
          <w:szCs w:val="24"/>
        </w:rPr>
        <w:br/>
      </w:r>
      <w:r w:rsidRPr="00631166">
        <w:rPr>
          <w:rFonts w:asciiTheme="minorHAnsi" w:hAnsiTheme="minorHAnsi"/>
          <w:sz w:val="24"/>
          <w:szCs w:val="24"/>
        </w:rPr>
        <w:t>žáci 4. a 5. ročníku absolvovali teoretickou a následně praktickou část dopravní výchovy</w:t>
      </w:r>
      <w:r w:rsidR="00B6351A">
        <w:rPr>
          <w:rFonts w:asciiTheme="minorHAnsi" w:hAnsiTheme="minorHAnsi"/>
          <w:sz w:val="24"/>
          <w:szCs w:val="24"/>
        </w:rPr>
        <w:t xml:space="preserve"> na dopravním hřišti v Řečkovicích.</w:t>
      </w:r>
      <w:r w:rsidR="0055660B">
        <w:rPr>
          <w:rFonts w:asciiTheme="minorHAnsi" w:hAnsiTheme="minorHAnsi"/>
          <w:sz w:val="24"/>
          <w:szCs w:val="24"/>
        </w:rPr>
        <w:t xml:space="preserve"> Navážeme na podzim 202</w:t>
      </w:r>
      <w:r w:rsidR="00212918">
        <w:rPr>
          <w:rFonts w:asciiTheme="minorHAnsi" w:hAnsiTheme="minorHAnsi"/>
          <w:sz w:val="24"/>
          <w:szCs w:val="24"/>
        </w:rPr>
        <w:t>2</w:t>
      </w:r>
      <w:r w:rsidR="0055660B">
        <w:rPr>
          <w:rFonts w:asciiTheme="minorHAnsi" w:hAnsiTheme="minorHAnsi"/>
          <w:sz w:val="24"/>
          <w:szCs w:val="24"/>
        </w:rPr>
        <w:t>.</w:t>
      </w:r>
    </w:p>
    <w:p w:rsidR="002B55C6" w:rsidRPr="00631166" w:rsidRDefault="002B55C6" w:rsidP="0019562F">
      <w:pPr>
        <w:pStyle w:val="Vronzprva-normlntext"/>
        <w:rPr>
          <w:b/>
        </w:rPr>
      </w:pPr>
      <w:r w:rsidRPr="00631166">
        <w:rPr>
          <w:b/>
        </w:rPr>
        <w:t xml:space="preserve">Plavecká škola Kuřim </w:t>
      </w:r>
    </w:p>
    <w:p w:rsidR="008A7933" w:rsidRDefault="002B55C6" w:rsidP="0019562F">
      <w:pPr>
        <w:pStyle w:val="Vronzprva-normlntext"/>
      </w:pPr>
      <w:r w:rsidRPr="00631166">
        <w:t xml:space="preserve">Plavecký výcvik </w:t>
      </w:r>
      <w:r w:rsidR="00212918">
        <w:t>proběhl v </w:t>
      </w:r>
      <w:r w:rsidR="00E3129C">
        <w:t>jarních</w:t>
      </w:r>
      <w:r w:rsidR="00212918">
        <w:t xml:space="preserve"> měsících.</w:t>
      </w:r>
      <w:r w:rsidR="009B0E80">
        <w:t xml:space="preserve"> </w:t>
      </w:r>
      <w:r w:rsidR="00AD3BD2">
        <w:br/>
      </w:r>
      <w:r w:rsidR="00AD3BD2">
        <w:br/>
      </w:r>
      <w:r w:rsidR="00AD3BD2">
        <w:br/>
      </w:r>
      <w:r w:rsidR="00AD3BD2">
        <w:br/>
      </w:r>
      <w:r w:rsidR="00AD3BD2">
        <w:br/>
      </w:r>
    </w:p>
    <w:p w:rsidR="008A7933" w:rsidRDefault="008A7933" w:rsidP="0019562F">
      <w:pPr>
        <w:pStyle w:val="Vronzprva-normlntext"/>
      </w:pPr>
    </w:p>
    <w:p w:rsidR="008A7933" w:rsidRDefault="008A7933" w:rsidP="0019562F">
      <w:pPr>
        <w:pStyle w:val="Vronzprva-normlntext"/>
      </w:pPr>
    </w:p>
    <w:p w:rsidR="008A7933" w:rsidRDefault="008A7933" w:rsidP="0019562F">
      <w:pPr>
        <w:pStyle w:val="Vronzprva-normlntext"/>
      </w:pPr>
    </w:p>
    <w:p w:rsidR="008A7933" w:rsidRDefault="008A7933" w:rsidP="0019562F">
      <w:pPr>
        <w:pStyle w:val="Vronzprva-normlntext"/>
      </w:pPr>
    </w:p>
    <w:p w:rsidR="008A7933" w:rsidRDefault="008A7933" w:rsidP="0019562F">
      <w:pPr>
        <w:pStyle w:val="Vronzprva-normlntext"/>
      </w:pPr>
    </w:p>
    <w:p w:rsidR="008A7933" w:rsidRDefault="008A7933" w:rsidP="0019562F">
      <w:pPr>
        <w:pStyle w:val="Vronzprva-normlntext"/>
      </w:pPr>
    </w:p>
    <w:p w:rsidR="008A7933" w:rsidRDefault="008A7933" w:rsidP="0019562F">
      <w:pPr>
        <w:pStyle w:val="Vronzprva-normlntext"/>
      </w:pPr>
    </w:p>
    <w:p w:rsidR="00DF7DF7" w:rsidRDefault="00DF7DF7" w:rsidP="0019562F">
      <w:pPr>
        <w:pStyle w:val="Vronzprva-normlntext"/>
      </w:pPr>
      <w:r>
        <w:lastRenderedPageBreak/>
        <w:t xml:space="preserve"> </w:t>
      </w:r>
    </w:p>
    <w:p w:rsidR="002B55C6" w:rsidRPr="00631166" w:rsidRDefault="002B55C6" w:rsidP="0019562F">
      <w:pPr>
        <w:pStyle w:val="Vronzprva-nadpis1"/>
        <w:rPr>
          <w:rFonts w:asciiTheme="minorHAnsi" w:hAnsiTheme="minorHAnsi"/>
        </w:rPr>
      </w:pPr>
      <w:r w:rsidRPr="00631166">
        <w:rPr>
          <w:rFonts w:asciiTheme="minorHAnsi" w:hAnsiTheme="minorHAnsi"/>
        </w:rPr>
        <w:t>Základní údaje o hospodaření školy, údaje o zapojení školy do rozvojových a mezinárodních programů, údaje o předložených a školou realizovaných projektech financovaných školou, zřizovatelem i z cizích zdrojů, doplňková činnost školy</w:t>
      </w:r>
    </w:p>
    <w:p w:rsidR="002B55C6" w:rsidRPr="00631166" w:rsidRDefault="002B55C6" w:rsidP="0019562F">
      <w:pPr>
        <w:pStyle w:val="Vronzprva-nadpis2"/>
        <w:rPr>
          <w:rFonts w:asciiTheme="minorHAnsi" w:hAnsiTheme="minorHAnsi"/>
        </w:rPr>
      </w:pPr>
      <w:r w:rsidRPr="00631166">
        <w:rPr>
          <w:rFonts w:asciiTheme="minorHAnsi" w:hAnsiTheme="minorHAnsi"/>
        </w:rPr>
        <w:t>Spolupráce na projektech, zapojení školy do projektů</w:t>
      </w:r>
      <w:r w:rsidRPr="00631166">
        <w:rPr>
          <w:rFonts w:asciiTheme="minorHAnsi" w:hAnsiTheme="minorHAnsi"/>
        </w:rPr>
        <w:br/>
        <w:t>(včetně mezinárodních projektů a mezinárodní spolupráce)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5"/>
        <w:gridCol w:w="3565"/>
      </w:tblGrid>
      <w:tr w:rsidR="00D45EBA" w:rsidRPr="00631166">
        <w:tc>
          <w:tcPr>
            <w:tcW w:w="6465" w:type="dxa"/>
            <w:vAlign w:val="center"/>
          </w:tcPr>
          <w:p w:rsidR="00D45EBA" w:rsidRPr="00631166" w:rsidRDefault="00D45EBA" w:rsidP="00E3129C">
            <w:pPr>
              <w:pStyle w:val="Vronzprva-Tabulky"/>
            </w:pPr>
            <w:r>
              <w:t>Záložka do knihy 30. 10. 20</w:t>
            </w:r>
            <w:r w:rsidR="009B0E80">
              <w:t>2</w:t>
            </w:r>
            <w:r w:rsidR="00E3129C">
              <w:t>1</w:t>
            </w:r>
          </w:p>
        </w:tc>
        <w:tc>
          <w:tcPr>
            <w:tcW w:w="3565" w:type="dxa"/>
            <w:vAlign w:val="center"/>
          </w:tcPr>
          <w:p w:rsidR="00D45EBA" w:rsidRPr="00631166" w:rsidRDefault="00D45EBA" w:rsidP="00E3129C">
            <w:pPr>
              <w:pStyle w:val="Vronzprva-Tabulky"/>
            </w:pPr>
            <w:r>
              <w:t>Naši žáci vyrobí záložku do knihy na dané téma a posílají je dru</w:t>
            </w:r>
            <w:r w:rsidR="00C1543A">
              <w:t>žební škole n</w:t>
            </w:r>
            <w:r w:rsidR="00285D74">
              <w:t>a Slovensko.</w:t>
            </w:r>
            <w:r w:rsidR="00830D7B">
              <w:br/>
            </w:r>
            <w:r w:rsidR="00212918">
              <w:t xml:space="preserve"> (Již 1</w:t>
            </w:r>
            <w:r w:rsidR="00E3129C">
              <w:t>1</w:t>
            </w:r>
            <w:r>
              <w:t>. ročník)</w:t>
            </w:r>
          </w:p>
        </w:tc>
      </w:tr>
    </w:tbl>
    <w:p w:rsidR="00713D6D" w:rsidRDefault="00713D6D" w:rsidP="009B6F2C">
      <w:pPr>
        <w:jc w:val="both"/>
        <w:rPr>
          <w:rStyle w:val="Vronzprva-nadpis2Char"/>
          <w:rFonts w:asciiTheme="minorHAnsi" w:hAnsiTheme="minorHAnsi"/>
          <w:sz w:val="24"/>
          <w:szCs w:val="24"/>
        </w:rPr>
      </w:pPr>
    </w:p>
    <w:p w:rsidR="006F18A2" w:rsidRDefault="00713D6D" w:rsidP="009B6F2C">
      <w:pPr>
        <w:jc w:val="both"/>
        <w:rPr>
          <w:rFonts w:asciiTheme="minorHAnsi" w:hAnsiTheme="minorHAnsi" w:cs="Arial"/>
          <w:b/>
          <w:bCs/>
        </w:rPr>
      </w:pPr>
      <w:r w:rsidRPr="003956DC">
        <w:rPr>
          <w:rStyle w:val="Vronzprva-nadpis2Char"/>
          <w:rFonts w:asciiTheme="minorHAnsi" w:hAnsiTheme="minorHAnsi"/>
          <w:sz w:val="24"/>
          <w:szCs w:val="24"/>
        </w:rPr>
        <w:t>Zapojení do školních projektů a aktivit</w:t>
      </w:r>
    </w:p>
    <w:p w:rsidR="002B55C6" w:rsidRPr="006F18A2" w:rsidRDefault="00D45EBA" w:rsidP="006F18A2">
      <w:pPr>
        <w:rPr>
          <w:rFonts w:asciiTheme="minorHAnsi" w:hAnsiTheme="minorHAnsi" w:cs="Arial"/>
          <w:b/>
          <w:bCs/>
          <w:sz w:val="24"/>
          <w:szCs w:val="24"/>
        </w:rPr>
      </w:pPr>
      <w:r w:rsidRPr="006F18A2">
        <w:rPr>
          <w:rFonts w:asciiTheme="minorHAnsi" w:hAnsiTheme="minorHAnsi" w:cs="Arial"/>
          <w:b/>
          <w:bCs/>
          <w:sz w:val="24"/>
          <w:szCs w:val="24"/>
        </w:rPr>
        <w:t>Záložka do Knihy</w:t>
      </w:r>
      <w:r w:rsidR="006F18A2" w:rsidRPr="006F18A2">
        <w:rPr>
          <w:rFonts w:asciiTheme="minorHAnsi" w:hAnsiTheme="minorHAnsi" w:cs="Arial"/>
          <w:b/>
          <w:bCs/>
          <w:sz w:val="24"/>
          <w:szCs w:val="24"/>
        </w:rPr>
        <w:br/>
      </w:r>
      <w:r w:rsidR="006F18A2" w:rsidRPr="006F18A2">
        <w:rPr>
          <w:b/>
          <w:sz w:val="24"/>
          <w:szCs w:val="24"/>
        </w:rPr>
        <w:t xml:space="preserve">Vedoucí projektu: Mgr. </w:t>
      </w:r>
      <w:r w:rsidR="00212918">
        <w:rPr>
          <w:b/>
          <w:sz w:val="24"/>
          <w:szCs w:val="24"/>
        </w:rPr>
        <w:t>Alena Packová</w:t>
      </w:r>
    </w:p>
    <w:p w:rsidR="00D45EBA" w:rsidRPr="00E3129C" w:rsidRDefault="00D45EBA" w:rsidP="009B6F2C">
      <w:pPr>
        <w:jc w:val="both"/>
        <w:rPr>
          <w:bCs/>
          <w:sz w:val="24"/>
          <w:szCs w:val="24"/>
        </w:rPr>
      </w:pPr>
      <w:r w:rsidRPr="00E3129C">
        <w:rPr>
          <w:rFonts w:asciiTheme="minorHAnsi" w:hAnsiTheme="minorHAnsi" w:cs="Arial"/>
          <w:bCs/>
          <w:sz w:val="24"/>
          <w:szCs w:val="24"/>
        </w:rPr>
        <w:t xml:space="preserve">Brněnská knihovna Jiřího Mahena a </w:t>
      </w:r>
      <w:r w:rsidR="006F18A2" w:rsidRPr="00E3129C">
        <w:rPr>
          <w:bCs/>
          <w:sz w:val="24"/>
          <w:szCs w:val="24"/>
        </w:rPr>
        <w:t xml:space="preserve">Slovenská pedagogická knihovna v Bratislavě společně pořádají pro malé čtenáře projekt, kdy si školy v Česku a na Slovensku vzájemně vyměňují záložky do knihy na dané téma. Je to příležitost se dovědět něco více o našich blízkých sousedech. Naše škola se účastnila již po </w:t>
      </w:r>
      <w:r w:rsidR="00212918" w:rsidRPr="00E3129C">
        <w:rPr>
          <w:bCs/>
          <w:sz w:val="24"/>
          <w:szCs w:val="24"/>
        </w:rPr>
        <w:t>desáté</w:t>
      </w:r>
      <w:r w:rsidR="008A7933" w:rsidRPr="00E3129C">
        <w:rPr>
          <w:bCs/>
          <w:sz w:val="24"/>
          <w:szCs w:val="24"/>
        </w:rPr>
        <w:t>.</w:t>
      </w:r>
    </w:p>
    <w:p w:rsidR="002B55C6" w:rsidRPr="00631166" w:rsidRDefault="00AD3BD2" w:rsidP="0055660B">
      <w:pPr>
        <w:pStyle w:val="Vronzprva-nadpis2"/>
        <w:numPr>
          <w:ilvl w:val="0"/>
          <w:numId w:val="0"/>
        </w:numPr>
        <w:rPr>
          <w:b w:val="0"/>
        </w:rPr>
      </w:pPr>
      <w:r>
        <w:rPr>
          <w:rStyle w:val="Vronzprva-nadpis2Char"/>
          <w:rFonts w:asciiTheme="minorHAnsi" w:hAnsiTheme="minorHAnsi"/>
          <w:b/>
          <w:sz w:val="24"/>
          <w:szCs w:val="24"/>
        </w:rPr>
        <w:br/>
      </w:r>
      <w:r w:rsidR="002B55C6" w:rsidRPr="0055660B">
        <w:rPr>
          <w:rFonts w:asciiTheme="minorHAnsi" w:hAnsiTheme="minorHAnsi" w:cstheme="minorHAnsi"/>
          <w:sz w:val="24"/>
          <w:szCs w:val="24"/>
        </w:rPr>
        <w:t>Projekt „Mléko do škol“</w:t>
      </w:r>
    </w:p>
    <w:p w:rsidR="002B55C6" w:rsidRPr="00631166" w:rsidRDefault="002B55C6" w:rsidP="00BC3EF1">
      <w:pPr>
        <w:pStyle w:val="Vronzprva-normlntext"/>
      </w:pPr>
      <w:r w:rsidRPr="00631166">
        <w:t>Vedoucí projektu: Mgr. V. Šípková</w:t>
      </w:r>
    </w:p>
    <w:p w:rsidR="002B55C6" w:rsidRPr="00631166" w:rsidRDefault="002B55C6" w:rsidP="00BC3EF1">
      <w:pPr>
        <w:pStyle w:val="Vronzprva-normlntext"/>
      </w:pPr>
      <w:r w:rsidRPr="00631166">
        <w:t xml:space="preserve">Ministerstvo zemědělství zajistilo pro žáky dotované mléko a mléčné výrobky. Každý žák může odebírat 1 dotovaný výrobek </w:t>
      </w:r>
      <w:r w:rsidR="001C5E06">
        <w:t>týdně</w:t>
      </w:r>
      <w:r w:rsidRPr="00631166">
        <w:t>.</w:t>
      </w:r>
      <w:r w:rsidR="0055660B">
        <w:br/>
      </w:r>
    </w:p>
    <w:p w:rsidR="002B55C6" w:rsidRPr="00631166" w:rsidRDefault="002B55C6" w:rsidP="00BC3EF1">
      <w:pPr>
        <w:pStyle w:val="Vronzprva-normlntext"/>
        <w:rPr>
          <w:b/>
        </w:rPr>
      </w:pPr>
      <w:r w:rsidRPr="00631166">
        <w:rPr>
          <w:b/>
        </w:rPr>
        <w:t>Projekt „Ovoce a zelenina do škol“</w:t>
      </w:r>
    </w:p>
    <w:p w:rsidR="002B55C6" w:rsidRPr="00631166" w:rsidRDefault="002B55C6" w:rsidP="00BC3EF1">
      <w:pPr>
        <w:pStyle w:val="Vronzprva-normlntext"/>
      </w:pPr>
      <w:r w:rsidRPr="00631166">
        <w:t>Vedoucí projektu: Mgr. H. Burianová</w:t>
      </w:r>
    </w:p>
    <w:p w:rsidR="00212918" w:rsidRDefault="002B55C6" w:rsidP="00212918">
      <w:pPr>
        <w:pStyle w:val="Vronzprva-normlntext"/>
      </w:pPr>
      <w:r w:rsidRPr="00631166">
        <w:t xml:space="preserve">Od února 2010 se rozběhla akce ovoce do škol. Každých 14 dnů obdrží žáci 1 kus ovoce, zeleniny </w:t>
      </w:r>
      <w:r w:rsidR="001713C0" w:rsidRPr="00631166">
        <w:t xml:space="preserve">nebo </w:t>
      </w:r>
      <w:r w:rsidR="00902AA5" w:rsidRPr="00631166">
        <w:br/>
      </w:r>
      <w:r w:rsidR="001713C0" w:rsidRPr="00631166">
        <w:t>250</w:t>
      </w:r>
      <w:r w:rsidR="00902AA5" w:rsidRPr="00631166">
        <w:t xml:space="preserve"> </w:t>
      </w:r>
      <w:r w:rsidRPr="00631166">
        <w:t xml:space="preserve">ml ovocného nebo zeleninového nápoje. Naší škole zajišťuje distribuci stejný dodavatel jako mléko Laktea Praha. </w:t>
      </w:r>
    </w:p>
    <w:p w:rsidR="002B55C6" w:rsidRPr="00063C15" w:rsidRDefault="002B55C6" w:rsidP="00212918">
      <w:pPr>
        <w:pStyle w:val="Vronzprva-normlntext"/>
        <w:rPr>
          <w:b/>
          <w:sz w:val="32"/>
          <w:szCs w:val="32"/>
        </w:rPr>
      </w:pPr>
      <w:r w:rsidRPr="00063C15">
        <w:rPr>
          <w:b/>
          <w:sz w:val="32"/>
          <w:szCs w:val="32"/>
        </w:rPr>
        <w:lastRenderedPageBreak/>
        <w:t>Realizované projekty financované školou, zřizovatelem, z cizích zdrojů ZŠ</w:t>
      </w:r>
    </w:p>
    <w:tbl>
      <w:tblPr>
        <w:tblW w:w="10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958"/>
        <w:gridCol w:w="1310"/>
        <w:gridCol w:w="1449"/>
      </w:tblGrid>
      <w:tr w:rsidR="002B55C6" w:rsidRPr="00631166">
        <w:tc>
          <w:tcPr>
            <w:tcW w:w="6345" w:type="dxa"/>
            <w:vMerge w:val="restart"/>
            <w:vAlign w:val="center"/>
          </w:tcPr>
          <w:p w:rsidR="002B55C6" w:rsidRPr="00631166" w:rsidRDefault="002B55C6" w:rsidP="00BC3EF1">
            <w:pPr>
              <w:pStyle w:val="Vronzprva-Tabulky"/>
              <w:rPr>
                <w:sz w:val="22"/>
                <w:szCs w:val="22"/>
              </w:rPr>
            </w:pPr>
            <w:r w:rsidRPr="00631166">
              <w:rPr>
                <w:sz w:val="22"/>
                <w:szCs w:val="22"/>
              </w:rPr>
              <w:t>Název projektu</w:t>
            </w:r>
          </w:p>
        </w:tc>
        <w:tc>
          <w:tcPr>
            <w:tcW w:w="3717" w:type="dxa"/>
            <w:gridSpan w:val="3"/>
            <w:vAlign w:val="center"/>
          </w:tcPr>
          <w:p w:rsidR="002B55C6" w:rsidRPr="00631166" w:rsidRDefault="00626841" w:rsidP="00BC3EF1">
            <w:pPr>
              <w:pStyle w:val="Vronzprva-Tabulky"/>
              <w:rPr>
                <w:sz w:val="22"/>
                <w:szCs w:val="22"/>
              </w:rPr>
            </w:pPr>
            <w:r>
              <w:rPr>
                <w:sz w:val="22"/>
                <w:szCs w:val="22"/>
              </w:rPr>
              <w:t>Financování</w:t>
            </w:r>
          </w:p>
        </w:tc>
      </w:tr>
      <w:tr w:rsidR="002B55C6" w:rsidRPr="00631166">
        <w:tc>
          <w:tcPr>
            <w:tcW w:w="6345" w:type="dxa"/>
            <w:vMerge/>
          </w:tcPr>
          <w:p w:rsidR="002B55C6" w:rsidRPr="00631166" w:rsidRDefault="002B55C6" w:rsidP="00BC3EF1">
            <w:pPr>
              <w:pStyle w:val="Vronzprva-Tabulky"/>
              <w:rPr>
                <w:sz w:val="22"/>
                <w:szCs w:val="22"/>
              </w:rPr>
            </w:pPr>
          </w:p>
        </w:tc>
        <w:tc>
          <w:tcPr>
            <w:tcW w:w="958" w:type="dxa"/>
            <w:vAlign w:val="center"/>
          </w:tcPr>
          <w:p w:rsidR="002B55C6" w:rsidRPr="00631166" w:rsidRDefault="002B55C6" w:rsidP="00BC3EF1">
            <w:pPr>
              <w:pStyle w:val="Vronzprva-Tabulky"/>
              <w:rPr>
                <w:sz w:val="22"/>
                <w:szCs w:val="22"/>
              </w:rPr>
            </w:pPr>
            <w:r w:rsidRPr="00631166">
              <w:rPr>
                <w:sz w:val="22"/>
                <w:szCs w:val="22"/>
              </w:rPr>
              <w:t>škola</w:t>
            </w:r>
          </w:p>
        </w:tc>
        <w:tc>
          <w:tcPr>
            <w:tcW w:w="1310" w:type="dxa"/>
            <w:vAlign w:val="center"/>
          </w:tcPr>
          <w:p w:rsidR="002B55C6" w:rsidRPr="00631166" w:rsidRDefault="002B55C6" w:rsidP="00BC3EF1">
            <w:pPr>
              <w:pStyle w:val="Vronzprva-Tabulky"/>
              <w:rPr>
                <w:sz w:val="22"/>
                <w:szCs w:val="22"/>
              </w:rPr>
            </w:pPr>
            <w:r w:rsidRPr="00631166">
              <w:rPr>
                <w:sz w:val="22"/>
                <w:szCs w:val="22"/>
              </w:rPr>
              <w:t>zřizovatel</w:t>
            </w:r>
          </w:p>
        </w:tc>
        <w:tc>
          <w:tcPr>
            <w:tcW w:w="1449" w:type="dxa"/>
            <w:vAlign w:val="center"/>
          </w:tcPr>
          <w:p w:rsidR="002B55C6" w:rsidRPr="00631166" w:rsidRDefault="002B55C6" w:rsidP="00BC3EF1">
            <w:pPr>
              <w:pStyle w:val="Vronzprva-Tabulky"/>
              <w:rPr>
                <w:sz w:val="22"/>
                <w:szCs w:val="22"/>
              </w:rPr>
            </w:pPr>
            <w:r w:rsidRPr="00631166">
              <w:rPr>
                <w:sz w:val="22"/>
                <w:szCs w:val="22"/>
              </w:rPr>
              <w:t>cizí zdroje</w:t>
            </w:r>
          </w:p>
        </w:tc>
      </w:tr>
      <w:tr w:rsidR="009B0E80" w:rsidRPr="00631166">
        <w:trPr>
          <w:trHeight w:val="209"/>
        </w:trPr>
        <w:tc>
          <w:tcPr>
            <w:tcW w:w="6345" w:type="dxa"/>
          </w:tcPr>
          <w:p w:rsidR="009B0E80" w:rsidRPr="005A6C71" w:rsidRDefault="009B0E80" w:rsidP="00653BBF">
            <w:pPr>
              <w:pStyle w:val="Vronzprva-Tabulky"/>
              <w:rPr>
                <w:rFonts w:cs="Arial"/>
                <w:b/>
                <w:sz w:val="22"/>
                <w:szCs w:val="22"/>
              </w:rPr>
            </w:pPr>
            <w:r>
              <w:rPr>
                <w:b/>
              </w:rPr>
              <w:t xml:space="preserve">Projekt </w:t>
            </w:r>
            <w:r w:rsidRPr="005A6C71">
              <w:rPr>
                <w:b/>
              </w:rPr>
              <w:t>Šablony</w:t>
            </w:r>
            <w:r>
              <w:rPr>
                <w:b/>
              </w:rPr>
              <w:t xml:space="preserve"> II.</w:t>
            </w:r>
            <w:r w:rsidR="00FD372B">
              <w:rPr>
                <w:b/>
              </w:rPr>
              <w:t xml:space="preserve">    </w:t>
            </w:r>
            <w:proofErr w:type="gramStart"/>
            <w:r w:rsidR="00FD372B">
              <w:rPr>
                <w:b/>
              </w:rPr>
              <w:t>-   byly</w:t>
            </w:r>
            <w:proofErr w:type="gramEnd"/>
            <w:r w:rsidR="00FD372B">
              <w:rPr>
                <w:b/>
              </w:rPr>
              <w:t xml:space="preserve"> dokončeny</w:t>
            </w:r>
          </w:p>
        </w:tc>
        <w:tc>
          <w:tcPr>
            <w:tcW w:w="958" w:type="dxa"/>
          </w:tcPr>
          <w:p w:rsidR="009B0E80" w:rsidRPr="00631166" w:rsidRDefault="009B0E80" w:rsidP="00653BBF">
            <w:pPr>
              <w:pStyle w:val="Vronzprva-Tabulky"/>
              <w:rPr>
                <w:sz w:val="22"/>
                <w:szCs w:val="22"/>
              </w:rPr>
            </w:pPr>
            <w:r>
              <w:rPr>
                <w:sz w:val="22"/>
                <w:szCs w:val="22"/>
              </w:rPr>
              <w:t>ne</w:t>
            </w:r>
          </w:p>
        </w:tc>
        <w:tc>
          <w:tcPr>
            <w:tcW w:w="1310" w:type="dxa"/>
          </w:tcPr>
          <w:p w:rsidR="009B0E80" w:rsidRPr="00631166" w:rsidRDefault="009B0E80" w:rsidP="00653BBF">
            <w:pPr>
              <w:pStyle w:val="Vronzprva-Tabulky"/>
              <w:rPr>
                <w:sz w:val="22"/>
                <w:szCs w:val="22"/>
              </w:rPr>
            </w:pPr>
            <w:r>
              <w:rPr>
                <w:sz w:val="22"/>
                <w:szCs w:val="22"/>
              </w:rPr>
              <w:t>ne</w:t>
            </w:r>
          </w:p>
        </w:tc>
        <w:tc>
          <w:tcPr>
            <w:tcW w:w="1449" w:type="dxa"/>
          </w:tcPr>
          <w:p w:rsidR="009B0E80" w:rsidRPr="00631166" w:rsidRDefault="009B0E80" w:rsidP="00653BBF">
            <w:pPr>
              <w:pStyle w:val="Vronzprva-Tabulky"/>
              <w:rPr>
                <w:sz w:val="22"/>
                <w:szCs w:val="22"/>
              </w:rPr>
            </w:pPr>
            <w:r>
              <w:rPr>
                <w:sz w:val="22"/>
                <w:szCs w:val="22"/>
              </w:rPr>
              <w:t>ano</w:t>
            </w:r>
          </w:p>
        </w:tc>
      </w:tr>
      <w:tr w:rsidR="005E2E47" w:rsidRPr="00631166">
        <w:trPr>
          <w:trHeight w:val="209"/>
        </w:trPr>
        <w:tc>
          <w:tcPr>
            <w:tcW w:w="6345" w:type="dxa"/>
          </w:tcPr>
          <w:p w:rsidR="005E2E47" w:rsidRDefault="005E2E47" w:rsidP="00653BBF">
            <w:pPr>
              <w:pStyle w:val="Vronzprva-Tabulky"/>
              <w:rPr>
                <w:b/>
              </w:rPr>
            </w:pPr>
            <w:r>
              <w:rPr>
                <w:b/>
              </w:rPr>
              <w:t xml:space="preserve"> Projekt Šablony</w:t>
            </w:r>
            <w:r w:rsidR="00832106">
              <w:rPr>
                <w:b/>
              </w:rPr>
              <w:t xml:space="preserve"> </w:t>
            </w:r>
            <w:proofErr w:type="gramStart"/>
            <w:r>
              <w:rPr>
                <w:b/>
              </w:rPr>
              <w:t>III.</w:t>
            </w:r>
            <w:r w:rsidR="00FD372B">
              <w:rPr>
                <w:b/>
              </w:rPr>
              <w:t xml:space="preserve">   – jsou</w:t>
            </w:r>
            <w:proofErr w:type="gramEnd"/>
            <w:r w:rsidR="00FD372B">
              <w:rPr>
                <w:b/>
              </w:rPr>
              <w:t xml:space="preserve"> rozpracovány</w:t>
            </w:r>
          </w:p>
        </w:tc>
        <w:tc>
          <w:tcPr>
            <w:tcW w:w="958" w:type="dxa"/>
          </w:tcPr>
          <w:p w:rsidR="005E2E47" w:rsidRPr="00631166" w:rsidRDefault="005E2E47" w:rsidP="00A7425B">
            <w:pPr>
              <w:pStyle w:val="Vronzprva-Tabulky"/>
              <w:rPr>
                <w:sz w:val="22"/>
                <w:szCs w:val="22"/>
              </w:rPr>
            </w:pPr>
            <w:r>
              <w:rPr>
                <w:sz w:val="22"/>
                <w:szCs w:val="22"/>
              </w:rPr>
              <w:t>ne</w:t>
            </w:r>
          </w:p>
        </w:tc>
        <w:tc>
          <w:tcPr>
            <w:tcW w:w="1310" w:type="dxa"/>
          </w:tcPr>
          <w:p w:rsidR="005E2E47" w:rsidRPr="00631166" w:rsidRDefault="005E2E47" w:rsidP="00A7425B">
            <w:pPr>
              <w:pStyle w:val="Vronzprva-Tabulky"/>
              <w:rPr>
                <w:sz w:val="22"/>
                <w:szCs w:val="22"/>
              </w:rPr>
            </w:pPr>
            <w:r>
              <w:rPr>
                <w:sz w:val="22"/>
                <w:szCs w:val="22"/>
              </w:rPr>
              <w:t>ne</w:t>
            </w:r>
          </w:p>
        </w:tc>
        <w:tc>
          <w:tcPr>
            <w:tcW w:w="1449" w:type="dxa"/>
          </w:tcPr>
          <w:p w:rsidR="005E2E47" w:rsidRPr="00631166" w:rsidRDefault="005E2E47" w:rsidP="00A7425B">
            <w:pPr>
              <w:pStyle w:val="Vronzprva-Tabulky"/>
              <w:rPr>
                <w:sz w:val="22"/>
                <w:szCs w:val="22"/>
              </w:rPr>
            </w:pPr>
            <w:r>
              <w:rPr>
                <w:sz w:val="22"/>
                <w:szCs w:val="22"/>
              </w:rPr>
              <w:t>ano</w:t>
            </w:r>
          </w:p>
        </w:tc>
      </w:tr>
    </w:tbl>
    <w:p w:rsidR="00BC263E" w:rsidRDefault="00BC263E" w:rsidP="00BC263E">
      <w:pPr>
        <w:pStyle w:val="Vronzprva-normlntext"/>
      </w:pPr>
      <w:r w:rsidRPr="00631166">
        <w:t>Doplňk</w:t>
      </w:r>
      <w:r>
        <w:t>ová činnost realizovaná školou - n</w:t>
      </w:r>
      <w:r w:rsidRPr="00631166">
        <w:t>emáme.</w:t>
      </w:r>
    </w:p>
    <w:p w:rsidR="00902AA5" w:rsidRPr="00BC263E" w:rsidRDefault="00902AA5" w:rsidP="00BC3EF1">
      <w:pPr>
        <w:pStyle w:val="Vronzprva-normlntext"/>
        <w:rPr>
          <w:b/>
        </w:rPr>
      </w:pPr>
      <w:r w:rsidRPr="00BC263E">
        <w:rPr>
          <w:b/>
        </w:rPr>
        <w:t>Škola s</w:t>
      </w:r>
      <w:r w:rsidR="005A6C71" w:rsidRPr="00BC263E">
        <w:rPr>
          <w:b/>
        </w:rPr>
        <w:t xml:space="preserve">e zapojila do </w:t>
      </w:r>
      <w:proofErr w:type="gramStart"/>
      <w:r w:rsidR="005A6C71" w:rsidRPr="00BC263E">
        <w:rPr>
          <w:b/>
        </w:rPr>
        <w:t>p</w:t>
      </w:r>
      <w:r w:rsidRPr="00BC263E">
        <w:rPr>
          <w:b/>
        </w:rPr>
        <w:t>rojekt</w:t>
      </w:r>
      <w:r w:rsidR="005A6C71" w:rsidRPr="00BC263E">
        <w:rPr>
          <w:b/>
        </w:rPr>
        <w:t>u  Šablony</w:t>
      </w:r>
      <w:proofErr w:type="gramEnd"/>
      <w:r w:rsidR="00626841">
        <w:rPr>
          <w:b/>
        </w:rPr>
        <w:t xml:space="preserve"> </w:t>
      </w:r>
      <w:r w:rsidR="008918B8">
        <w:rPr>
          <w:b/>
        </w:rPr>
        <w:t>I</w:t>
      </w:r>
      <w:r w:rsidR="00626841">
        <w:rPr>
          <w:b/>
        </w:rPr>
        <w:t>I.</w:t>
      </w:r>
      <w:r w:rsidRPr="00BC263E">
        <w:rPr>
          <w:b/>
        </w:rPr>
        <w:t xml:space="preserve"> od 1. 9. 20</w:t>
      </w:r>
      <w:r w:rsidR="008918B8">
        <w:rPr>
          <w:b/>
        </w:rPr>
        <w:t>19</w:t>
      </w:r>
      <w:r w:rsidR="00626841">
        <w:rPr>
          <w:b/>
        </w:rPr>
        <w:t xml:space="preserve"> -  </w:t>
      </w:r>
      <w:r w:rsidR="005E2E47">
        <w:rPr>
          <w:b/>
        </w:rPr>
        <w:t>29. 2. 2022</w:t>
      </w:r>
      <w:r w:rsidRPr="00BC263E">
        <w:rPr>
          <w:b/>
        </w:rPr>
        <w:t>.</w:t>
      </w:r>
      <w:r w:rsidR="000A25EC">
        <w:rPr>
          <w:b/>
        </w:rPr>
        <w:br/>
      </w:r>
      <w:r w:rsidR="000A25EC" w:rsidRPr="00631166">
        <w:rPr>
          <w:rFonts w:cs="Arial"/>
          <w:b/>
          <w:bCs/>
        </w:rPr>
        <w:t>Vedouc</w:t>
      </w:r>
      <w:r w:rsidR="000A25EC">
        <w:rPr>
          <w:rFonts w:cs="Arial"/>
          <w:b/>
          <w:bCs/>
        </w:rPr>
        <w:t>í projektu: Mgr. Hana Burianová</w:t>
      </w:r>
    </w:p>
    <w:p w:rsidR="008918B8" w:rsidRPr="00063C15" w:rsidRDefault="005E2E47" w:rsidP="00BC3EF1">
      <w:pPr>
        <w:pStyle w:val="Vronzprva-normlntext"/>
      </w:pPr>
      <w:r w:rsidRPr="00063C15">
        <w:t>Š</w:t>
      </w:r>
      <w:r w:rsidR="00011482" w:rsidRPr="00063C15">
        <w:t xml:space="preserve">kola podala žádost o prodloužení termínu </w:t>
      </w:r>
      <w:r w:rsidRPr="00063C15">
        <w:t xml:space="preserve">dokončení šablon z důvodu </w:t>
      </w:r>
      <w:proofErr w:type="spellStart"/>
      <w:r w:rsidRPr="00063C15">
        <w:t>koronaviru</w:t>
      </w:r>
      <w:proofErr w:type="spellEnd"/>
      <w:r w:rsidRPr="00063C15">
        <w:t xml:space="preserve"> </w:t>
      </w:r>
      <w:r w:rsidR="00011482" w:rsidRPr="00063C15">
        <w:t>do 28. 2. 2021</w:t>
      </w:r>
      <w:r w:rsidR="008918B8" w:rsidRPr="00063C15">
        <w:t xml:space="preserve">. </w:t>
      </w:r>
      <w:r w:rsidR="00C770B0">
        <w:br/>
      </w:r>
      <w:r w:rsidR="008918B8" w:rsidRPr="00063C15">
        <w:t xml:space="preserve">Od nového školního roku </w:t>
      </w:r>
      <w:r w:rsidRPr="00063C15">
        <w:t xml:space="preserve">paní učitelky plnily jednotlivé šablony. Šablony II. byly dokončeny.  </w:t>
      </w:r>
    </w:p>
    <w:p w:rsidR="005E2E47" w:rsidRPr="00063C15" w:rsidRDefault="005E2E47" w:rsidP="005E2E47">
      <w:pPr>
        <w:pStyle w:val="Vronzprva-normlntext"/>
        <w:rPr>
          <w:b/>
        </w:rPr>
      </w:pPr>
      <w:r w:rsidRPr="00063C15">
        <w:rPr>
          <w:b/>
        </w:rPr>
        <w:t xml:space="preserve">Škola se zapojila do </w:t>
      </w:r>
      <w:proofErr w:type="gramStart"/>
      <w:r w:rsidRPr="00063C15">
        <w:rPr>
          <w:b/>
        </w:rPr>
        <w:t>projektu  Šablony</w:t>
      </w:r>
      <w:proofErr w:type="gramEnd"/>
      <w:r w:rsidRPr="00063C15">
        <w:rPr>
          <w:b/>
        </w:rPr>
        <w:t xml:space="preserve"> III. od 1. 9. 2021 - 31. 10. 2022.</w:t>
      </w:r>
      <w:r w:rsidRPr="00063C15">
        <w:rPr>
          <w:b/>
        </w:rPr>
        <w:br/>
      </w:r>
      <w:r w:rsidRPr="00063C15">
        <w:rPr>
          <w:rFonts w:cs="Arial"/>
          <w:b/>
          <w:bCs/>
        </w:rPr>
        <w:t>Vedoucí projektu: Mgr. Hana Burianová</w:t>
      </w:r>
    </w:p>
    <w:p w:rsidR="005E2E47" w:rsidRPr="00063C15" w:rsidRDefault="00A757A8">
      <w:pPr>
        <w:spacing w:after="0" w:line="240" w:lineRule="auto"/>
        <w:rPr>
          <w:sz w:val="24"/>
          <w:szCs w:val="24"/>
        </w:rPr>
      </w:pPr>
      <w:r>
        <w:rPr>
          <w:sz w:val="24"/>
          <w:szCs w:val="24"/>
        </w:rPr>
        <w:t xml:space="preserve">V </w:t>
      </w:r>
      <w:r w:rsidR="00B76B8B">
        <w:rPr>
          <w:sz w:val="24"/>
          <w:szCs w:val="24"/>
        </w:rPr>
        <w:t>rámci šablon nabídla škola žákům</w:t>
      </w:r>
      <w:r>
        <w:rPr>
          <w:sz w:val="24"/>
          <w:szCs w:val="24"/>
        </w:rPr>
        <w:t xml:space="preserve"> účast na projektech ve škole –</w:t>
      </w:r>
      <w:r w:rsidR="00B76B8B">
        <w:rPr>
          <w:sz w:val="24"/>
          <w:szCs w:val="24"/>
        </w:rPr>
        <w:t xml:space="preserve"> využití </w:t>
      </w:r>
      <w:r>
        <w:rPr>
          <w:sz w:val="24"/>
          <w:szCs w:val="24"/>
        </w:rPr>
        <w:t xml:space="preserve">nové výtvarné techniky </w:t>
      </w:r>
      <w:proofErr w:type="spellStart"/>
      <w:r>
        <w:rPr>
          <w:sz w:val="24"/>
          <w:szCs w:val="24"/>
        </w:rPr>
        <w:t>scrapb</w:t>
      </w:r>
      <w:r w:rsidR="00B76B8B">
        <w:rPr>
          <w:sz w:val="24"/>
          <w:szCs w:val="24"/>
        </w:rPr>
        <w:t>oo</w:t>
      </w:r>
      <w:r w:rsidR="00C770B0">
        <w:rPr>
          <w:sz w:val="24"/>
          <w:szCs w:val="24"/>
        </w:rPr>
        <w:t>king</w:t>
      </w:r>
      <w:proofErr w:type="spellEnd"/>
      <w:r w:rsidR="00C770B0">
        <w:rPr>
          <w:sz w:val="24"/>
          <w:szCs w:val="24"/>
        </w:rPr>
        <w:t>.</w:t>
      </w:r>
      <w:r>
        <w:rPr>
          <w:sz w:val="24"/>
          <w:szCs w:val="24"/>
        </w:rPr>
        <w:t xml:space="preserve"> </w:t>
      </w:r>
      <w:r w:rsidR="00C770B0">
        <w:rPr>
          <w:color w:val="000000"/>
          <w:sz w:val="24"/>
          <w:szCs w:val="24"/>
        </w:rPr>
        <w:t xml:space="preserve">Celá škola se naučila techniku </w:t>
      </w:r>
      <w:proofErr w:type="spellStart"/>
      <w:r w:rsidR="00C770B0">
        <w:rPr>
          <w:color w:val="000000"/>
          <w:sz w:val="24"/>
          <w:szCs w:val="24"/>
        </w:rPr>
        <w:t>scrapbooking</w:t>
      </w:r>
      <w:proofErr w:type="spellEnd"/>
      <w:r w:rsidR="00C770B0">
        <w:rPr>
          <w:color w:val="000000"/>
          <w:sz w:val="24"/>
          <w:szCs w:val="24"/>
        </w:rPr>
        <w:t xml:space="preserve">, práce s přístrojem Big-shot, tiskátky, </w:t>
      </w:r>
      <w:proofErr w:type="spellStart"/>
      <w:r w:rsidR="00C770B0">
        <w:rPr>
          <w:color w:val="000000"/>
          <w:sz w:val="24"/>
          <w:szCs w:val="24"/>
        </w:rPr>
        <w:t>řezačkani</w:t>
      </w:r>
      <w:proofErr w:type="spellEnd"/>
      <w:r w:rsidR="00C770B0">
        <w:rPr>
          <w:color w:val="000000"/>
          <w:sz w:val="24"/>
          <w:szCs w:val="24"/>
        </w:rPr>
        <w:br/>
        <w:t xml:space="preserve">a raznicemi. </w:t>
      </w:r>
      <w:proofErr w:type="spellStart"/>
      <w:r w:rsidR="00C770B0">
        <w:rPr>
          <w:color w:val="000000"/>
          <w:sz w:val="24"/>
          <w:szCs w:val="24"/>
        </w:rPr>
        <w:t>Dálesi</w:t>
      </w:r>
      <w:proofErr w:type="spellEnd"/>
      <w:r w:rsidR="00C770B0">
        <w:rPr>
          <w:color w:val="000000"/>
          <w:sz w:val="24"/>
          <w:szCs w:val="24"/>
        </w:rPr>
        <w:t xml:space="preserve"> vyzkoušeli </w:t>
      </w:r>
      <w:r>
        <w:rPr>
          <w:sz w:val="24"/>
          <w:szCs w:val="24"/>
        </w:rPr>
        <w:t xml:space="preserve">polytechnické vzdělávání </w:t>
      </w:r>
      <w:r w:rsidR="00C770B0">
        <w:rPr>
          <w:sz w:val="24"/>
          <w:szCs w:val="24"/>
        </w:rPr>
        <w:t xml:space="preserve">v projektu </w:t>
      </w:r>
      <w:r>
        <w:rPr>
          <w:sz w:val="24"/>
          <w:szCs w:val="24"/>
        </w:rPr>
        <w:t xml:space="preserve">s kostičkami Lego. Tématem </w:t>
      </w:r>
      <w:r w:rsidR="00B76B8B">
        <w:rPr>
          <w:sz w:val="24"/>
          <w:szCs w:val="24"/>
        </w:rPr>
        <w:t>byly jednod</w:t>
      </w:r>
      <w:r>
        <w:rPr>
          <w:sz w:val="24"/>
          <w:szCs w:val="24"/>
        </w:rPr>
        <w:t>uch</w:t>
      </w:r>
      <w:r w:rsidR="00B76B8B">
        <w:rPr>
          <w:sz w:val="24"/>
          <w:szCs w:val="24"/>
        </w:rPr>
        <w:t>é</w:t>
      </w:r>
      <w:r>
        <w:rPr>
          <w:sz w:val="24"/>
          <w:szCs w:val="24"/>
        </w:rPr>
        <w:t xml:space="preserve"> stroje a robotická ruka.</w:t>
      </w:r>
      <w:r w:rsidR="00C770B0">
        <w:rPr>
          <w:sz w:val="24"/>
          <w:szCs w:val="24"/>
        </w:rPr>
        <w:t xml:space="preserve"> Ještě</w:t>
      </w:r>
      <w:r w:rsidR="00B76B8B">
        <w:rPr>
          <w:sz w:val="24"/>
          <w:szCs w:val="24"/>
        </w:rPr>
        <w:t xml:space="preserve"> žáci </w:t>
      </w:r>
      <w:proofErr w:type="gramStart"/>
      <w:r w:rsidR="00B76B8B">
        <w:rPr>
          <w:sz w:val="24"/>
          <w:szCs w:val="24"/>
        </w:rPr>
        <w:t>navštívili</w:t>
      </w:r>
      <w:proofErr w:type="gramEnd"/>
      <w:r w:rsidR="00B76B8B">
        <w:rPr>
          <w:sz w:val="24"/>
          <w:szCs w:val="24"/>
        </w:rPr>
        <w:t xml:space="preserve"> vzdělávací Centrum Eden v Bystřici nad Pernštejnem.</w:t>
      </w:r>
      <w:r>
        <w:rPr>
          <w:sz w:val="24"/>
          <w:szCs w:val="24"/>
        </w:rPr>
        <w:br/>
      </w:r>
      <w:r w:rsidR="005E2E47" w:rsidRPr="00063C15">
        <w:rPr>
          <w:sz w:val="24"/>
          <w:szCs w:val="24"/>
        </w:rPr>
        <w:t xml:space="preserve">Od září 2021 </w:t>
      </w:r>
      <w:proofErr w:type="gramStart"/>
      <w:r w:rsidR="005E2E47" w:rsidRPr="00063C15">
        <w:rPr>
          <w:sz w:val="24"/>
          <w:szCs w:val="24"/>
        </w:rPr>
        <w:t>probíhá</w:t>
      </w:r>
      <w:proofErr w:type="gramEnd"/>
      <w:r w:rsidR="005E2E47" w:rsidRPr="00063C15">
        <w:rPr>
          <w:sz w:val="24"/>
          <w:szCs w:val="24"/>
        </w:rPr>
        <w:t xml:space="preserve"> šablona pro mateřskou školu školní asistent. Vzhle</w:t>
      </w:r>
      <w:r w:rsidR="00E3129C">
        <w:rPr>
          <w:sz w:val="24"/>
          <w:szCs w:val="24"/>
        </w:rPr>
        <w:t>dem k vysokému počtu dětí v našich</w:t>
      </w:r>
      <w:r w:rsidR="005E2E47" w:rsidRPr="00063C15">
        <w:rPr>
          <w:sz w:val="24"/>
          <w:szCs w:val="24"/>
        </w:rPr>
        <w:t xml:space="preserve"> třídách </w:t>
      </w:r>
      <w:r w:rsidR="00467932" w:rsidRPr="00063C15">
        <w:rPr>
          <w:sz w:val="24"/>
          <w:szCs w:val="24"/>
        </w:rPr>
        <w:t xml:space="preserve">mateřské školy </w:t>
      </w:r>
      <w:r w:rsidR="005E2E47" w:rsidRPr="00063C15">
        <w:rPr>
          <w:sz w:val="24"/>
          <w:szCs w:val="24"/>
        </w:rPr>
        <w:t xml:space="preserve">je </w:t>
      </w:r>
      <w:proofErr w:type="gramStart"/>
      <w:r w:rsidR="005E2E47" w:rsidRPr="00063C15">
        <w:rPr>
          <w:sz w:val="24"/>
          <w:szCs w:val="24"/>
        </w:rPr>
        <w:t>potřeba  školního</w:t>
      </w:r>
      <w:proofErr w:type="gramEnd"/>
      <w:r w:rsidR="005E2E47" w:rsidRPr="00063C15">
        <w:rPr>
          <w:sz w:val="24"/>
          <w:szCs w:val="24"/>
        </w:rPr>
        <w:t xml:space="preserve"> asistenta, abychom podpořili začleňování všech dětí do vzdělávacího procesu. Paní učitelky vytipovaly tři školním neúspěchem ohrožené děti, ke kterým byl k dispozici ve třídě školní asistent hrazený z projektu Šablony III. Škola požádala o zkrácení projektu, abychom mohli navázat na nově vypsaný projekt OPR JAK Projekt Jan Amos Komenský I.</w:t>
      </w:r>
    </w:p>
    <w:p w:rsidR="003112F6" w:rsidRDefault="005E2E47">
      <w:pPr>
        <w:spacing w:after="0" w:line="240" w:lineRule="auto"/>
        <w:rPr>
          <w:sz w:val="24"/>
          <w:szCs w:val="24"/>
        </w:rPr>
      </w:pPr>
      <w:r w:rsidRPr="00063C15">
        <w:rPr>
          <w:sz w:val="24"/>
          <w:szCs w:val="24"/>
        </w:rPr>
        <w:t>K tomu musíme mít dokončené šablony III. Nový projekt by měl začít od 1. 11. 2022.</w:t>
      </w:r>
      <w:r w:rsidR="003112F6">
        <w:rPr>
          <w:sz w:val="24"/>
          <w:szCs w:val="24"/>
        </w:rPr>
        <w:t xml:space="preserve"> </w:t>
      </w:r>
    </w:p>
    <w:p w:rsidR="003112F6" w:rsidRDefault="003112F6">
      <w:pPr>
        <w:spacing w:after="0" w:line="240" w:lineRule="auto"/>
        <w:rPr>
          <w:sz w:val="24"/>
          <w:szCs w:val="24"/>
        </w:rPr>
      </w:pPr>
    </w:p>
    <w:p w:rsidR="003112F6" w:rsidRDefault="003112F6">
      <w:pPr>
        <w:spacing w:after="0" w:line="240" w:lineRule="auto"/>
        <w:rPr>
          <w:sz w:val="24"/>
          <w:szCs w:val="24"/>
        </w:rPr>
      </w:pPr>
    </w:p>
    <w:p w:rsidR="003112F6" w:rsidRDefault="003112F6" w:rsidP="003112F6">
      <w:pPr>
        <w:spacing w:after="0" w:line="240" w:lineRule="auto"/>
      </w:pPr>
      <w:r>
        <w:rPr>
          <w:b/>
          <w:color w:val="000000"/>
          <w:sz w:val="24"/>
          <w:szCs w:val="24"/>
        </w:rPr>
        <w:t xml:space="preserve">Škola se zapojila do projektu </w:t>
      </w:r>
      <w:proofErr w:type="spellStart"/>
      <w:r>
        <w:rPr>
          <w:b/>
          <w:color w:val="000000"/>
          <w:sz w:val="24"/>
          <w:szCs w:val="24"/>
        </w:rPr>
        <w:t>EduSTEM</w:t>
      </w:r>
      <w:proofErr w:type="spellEnd"/>
      <w:r>
        <w:rPr>
          <w:b/>
          <w:color w:val="000000"/>
          <w:sz w:val="24"/>
          <w:szCs w:val="24"/>
        </w:rPr>
        <w:t>.</w:t>
      </w:r>
      <w:r>
        <w:rPr>
          <w:b/>
          <w:color w:val="000000"/>
          <w:sz w:val="24"/>
          <w:szCs w:val="24"/>
        </w:rPr>
        <w:br/>
        <w:t>Vedoucí projektu: Mgr. Hana Burianová, Mgr. Alena Packová</w:t>
      </w:r>
    </w:p>
    <w:p w:rsidR="003112F6" w:rsidRDefault="003112F6" w:rsidP="003112F6">
      <w:pPr>
        <w:spacing w:after="0" w:line="240" w:lineRule="auto"/>
      </w:pPr>
    </w:p>
    <w:p w:rsidR="00C770B0" w:rsidRDefault="003112F6">
      <w:pPr>
        <w:spacing w:after="0" w:line="240" w:lineRule="auto"/>
        <w:rPr>
          <w:color w:val="000000"/>
          <w:sz w:val="24"/>
          <w:szCs w:val="24"/>
        </w:rPr>
      </w:pPr>
      <w:r>
        <w:rPr>
          <w:color w:val="000000"/>
          <w:sz w:val="24"/>
          <w:szCs w:val="24"/>
        </w:rPr>
        <w:t xml:space="preserve">Přeshraniční mezinárodní projekt </w:t>
      </w:r>
      <w:proofErr w:type="spellStart"/>
      <w:r>
        <w:rPr>
          <w:color w:val="000000"/>
          <w:sz w:val="24"/>
          <w:szCs w:val="24"/>
        </w:rPr>
        <w:t>EduSTEM</w:t>
      </w:r>
      <w:proofErr w:type="spellEnd"/>
      <w:r>
        <w:rPr>
          <w:color w:val="000000"/>
          <w:sz w:val="24"/>
          <w:szCs w:val="24"/>
        </w:rPr>
        <w:t xml:space="preserve"> dává českým a rakouským učitelům metodickou podporu i materiální vybavení pro to, aby v dětech podporovali touhu po tvoření, bádání a objevování. V naší základní škole volně navazuje na již oficiálně ukončený projekt Technické školky. Všichni naši žáci projektem Technické školky prošli, proto se i </w:t>
      </w:r>
      <w:proofErr w:type="gramStart"/>
      <w:r>
        <w:rPr>
          <w:color w:val="000000"/>
          <w:sz w:val="24"/>
          <w:szCs w:val="24"/>
        </w:rPr>
        <w:t>nadále  snažíme</w:t>
      </w:r>
      <w:proofErr w:type="gramEnd"/>
      <w:r>
        <w:rPr>
          <w:color w:val="000000"/>
          <w:sz w:val="24"/>
          <w:szCs w:val="24"/>
        </w:rPr>
        <w:t xml:space="preserve"> volně pokračovat v polytechnickém vzdělávání žáků.</w:t>
      </w:r>
      <w:r>
        <w:rPr>
          <w:color w:val="000000"/>
          <w:sz w:val="24"/>
          <w:szCs w:val="24"/>
        </w:rPr>
        <w:br/>
        <w:t>Učitelky mají možnost účastnit se mezinárodních on-line konferencí, sdílet praxi s ostatními pedagogy, kteří se věnují technickému vzdělávání žáků.</w:t>
      </w:r>
      <w:r w:rsidR="00C770B0">
        <w:rPr>
          <w:color w:val="000000"/>
          <w:sz w:val="24"/>
          <w:szCs w:val="24"/>
        </w:rPr>
        <w:br/>
        <w:t>Díky projektu má naše škola zapůjčenou 3D tiskárnu od firmy MCAE. V rámci digitalizace školy uvažujeme příští školní rok o jejím odkoupení. Žáci vytvářeli na tiskárně různé drobnosti, např. magnetky s logem školy a obce.</w:t>
      </w:r>
    </w:p>
    <w:p w:rsidR="008D0232" w:rsidRDefault="003112F6">
      <w:pPr>
        <w:spacing w:after="0" w:line="240" w:lineRule="auto"/>
        <w:rPr>
          <w:rFonts w:asciiTheme="minorHAnsi" w:hAnsiTheme="minorHAnsi" w:cstheme="minorHAnsi"/>
          <w:sz w:val="24"/>
          <w:szCs w:val="24"/>
        </w:rPr>
      </w:pPr>
      <w:r>
        <w:rPr>
          <w:color w:val="000000"/>
          <w:sz w:val="24"/>
          <w:szCs w:val="24"/>
        </w:rPr>
        <w:t xml:space="preserve">Letos na konci roku si žáci vyzkoušeli práci s balzou pro vyřezávání obrysu ptáka, děvčata si zase ušila praktickou peněženku na šicích strojích. </w:t>
      </w:r>
      <w:proofErr w:type="gramStart"/>
      <w:r>
        <w:rPr>
          <w:color w:val="000000"/>
          <w:sz w:val="24"/>
          <w:szCs w:val="24"/>
        </w:rPr>
        <w:t>Prvňáci  si</w:t>
      </w:r>
      <w:proofErr w:type="gramEnd"/>
      <w:r>
        <w:rPr>
          <w:color w:val="000000"/>
          <w:sz w:val="24"/>
          <w:szCs w:val="24"/>
        </w:rPr>
        <w:t xml:space="preserve"> vyzkoušeli novou výtvarnou techniku při pr</w:t>
      </w:r>
      <w:r w:rsidR="00713D6D">
        <w:rPr>
          <w:color w:val="000000"/>
          <w:sz w:val="24"/>
          <w:szCs w:val="24"/>
        </w:rPr>
        <w:t>áci s barevnou centrifugou  -„lét</w:t>
      </w:r>
      <w:r>
        <w:rPr>
          <w:color w:val="000000"/>
          <w:sz w:val="24"/>
          <w:szCs w:val="24"/>
        </w:rPr>
        <w:t xml:space="preserve">ající barvy“ na tričkách. </w:t>
      </w:r>
      <w:r w:rsidRPr="003112F6">
        <w:rPr>
          <w:color w:val="000000"/>
          <w:sz w:val="24"/>
          <w:szCs w:val="24"/>
        </w:rPr>
        <w:t xml:space="preserve"> </w:t>
      </w:r>
      <w:r w:rsidR="008D0232">
        <w:br w:type="page"/>
      </w:r>
    </w:p>
    <w:p w:rsidR="002B55C6" w:rsidRPr="00C945D4" w:rsidRDefault="002B55C6" w:rsidP="008339A2">
      <w:pPr>
        <w:pStyle w:val="Vronzprva-nadpis1"/>
      </w:pPr>
      <w:r w:rsidRPr="00631166">
        <w:rPr>
          <w:szCs w:val="36"/>
        </w:rPr>
        <w:lastRenderedPageBreak/>
        <w:t>Údaje o výsledcích kontrolní a inspekční činnosti</w:t>
      </w:r>
      <w:r w:rsidRPr="00C945D4">
        <w:t xml:space="preserve"> provedené zřizovatelem, Českou školní inspekcí</w:t>
      </w:r>
      <w:r w:rsidR="008D0232">
        <w:br/>
      </w:r>
      <w:r w:rsidRPr="00C945D4">
        <w:t>a jinými kontrolními orgány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8"/>
        <w:gridCol w:w="1981"/>
        <w:gridCol w:w="3421"/>
      </w:tblGrid>
      <w:tr w:rsidR="002B55C6" w:rsidRPr="00D854F6">
        <w:tc>
          <w:tcPr>
            <w:tcW w:w="4628" w:type="dxa"/>
            <w:vAlign w:val="center"/>
          </w:tcPr>
          <w:p w:rsidR="002B55C6" w:rsidRPr="00D854F6" w:rsidRDefault="002B55C6" w:rsidP="00D854F6">
            <w:pPr>
              <w:pStyle w:val="Vronzprva-Tabulky"/>
              <w:rPr>
                <w:b/>
              </w:rPr>
            </w:pPr>
            <w:r w:rsidRPr="00D854F6">
              <w:rPr>
                <w:b/>
              </w:rPr>
              <w:t>Název kontroly</w:t>
            </w:r>
          </w:p>
        </w:tc>
        <w:tc>
          <w:tcPr>
            <w:tcW w:w="1981" w:type="dxa"/>
            <w:vAlign w:val="center"/>
          </w:tcPr>
          <w:p w:rsidR="002B55C6" w:rsidRPr="00D854F6" w:rsidRDefault="002B55C6" w:rsidP="00D854F6">
            <w:pPr>
              <w:pStyle w:val="Vronzprva-Tabulky"/>
              <w:rPr>
                <w:b/>
              </w:rPr>
            </w:pPr>
            <w:r w:rsidRPr="00D854F6">
              <w:rPr>
                <w:b/>
              </w:rPr>
              <w:t>Kontrolní orgán</w:t>
            </w:r>
          </w:p>
        </w:tc>
        <w:tc>
          <w:tcPr>
            <w:tcW w:w="3421" w:type="dxa"/>
            <w:vAlign w:val="center"/>
          </w:tcPr>
          <w:p w:rsidR="002B55C6" w:rsidRPr="00D854F6" w:rsidRDefault="002B55C6" w:rsidP="00D854F6">
            <w:pPr>
              <w:pStyle w:val="Vronzprva-Tabulky"/>
              <w:rPr>
                <w:b/>
              </w:rPr>
            </w:pPr>
            <w:r w:rsidRPr="00D854F6">
              <w:rPr>
                <w:b/>
              </w:rPr>
              <w:t>Výsledek kontroly</w:t>
            </w:r>
          </w:p>
        </w:tc>
      </w:tr>
      <w:tr w:rsidR="002B55C6" w:rsidRPr="00C945D4">
        <w:tc>
          <w:tcPr>
            <w:tcW w:w="4628" w:type="dxa"/>
            <w:vAlign w:val="center"/>
          </w:tcPr>
          <w:p w:rsidR="00902AA5" w:rsidRPr="00C945D4" w:rsidRDefault="00E3129C" w:rsidP="00467932">
            <w:pPr>
              <w:pStyle w:val="Vronzprva-Tabulky"/>
            </w:pPr>
            <w:r>
              <w:t>Testování žáků 5</w:t>
            </w:r>
            <w:r w:rsidR="00467932">
              <w:t>. ročníku</w:t>
            </w:r>
          </w:p>
        </w:tc>
        <w:tc>
          <w:tcPr>
            <w:tcW w:w="1981" w:type="dxa"/>
            <w:vAlign w:val="center"/>
          </w:tcPr>
          <w:p w:rsidR="002B55C6" w:rsidRPr="00C945D4" w:rsidRDefault="00902AA5" w:rsidP="00902AA5">
            <w:pPr>
              <w:pStyle w:val="Vronzprva-Tabulky"/>
            </w:pPr>
            <w:r w:rsidRPr="00C945D4">
              <w:t>Č</w:t>
            </w:r>
            <w:r>
              <w:t>ŠI</w:t>
            </w:r>
            <w:r w:rsidRPr="00C945D4">
              <w:t xml:space="preserve"> </w:t>
            </w:r>
          </w:p>
        </w:tc>
        <w:tc>
          <w:tcPr>
            <w:tcW w:w="3421" w:type="dxa"/>
            <w:vAlign w:val="center"/>
          </w:tcPr>
          <w:p w:rsidR="00830D7B" w:rsidRPr="00C945D4" w:rsidRDefault="00E3129C" w:rsidP="00467932">
            <w:pPr>
              <w:pStyle w:val="Vronzprva-Tabulky"/>
              <w:ind w:left="52"/>
            </w:pPr>
            <w:r>
              <w:t>Proběhlo v květnu</w:t>
            </w:r>
          </w:p>
        </w:tc>
      </w:tr>
      <w:tr w:rsidR="00E3129C" w:rsidRPr="00C945D4">
        <w:tc>
          <w:tcPr>
            <w:tcW w:w="4628" w:type="dxa"/>
            <w:vAlign w:val="center"/>
          </w:tcPr>
          <w:p w:rsidR="00E3129C" w:rsidRDefault="00E3129C" w:rsidP="00467932">
            <w:pPr>
              <w:pStyle w:val="Vronzprva-Tabulky"/>
            </w:pPr>
            <w:r>
              <w:t>Testování žáků 3. ročníku</w:t>
            </w:r>
          </w:p>
        </w:tc>
        <w:tc>
          <w:tcPr>
            <w:tcW w:w="1981" w:type="dxa"/>
            <w:vAlign w:val="center"/>
          </w:tcPr>
          <w:p w:rsidR="00E3129C" w:rsidRPr="00C945D4" w:rsidRDefault="00E3129C" w:rsidP="00902AA5">
            <w:pPr>
              <w:pStyle w:val="Vronzprva-Tabulky"/>
            </w:pPr>
            <w:r>
              <w:t>Kalibro</w:t>
            </w:r>
          </w:p>
        </w:tc>
        <w:tc>
          <w:tcPr>
            <w:tcW w:w="3421" w:type="dxa"/>
            <w:vAlign w:val="center"/>
          </w:tcPr>
          <w:p w:rsidR="00E3129C" w:rsidRDefault="00E3129C" w:rsidP="00467932">
            <w:pPr>
              <w:pStyle w:val="Vronzprva-Tabulky"/>
              <w:ind w:left="52"/>
            </w:pPr>
            <w:r>
              <w:t xml:space="preserve">Naši </w:t>
            </w:r>
            <w:proofErr w:type="gramStart"/>
            <w:r>
              <w:t>žáci  se</w:t>
            </w:r>
            <w:proofErr w:type="gramEnd"/>
            <w:r>
              <w:t xml:space="preserve"> umístili v testech </w:t>
            </w:r>
            <w:r>
              <w:br/>
              <w:t>v celostátním průměru.</w:t>
            </w:r>
          </w:p>
        </w:tc>
      </w:tr>
      <w:tr w:rsidR="002B55C6" w:rsidRPr="00C945D4">
        <w:tc>
          <w:tcPr>
            <w:tcW w:w="4628" w:type="dxa"/>
            <w:vAlign w:val="center"/>
          </w:tcPr>
          <w:p w:rsidR="002B55C6" w:rsidRPr="00C945D4" w:rsidRDefault="002B55C6" w:rsidP="00D854F6">
            <w:pPr>
              <w:pStyle w:val="Vronzprva-Tabulky"/>
            </w:pPr>
            <w:r w:rsidRPr="00C945D4">
              <w:t>Finanční kontrola</w:t>
            </w:r>
          </w:p>
        </w:tc>
        <w:tc>
          <w:tcPr>
            <w:tcW w:w="1981" w:type="dxa"/>
            <w:vAlign w:val="center"/>
          </w:tcPr>
          <w:p w:rsidR="002B55C6" w:rsidRPr="00C945D4" w:rsidRDefault="002B55C6" w:rsidP="00D854F6">
            <w:pPr>
              <w:pStyle w:val="Vronzprva-Tabulky"/>
            </w:pPr>
            <w:r w:rsidRPr="00C945D4">
              <w:t>Finanční komise obce MK.</w:t>
            </w:r>
          </w:p>
        </w:tc>
        <w:tc>
          <w:tcPr>
            <w:tcW w:w="3421" w:type="dxa"/>
            <w:vAlign w:val="center"/>
          </w:tcPr>
          <w:p w:rsidR="002B55C6" w:rsidRPr="00C945D4" w:rsidRDefault="002B55C6" w:rsidP="00D854F6">
            <w:pPr>
              <w:pStyle w:val="Vronzprva-Tabulky"/>
            </w:pPr>
            <w:r w:rsidRPr="00C945D4">
              <w:t>V pořádku</w:t>
            </w:r>
            <w:r w:rsidR="00626841">
              <w:t>.</w:t>
            </w:r>
          </w:p>
        </w:tc>
      </w:tr>
      <w:tr w:rsidR="002B55C6" w:rsidRPr="00C945D4">
        <w:tc>
          <w:tcPr>
            <w:tcW w:w="4628" w:type="dxa"/>
            <w:vAlign w:val="center"/>
          </w:tcPr>
          <w:p w:rsidR="002B55C6" w:rsidRPr="00C945D4" w:rsidRDefault="00626841" w:rsidP="00D854F6">
            <w:pPr>
              <w:pStyle w:val="Vronzprva-Tabulky"/>
            </w:pPr>
            <w:r>
              <w:t>Externí</w:t>
            </w:r>
            <w:r w:rsidRPr="00C945D4">
              <w:t xml:space="preserve"> </w:t>
            </w:r>
            <w:r>
              <w:t>a</w:t>
            </w:r>
            <w:r w:rsidR="002B55C6" w:rsidRPr="00C945D4">
              <w:t>udit</w:t>
            </w:r>
          </w:p>
        </w:tc>
        <w:tc>
          <w:tcPr>
            <w:tcW w:w="1981" w:type="dxa"/>
            <w:vAlign w:val="center"/>
          </w:tcPr>
          <w:p w:rsidR="002B55C6" w:rsidRPr="00C945D4" w:rsidRDefault="002B55C6" w:rsidP="00D854F6">
            <w:pPr>
              <w:pStyle w:val="Vronzprva-Tabulky"/>
            </w:pPr>
          </w:p>
        </w:tc>
        <w:tc>
          <w:tcPr>
            <w:tcW w:w="3421" w:type="dxa"/>
            <w:vAlign w:val="center"/>
          </w:tcPr>
          <w:p w:rsidR="002B55C6" w:rsidRPr="00C945D4" w:rsidRDefault="00171CD4" w:rsidP="00AD3BD2">
            <w:pPr>
              <w:pStyle w:val="Vronzprva-Tabulky"/>
            </w:pPr>
            <w:r>
              <w:t>Viz.</w:t>
            </w:r>
            <w:r w:rsidR="00AD3BD2">
              <w:t xml:space="preserve"> </w:t>
            </w:r>
            <w:proofErr w:type="gramStart"/>
            <w:r w:rsidR="00AD3BD2">
              <w:t>příloha</w:t>
            </w:r>
            <w:proofErr w:type="gramEnd"/>
          </w:p>
        </w:tc>
      </w:tr>
      <w:tr w:rsidR="002B55C6" w:rsidRPr="00C945D4">
        <w:tc>
          <w:tcPr>
            <w:tcW w:w="4628" w:type="dxa"/>
            <w:vAlign w:val="center"/>
          </w:tcPr>
          <w:p w:rsidR="002B55C6" w:rsidRPr="00C945D4" w:rsidRDefault="002B55C6" w:rsidP="00D854F6">
            <w:pPr>
              <w:pStyle w:val="Vronzprva-Tabulky"/>
            </w:pPr>
            <w:r w:rsidRPr="00C945D4">
              <w:t>Kontrola BOZP</w:t>
            </w:r>
          </w:p>
        </w:tc>
        <w:tc>
          <w:tcPr>
            <w:tcW w:w="1981" w:type="dxa"/>
            <w:vAlign w:val="center"/>
          </w:tcPr>
          <w:p w:rsidR="002B55C6" w:rsidRPr="00C945D4" w:rsidRDefault="002B55C6" w:rsidP="00D854F6">
            <w:pPr>
              <w:pStyle w:val="Vronzprva-Tabulky"/>
            </w:pPr>
          </w:p>
        </w:tc>
        <w:tc>
          <w:tcPr>
            <w:tcW w:w="3421" w:type="dxa"/>
            <w:vAlign w:val="center"/>
          </w:tcPr>
          <w:p w:rsidR="002B55C6" w:rsidRPr="00C945D4" w:rsidRDefault="002B55C6" w:rsidP="00D854F6">
            <w:pPr>
              <w:pStyle w:val="Vronzprva-Tabulky"/>
            </w:pPr>
            <w:r w:rsidRPr="00C945D4">
              <w:t>V pořádku</w:t>
            </w:r>
            <w:r w:rsidR="00830D7B">
              <w:t>.</w:t>
            </w:r>
            <w:r w:rsidR="00467932">
              <w:t xml:space="preserve"> Na školním hřišti drobné opravy.</w:t>
            </w:r>
          </w:p>
        </w:tc>
      </w:tr>
      <w:tr w:rsidR="002B55C6" w:rsidRPr="00C945D4">
        <w:tc>
          <w:tcPr>
            <w:tcW w:w="4628" w:type="dxa"/>
            <w:vAlign w:val="center"/>
          </w:tcPr>
          <w:p w:rsidR="002B55C6" w:rsidRPr="00C945D4" w:rsidRDefault="002B55C6" w:rsidP="00D854F6">
            <w:pPr>
              <w:pStyle w:val="Vronzprva-Tabulky"/>
            </w:pPr>
            <w:r w:rsidRPr="00C945D4">
              <w:t>Kontrola hasicích přístrojů</w:t>
            </w:r>
          </w:p>
        </w:tc>
        <w:tc>
          <w:tcPr>
            <w:tcW w:w="1981" w:type="dxa"/>
            <w:vAlign w:val="center"/>
          </w:tcPr>
          <w:p w:rsidR="002B55C6" w:rsidRPr="00C945D4" w:rsidRDefault="002B55C6" w:rsidP="00D854F6">
            <w:pPr>
              <w:pStyle w:val="Vronzprva-Tabulky"/>
            </w:pPr>
          </w:p>
        </w:tc>
        <w:tc>
          <w:tcPr>
            <w:tcW w:w="3421" w:type="dxa"/>
            <w:vAlign w:val="center"/>
          </w:tcPr>
          <w:p w:rsidR="002B55C6" w:rsidRPr="00C945D4" w:rsidRDefault="002B55C6" w:rsidP="00D854F6">
            <w:pPr>
              <w:pStyle w:val="Vronzprva-Tabulky"/>
            </w:pPr>
            <w:r>
              <w:t>V pořádku, vy</w:t>
            </w:r>
            <w:r w:rsidRPr="00C945D4">
              <w:t>mě</w:t>
            </w:r>
            <w:r>
              <w:t>něny</w:t>
            </w:r>
            <w:r w:rsidRPr="00C945D4">
              <w:t xml:space="preserve"> star</w:t>
            </w:r>
            <w:r>
              <w:t>é</w:t>
            </w:r>
            <w:r w:rsidRPr="00C945D4">
              <w:t xml:space="preserve"> přístroj</w:t>
            </w:r>
            <w:r>
              <w:t>e</w:t>
            </w:r>
            <w:r w:rsidRPr="00C945D4">
              <w:t xml:space="preserve"> za nové</w:t>
            </w:r>
            <w:r>
              <w:t>.</w:t>
            </w:r>
          </w:p>
        </w:tc>
      </w:tr>
      <w:tr w:rsidR="002B55C6" w:rsidRPr="00C945D4">
        <w:tc>
          <w:tcPr>
            <w:tcW w:w="4628" w:type="dxa"/>
            <w:vAlign w:val="center"/>
          </w:tcPr>
          <w:p w:rsidR="002B55C6" w:rsidRPr="00C945D4" w:rsidRDefault="002B55C6" w:rsidP="00D854F6">
            <w:pPr>
              <w:pStyle w:val="Vronzprva-Tabulky"/>
            </w:pPr>
            <w:r w:rsidRPr="00C945D4">
              <w:t>Kontrola herních prvků na školní zahradě a pískoviště</w:t>
            </w:r>
            <w:r>
              <w:t xml:space="preserve"> 1x ročně</w:t>
            </w:r>
          </w:p>
        </w:tc>
        <w:tc>
          <w:tcPr>
            <w:tcW w:w="1981" w:type="dxa"/>
            <w:vAlign w:val="center"/>
          </w:tcPr>
          <w:p w:rsidR="002B55C6" w:rsidRPr="00C945D4" w:rsidRDefault="002B55C6" w:rsidP="00D854F6">
            <w:pPr>
              <w:pStyle w:val="Vronzprva-Tabulky"/>
            </w:pPr>
          </w:p>
        </w:tc>
        <w:tc>
          <w:tcPr>
            <w:tcW w:w="3421" w:type="dxa"/>
            <w:vAlign w:val="center"/>
          </w:tcPr>
          <w:p w:rsidR="002B55C6" w:rsidRPr="00C945D4" w:rsidRDefault="00011482" w:rsidP="00467932">
            <w:pPr>
              <w:pStyle w:val="Vronzprva-Tabulky"/>
            </w:pPr>
            <w:r>
              <w:t>V pořádku</w:t>
            </w:r>
            <w:r w:rsidR="00467932">
              <w:t>, drobné opravy</w:t>
            </w:r>
            <w:r>
              <w:t>.</w:t>
            </w:r>
          </w:p>
        </w:tc>
      </w:tr>
    </w:tbl>
    <w:p w:rsidR="00D854F6" w:rsidRDefault="00D854F6" w:rsidP="005865B1">
      <w:pPr>
        <w:pStyle w:val="Bezmezer"/>
        <w:rPr>
          <w:rFonts w:ascii="Arial" w:hAnsi="Arial" w:cs="Arial"/>
          <w:b/>
          <w:bCs/>
        </w:rPr>
      </w:pPr>
    </w:p>
    <w:p w:rsidR="00D854F6" w:rsidRDefault="003112F6" w:rsidP="00D854F6">
      <w:pPr>
        <w:pStyle w:val="Vronzprva-normlntext"/>
      </w:pPr>
      <w:r>
        <w:t>Na příští školní rok obec zajistila jiného technika na kontrolu hřišť</w:t>
      </w:r>
      <w:r w:rsidR="00C770B0">
        <w:t>.</w:t>
      </w:r>
      <w:r w:rsidR="00D854F6">
        <w:br w:type="page"/>
      </w:r>
    </w:p>
    <w:p w:rsidR="00D854F6" w:rsidRPr="00624554" w:rsidRDefault="002B55C6" w:rsidP="00D854F6">
      <w:pPr>
        <w:pStyle w:val="Vronzprva-nadpis1"/>
        <w:rPr>
          <w:rFonts w:asciiTheme="minorHAnsi" w:hAnsiTheme="minorHAnsi"/>
          <w:sz w:val="24"/>
          <w:szCs w:val="24"/>
        </w:rPr>
      </w:pPr>
      <w:r w:rsidRPr="00C945D4">
        <w:lastRenderedPageBreak/>
        <w:t>Záměry a perspektivy rozvoje školy, koncepce rozvoje školy, aktivity školy, orientace školy, vlastní hodnocení</w:t>
      </w:r>
      <w:r>
        <w:br/>
      </w:r>
    </w:p>
    <w:p w:rsidR="008F173A" w:rsidRPr="00624554" w:rsidRDefault="008F173A" w:rsidP="008F173A">
      <w:pPr>
        <w:pStyle w:val="Vronzprva-normlntext"/>
        <w:rPr>
          <w:rFonts w:cs="Times New Roman"/>
          <w:b/>
          <w:bCs/>
        </w:rPr>
      </w:pPr>
      <w:r w:rsidRPr="00624554">
        <w:rPr>
          <w:rFonts w:cs="Times New Roman"/>
          <w:b/>
        </w:rPr>
        <w:t>Aktivity školy  - Přehled akcí školy 20</w:t>
      </w:r>
      <w:r w:rsidR="00011482">
        <w:rPr>
          <w:rFonts w:cs="Times New Roman"/>
          <w:b/>
        </w:rPr>
        <w:t>2</w:t>
      </w:r>
      <w:r w:rsidR="00467932">
        <w:rPr>
          <w:rFonts w:cs="Times New Roman"/>
          <w:b/>
        </w:rPr>
        <w:t xml:space="preserve">1 </w:t>
      </w:r>
      <w:r w:rsidRPr="00624554">
        <w:rPr>
          <w:rFonts w:cs="Times New Roman"/>
          <w:b/>
        </w:rPr>
        <w:t xml:space="preserve"> - 20</w:t>
      </w:r>
      <w:r w:rsidR="00011482">
        <w:rPr>
          <w:rFonts w:cs="Times New Roman"/>
          <w:b/>
        </w:rPr>
        <w:t>2</w:t>
      </w:r>
      <w:r w:rsidR="00467932">
        <w:rPr>
          <w:rFonts w:cs="Times New Roman"/>
          <w:b/>
        </w:rPr>
        <w:t>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089"/>
      </w:tblGrid>
      <w:tr w:rsidR="008F173A" w:rsidRPr="00624554" w:rsidTr="0051670A">
        <w:tc>
          <w:tcPr>
            <w:tcW w:w="2091" w:type="dxa"/>
          </w:tcPr>
          <w:p w:rsidR="008F173A" w:rsidRPr="00435764" w:rsidRDefault="008F173A" w:rsidP="0051670A">
            <w:pPr>
              <w:jc w:val="right"/>
              <w:rPr>
                <w:rFonts w:asciiTheme="minorHAnsi" w:hAnsiTheme="minorHAnsi" w:cstheme="minorHAnsi"/>
                <w:b/>
                <w:sz w:val="20"/>
                <w:szCs w:val="20"/>
              </w:rPr>
            </w:pPr>
            <w:r w:rsidRPr="00435764">
              <w:rPr>
                <w:rFonts w:asciiTheme="minorHAnsi" w:hAnsiTheme="minorHAnsi" w:cstheme="minorHAnsi"/>
                <w:b/>
                <w:sz w:val="20"/>
                <w:szCs w:val="20"/>
              </w:rPr>
              <w:t xml:space="preserve">Datum             </w:t>
            </w:r>
          </w:p>
        </w:tc>
        <w:tc>
          <w:tcPr>
            <w:tcW w:w="7089" w:type="dxa"/>
          </w:tcPr>
          <w:p w:rsidR="008F173A" w:rsidRPr="00435764" w:rsidRDefault="008F173A" w:rsidP="0051670A">
            <w:pPr>
              <w:rPr>
                <w:rFonts w:asciiTheme="minorHAnsi" w:hAnsiTheme="minorHAnsi" w:cstheme="minorHAnsi"/>
                <w:b/>
                <w:sz w:val="20"/>
                <w:szCs w:val="20"/>
              </w:rPr>
            </w:pPr>
            <w:r w:rsidRPr="00435764">
              <w:rPr>
                <w:rFonts w:asciiTheme="minorHAnsi" w:hAnsiTheme="minorHAnsi" w:cstheme="minorHAnsi"/>
                <w:b/>
                <w:sz w:val="20"/>
                <w:szCs w:val="20"/>
              </w:rPr>
              <w:t>Aktivita</w:t>
            </w:r>
          </w:p>
        </w:tc>
      </w:tr>
      <w:tr w:rsidR="008F173A" w:rsidRPr="00624554" w:rsidTr="0051670A">
        <w:tc>
          <w:tcPr>
            <w:tcW w:w="2091" w:type="dxa"/>
          </w:tcPr>
          <w:p w:rsidR="008F173A" w:rsidRPr="00435764" w:rsidRDefault="00467932" w:rsidP="00467932">
            <w:pPr>
              <w:pStyle w:val="Vronzprva-Tabulky"/>
              <w:jc w:val="right"/>
              <w:rPr>
                <w:sz w:val="20"/>
                <w:szCs w:val="20"/>
              </w:rPr>
            </w:pPr>
            <w:r w:rsidRPr="00435764">
              <w:rPr>
                <w:sz w:val="20"/>
                <w:szCs w:val="20"/>
              </w:rPr>
              <w:t xml:space="preserve"> 5</w:t>
            </w:r>
            <w:r w:rsidR="004B4CEC" w:rsidRPr="00435764">
              <w:rPr>
                <w:sz w:val="20"/>
                <w:szCs w:val="20"/>
              </w:rPr>
              <w:t>.</w:t>
            </w:r>
            <w:r w:rsidR="008F173A" w:rsidRPr="00435764">
              <w:rPr>
                <w:sz w:val="20"/>
                <w:szCs w:val="20"/>
              </w:rPr>
              <w:t xml:space="preserve"> 9. 20</w:t>
            </w:r>
            <w:r w:rsidR="00011482" w:rsidRPr="00435764">
              <w:rPr>
                <w:sz w:val="20"/>
                <w:szCs w:val="20"/>
              </w:rPr>
              <w:t>2</w:t>
            </w:r>
            <w:r w:rsidRPr="00435764">
              <w:rPr>
                <w:sz w:val="20"/>
                <w:szCs w:val="20"/>
              </w:rPr>
              <w:t>1</w:t>
            </w:r>
            <w:r w:rsidR="008F173A" w:rsidRPr="00435764">
              <w:rPr>
                <w:sz w:val="20"/>
                <w:szCs w:val="20"/>
              </w:rPr>
              <w:t xml:space="preserve">    </w:t>
            </w:r>
          </w:p>
        </w:tc>
        <w:tc>
          <w:tcPr>
            <w:tcW w:w="7089" w:type="dxa"/>
          </w:tcPr>
          <w:p w:rsidR="008F173A" w:rsidRPr="00435764" w:rsidRDefault="008F173A" w:rsidP="004B4CEC">
            <w:pPr>
              <w:pStyle w:val="Vronzprva-Tabulky"/>
              <w:rPr>
                <w:sz w:val="20"/>
                <w:szCs w:val="20"/>
              </w:rPr>
            </w:pPr>
            <w:r w:rsidRPr="00435764">
              <w:rPr>
                <w:sz w:val="20"/>
                <w:szCs w:val="20"/>
              </w:rPr>
              <w:t>Malování  - beseda s ilustrátorem Adolf</w:t>
            </w:r>
            <w:r w:rsidR="004B4CEC" w:rsidRPr="00435764">
              <w:rPr>
                <w:sz w:val="20"/>
                <w:szCs w:val="20"/>
              </w:rPr>
              <w:t>em</w:t>
            </w:r>
            <w:r w:rsidRPr="00435764">
              <w:rPr>
                <w:sz w:val="20"/>
                <w:szCs w:val="20"/>
              </w:rPr>
              <w:t xml:space="preserve"> Dud</w:t>
            </w:r>
            <w:r w:rsidR="004B4CEC" w:rsidRPr="00435764">
              <w:rPr>
                <w:sz w:val="20"/>
                <w:szCs w:val="20"/>
              </w:rPr>
              <w:t>kem</w:t>
            </w:r>
          </w:p>
        </w:tc>
      </w:tr>
      <w:tr w:rsidR="00E3129C" w:rsidRPr="00624554" w:rsidTr="0051670A">
        <w:tc>
          <w:tcPr>
            <w:tcW w:w="2091" w:type="dxa"/>
          </w:tcPr>
          <w:p w:rsidR="00E3129C" w:rsidRPr="00435764" w:rsidRDefault="00E3129C" w:rsidP="00467932">
            <w:pPr>
              <w:pStyle w:val="Vronzprva-Tabulky"/>
              <w:jc w:val="right"/>
              <w:rPr>
                <w:sz w:val="20"/>
                <w:szCs w:val="20"/>
              </w:rPr>
            </w:pPr>
            <w:r>
              <w:rPr>
                <w:sz w:val="20"/>
                <w:szCs w:val="20"/>
              </w:rPr>
              <w:t>3.</w:t>
            </w:r>
            <w:r w:rsidR="00DF4A8C">
              <w:rPr>
                <w:sz w:val="20"/>
                <w:szCs w:val="20"/>
              </w:rPr>
              <w:t xml:space="preserve"> </w:t>
            </w:r>
            <w:r>
              <w:rPr>
                <w:sz w:val="20"/>
                <w:szCs w:val="20"/>
              </w:rPr>
              <w:t xml:space="preserve">9. </w:t>
            </w:r>
            <w:r w:rsidR="00DF4A8C">
              <w:rPr>
                <w:sz w:val="20"/>
                <w:szCs w:val="20"/>
              </w:rPr>
              <w:t>2021</w:t>
            </w:r>
          </w:p>
        </w:tc>
        <w:tc>
          <w:tcPr>
            <w:tcW w:w="7089" w:type="dxa"/>
          </w:tcPr>
          <w:p w:rsidR="00E3129C" w:rsidRPr="00435764" w:rsidRDefault="00E3129C" w:rsidP="00DF4A8C">
            <w:pPr>
              <w:pStyle w:val="Vronzprva-Tabulky"/>
              <w:rPr>
                <w:sz w:val="20"/>
                <w:szCs w:val="20"/>
              </w:rPr>
            </w:pPr>
            <w:r>
              <w:rPr>
                <w:sz w:val="20"/>
                <w:szCs w:val="20"/>
              </w:rPr>
              <w:t>Mysliv</w:t>
            </w:r>
            <w:r w:rsidR="00B73EAE">
              <w:rPr>
                <w:sz w:val="20"/>
                <w:szCs w:val="20"/>
              </w:rPr>
              <w:t>ecká ste</w:t>
            </w:r>
            <w:r w:rsidR="00DF4A8C">
              <w:rPr>
                <w:sz w:val="20"/>
                <w:szCs w:val="20"/>
              </w:rPr>
              <w:t>zka</w:t>
            </w:r>
          </w:p>
        </w:tc>
      </w:tr>
      <w:tr w:rsidR="008F173A" w:rsidRPr="00624554" w:rsidTr="0051670A">
        <w:tc>
          <w:tcPr>
            <w:tcW w:w="2091" w:type="dxa"/>
          </w:tcPr>
          <w:p w:rsidR="008F173A" w:rsidRPr="00435764" w:rsidRDefault="008F173A" w:rsidP="004B4CEC">
            <w:pPr>
              <w:pStyle w:val="Vronzprva-Tabulky"/>
              <w:jc w:val="right"/>
              <w:rPr>
                <w:sz w:val="20"/>
                <w:szCs w:val="20"/>
              </w:rPr>
            </w:pPr>
            <w:r w:rsidRPr="00435764">
              <w:rPr>
                <w:sz w:val="20"/>
                <w:szCs w:val="20"/>
              </w:rPr>
              <w:t xml:space="preserve">             </w:t>
            </w:r>
            <w:r w:rsidR="00467932" w:rsidRPr="00435764">
              <w:rPr>
                <w:sz w:val="20"/>
                <w:szCs w:val="20"/>
              </w:rPr>
              <w:t>4</w:t>
            </w:r>
            <w:r w:rsidRPr="00435764">
              <w:rPr>
                <w:sz w:val="20"/>
                <w:szCs w:val="20"/>
              </w:rPr>
              <w:t xml:space="preserve">. 9. </w:t>
            </w:r>
            <w:r w:rsidR="00467932" w:rsidRPr="00435764">
              <w:rPr>
                <w:sz w:val="20"/>
                <w:szCs w:val="20"/>
              </w:rPr>
              <w:t>2021</w:t>
            </w:r>
          </w:p>
        </w:tc>
        <w:tc>
          <w:tcPr>
            <w:tcW w:w="7089" w:type="dxa"/>
          </w:tcPr>
          <w:p w:rsidR="008F173A" w:rsidRPr="00435764" w:rsidRDefault="008F173A" w:rsidP="0051670A">
            <w:pPr>
              <w:pStyle w:val="Vronzprva-Tabulky"/>
              <w:rPr>
                <w:sz w:val="20"/>
                <w:szCs w:val="20"/>
              </w:rPr>
            </w:pPr>
            <w:r w:rsidRPr="00435764">
              <w:rPr>
                <w:sz w:val="20"/>
                <w:szCs w:val="20"/>
              </w:rPr>
              <w:t>Školní hrátky  - adaptační den pro žáky školy</w:t>
            </w:r>
            <w:r w:rsidRPr="00435764">
              <w:rPr>
                <w:sz w:val="20"/>
                <w:szCs w:val="20"/>
              </w:rPr>
              <w:tab/>
            </w:r>
          </w:p>
        </w:tc>
      </w:tr>
      <w:tr w:rsidR="008F173A" w:rsidRPr="00624554" w:rsidTr="0051670A">
        <w:tc>
          <w:tcPr>
            <w:tcW w:w="2091" w:type="dxa"/>
          </w:tcPr>
          <w:p w:rsidR="008F173A" w:rsidRPr="00435764" w:rsidRDefault="00467932" w:rsidP="0051670A">
            <w:pPr>
              <w:pStyle w:val="Vronzprva-Tabulky"/>
              <w:jc w:val="right"/>
              <w:rPr>
                <w:sz w:val="20"/>
                <w:szCs w:val="20"/>
              </w:rPr>
            </w:pPr>
            <w:r w:rsidRPr="00435764">
              <w:rPr>
                <w:sz w:val="20"/>
                <w:szCs w:val="20"/>
              </w:rPr>
              <w:t xml:space="preserve">8. 9. </w:t>
            </w:r>
            <w:r w:rsidR="00E3129C">
              <w:rPr>
                <w:sz w:val="20"/>
                <w:szCs w:val="20"/>
              </w:rPr>
              <w:t>2021</w:t>
            </w:r>
          </w:p>
        </w:tc>
        <w:tc>
          <w:tcPr>
            <w:tcW w:w="7089" w:type="dxa"/>
          </w:tcPr>
          <w:p w:rsidR="008F173A" w:rsidRPr="00435764" w:rsidRDefault="00467932" w:rsidP="0051670A">
            <w:pPr>
              <w:pStyle w:val="Vronzprva-Tabulky"/>
              <w:rPr>
                <w:sz w:val="20"/>
                <w:szCs w:val="20"/>
              </w:rPr>
            </w:pPr>
            <w:r w:rsidRPr="00435764">
              <w:rPr>
                <w:sz w:val="20"/>
                <w:szCs w:val="20"/>
              </w:rPr>
              <w:t>Olympijský běh</w:t>
            </w:r>
            <w:r w:rsidR="00E3129C">
              <w:rPr>
                <w:sz w:val="20"/>
                <w:szCs w:val="20"/>
              </w:rPr>
              <w:t xml:space="preserve"> T- Mobile</w:t>
            </w:r>
          </w:p>
        </w:tc>
      </w:tr>
      <w:tr w:rsidR="00467932" w:rsidRPr="00624554" w:rsidTr="0051670A">
        <w:tc>
          <w:tcPr>
            <w:tcW w:w="2091" w:type="dxa"/>
          </w:tcPr>
          <w:p w:rsidR="00467932" w:rsidRPr="00435764" w:rsidRDefault="00467932" w:rsidP="00A7425B">
            <w:pPr>
              <w:pStyle w:val="Vronzprva-Tabulky"/>
              <w:jc w:val="right"/>
              <w:rPr>
                <w:sz w:val="20"/>
                <w:szCs w:val="20"/>
              </w:rPr>
            </w:pPr>
            <w:r w:rsidRPr="00435764">
              <w:rPr>
                <w:sz w:val="20"/>
                <w:szCs w:val="20"/>
              </w:rPr>
              <w:t xml:space="preserve">19. 9. 2021   </w:t>
            </w:r>
          </w:p>
        </w:tc>
        <w:tc>
          <w:tcPr>
            <w:tcW w:w="7089" w:type="dxa"/>
          </w:tcPr>
          <w:p w:rsidR="00467932" w:rsidRPr="00435764" w:rsidRDefault="00467932" w:rsidP="00A7425B">
            <w:pPr>
              <w:pStyle w:val="Vronzprva-Tabulky"/>
              <w:rPr>
                <w:sz w:val="20"/>
                <w:szCs w:val="20"/>
              </w:rPr>
            </w:pPr>
            <w:r w:rsidRPr="00435764">
              <w:rPr>
                <w:sz w:val="20"/>
                <w:szCs w:val="20"/>
              </w:rPr>
              <w:t xml:space="preserve">Drakiáda na </w:t>
            </w:r>
            <w:proofErr w:type="spellStart"/>
            <w:r w:rsidRPr="00435764">
              <w:rPr>
                <w:sz w:val="20"/>
                <w:szCs w:val="20"/>
              </w:rPr>
              <w:t>Hásově</w:t>
            </w:r>
            <w:proofErr w:type="spellEnd"/>
            <w:r w:rsidRPr="00435764">
              <w:rPr>
                <w:sz w:val="20"/>
                <w:szCs w:val="20"/>
              </w:rPr>
              <w:t xml:space="preserve"> kopci 17. ročník</w:t>
            </w:r>
          </w:p>
        </w:tc>
      </w:tr>
      <w:tr w:rsidR="00467932" w:rsidRPr="00624554" w:rsidTr="0051670A">
        <w:tc>
          <w:tcPr>
            <w:tcW w:w="2091" w:type="dxa"/>
          </w:tcPr>
          <w:p w:rsidR="00467932" w:rsidRPr="00435764" w:rsidRDefault="00467932" w:rsidP="00A7425B">
            <w:pPr>
              <w:pStyle w:val="Vronzprva-Tabulky"/>
              <w:jc w:val="right"/>
              <w:rPr>
                <w:sz w:val="20"/>
                <w:szCs w:val="20"/>
              </w:rPr>
            </w:pPr>
            <w:r w:rsidRPr="00435764">
              <w:rPr>
                <w:sz w:val="20"/>
                <w:szCs w:val="20"/>
              </w:rPr>
              <w:t xml:space="preserve">30. 10. 2021 </w:t>
            </w:r>
          </w:p>
        </w:tc>
        <w:tc>
          <w:tcPr>
            <w:tcW w:w="7089" w:type="dxa"/>
          </w:tcPr>
          <w:p w:rsidR="00467932" w:rsidRPr="00435764" w:rsidRDefault="00467932" w:rsidP="00A7425B">
            <w:pPr>
              <w:pStyle w:val="Vronzprva-Tabulky"/>
              <w:rPr>
                <w:sz w:val="20"/>
                <w:szCs w:val="20"/>
              </w:rPr>
            </w:pPr>
            <w:r w:rsidRPr="00435764">
              <w:rPr>
                <w:sz w:val="20"/>
                <w:szCs w:val="20"/>
              </w:rPr>
              <w:t>Záložka do knihy</w:t>
            </w:r>
          </w:p>
        </w:tc>
      </w:tr>
      <w:tr w:rsidR="00D30179" w:rsidRPr="00624554" w:rsidTr="0051670A">
        <w:tc>
          <w:tcPr>
            <w:tcW w:w="2091" w:type="dxa"/>
          </w:tcPr>
          <w:p w:rsidR="00D30179" w:rsidRPr="00435764" w:rsidRDefault="00D30179" w:rsidP="00A7425B">
            <w:pPr>
              <w:pStyle w:val="Vronzprva-Tabulky"/>
              <w:jc w:val="right"/>
              <w:rPr>
                <w:sz w:val="20"/>
                <w:szCs w:val="20"/>
              </w:rPr>
            </w:pPr>
            <w:r w:rsidRPr="00435764">
              <w:rPr>
                <w:sz w:val="20"/>
                <w:szCs w:val="20"/>
              </w:rPr>
              <w:t>16. 11. 2021</w:t>
            </w:r>
          </w:p>
        </w:tc>
        <w:tc>
          <w:tcPr>
            <w:tcW w:w="7089" w:type="dxa"/>
          </w:tcPr>
          <w:p w:rsidR="00D30179" w:rsidRPr="00435764" w:rsidRDefault="00D30179" w:rsidP="00A7425B">
            <w:pPr>
              <w:pStyle w:val="Vronzprva-Tabulky"/>
              <w:rPr>
                <w:sz w:val="20"/>
                <w:szCs w:val="20"/>
              </w:rPr>
            </w:pPr>
            <w:r w:rsidRPr="00435764">
              <w:rPr>
                <w:sz w:val="20"/>
                <w:szCs w:val="20"/>
              </w:rPr>
              <w:t>Kosmický stan</w:t>
            </w:r>
            <w:r w:rsidR="00DF4A8C">
              <w:rPr>
                <w:sz w:val="20"/>
                <w:szCs w:val="20"/>
              </w:rPr>
              <w:t xml:space="preserve"> 1. – 2. roč.</w:t>
            </w:r>
          </w:p>
        </w:tc>
      </w:tr>
      <w:tr w:rsidR="00DF4A8C" w:rsidRPr="00624554" w:rsidTr="0051670A">
        <w:tc>
          <w:tcPr>
            <w:tcW w:w="2091" w:type="dxa"/>
          </w:tcPr>
          <w:p w:rsidR="00DF4A8C" w:rsidRPr="00435764" w:rsidRDefault="00DF4A8C" w:rsidP="00A7425B">
            <w:pPr>
              <w:pStyle w:val="Vronzprva-Tabulky"/>
              <w:jc w:val="right"/>
              <w:rPr>
                <w:sz w:val="20"/>
                <w:szCs w:val="20"/>
              </w:rPr>
            </w:pPr>
            <w:r>
              <w:rPr>
                <w:sz w:val="20"/>
                <w:szCs w:val="20"/>
              </w:rPr>
              <w:t>19. 11. 2021</w:t>
            </w:r>
          </w:p>
        </w:tc>
        <w:tc>
          <w:tcPr>
            <w:tcW w:w="7089" w:type="dxa"/>
          </w:tcPr>
          <w:p w:rsidR="00DF4A8C" w:rsidRPr="00435764" w:rsidRDefault="00DF4A8C" w:rsidP="00A7425B">
            <w:pPr>
              <w:pStyle w:val="Vronzprva-Tabulky"/>
              <w:rPr>
                <w:sz w:val="20"/>
                <w:szCs w:val="20"/>
              </w:rPr>
            </w:pPr>
            <w:r>
              <w:rPr>
                <w:sz w:val="20"/>
                <w:szCs w:val="20"/>
              </w:rPr>
              <w:t>Kos</w:t>
            </w:r>
            <w:r w:rsidRPr="00435764">
              <w:rPr>
                <w:sz w:val="20"/>
                <w:szCs w:val="20"/>
              </w:rPr>
              <w:t>mický stan</w:t>
            </w:r>
            <w:r>
              <w:rPr>
                <w:sz w:val="20"/>
                <w:szCs w:val="20"/>
              </w:rPr>
              <w:t xml:space="preserve"> 3. – 5. roč.</w:t>
            </w:r>
          </w:p>
        </w:tc>
      </w:tr>
      <w:tr w:rsidR="00435764" w:rsidRPr="00624554" w:rsidTr="0051670A">
        <w:tc>
          <w:tcPr>
            <w:tcW w:w="2091" w:type="dxa"/>
          </w:tcPr>
          <w:p w:rsidR="00435764" w:rsidRPr="00435764" w:rsidRDefault="00435764" w:rsidP="00A7425B">
            <w:pPr>
              <w:pStyle w:val="Vronzprva-Tabulky"/>
              <w:jc w:val="right"/>
              <w:rPr>
                <w:sz w:val="20"/>
                <w:szCs w:val="20"/>
              </w:rPr>
            </w:pPr>
            <w:r w:rsidRPr="00435764">
              <w:rPr>
                <w:sz w:val="20"/>
                <w:szCs w:val="20"/>
              </w:rPr>
              <w:t xml:space="preserve">        3. 12. 2021</w:t>
            </w:r>
          </w:p>
        </w:tc>
        <w:tc>
          <w:tcPr>
            <w:tcW w:w="7089" w:type="dxa"/>
          </w:tcPr>
          <w:p w:rsidR="00435764" w:rsidRPr="00435764" w:rsidRDefault="00435764" w:rsidP="00A7425B">
            <w:pPr>
              <w:pStyle w:val="Vronzprva-Tabulky"/>
              <w:rPr>
                <w:sz w:val="20"/>
                <w:szCs w:val="20"/>
              </w:rPr>
            </w:pPr>
            <w:r w:rsidRPr="00435764">
              <w:rPr>
                <w:sz w:val="20"/>
                <w:szCs w:val="20"/>
              </w:rPr>
              <w:t>Možná přijde i Mikuláš</w:t>
            </w:r>
          </w:p>
        </w:tc>
      </w:tr>
      <w:tr w:rsidR="00DF4A8C" w:rsidRPr="00624554" w:rsidTr="0051670A">
        <w:tc>
          <w:tcPr>
            <w:tcW w:w="2091" w:type="dxa"/>
          </w:tcPr>
          <w:p w:rsidR="00DF4A8C" w:rsidRPr="00435764" w:rsidRDefault="00DF4A8C" w:rsidP="00DF4A8C">
            <w:pPr>
              <w:pStyle w:val="Vronzprva-Tabulky"/>
              <w:jc w:val="right"/>
              <w:rPr>
                <w:sz w:val="20"/>
                <w:szCs w:val="20"/>
              </w:rPr>
            </w:pPr>
            <w:r>
              <w:rPr>
                <w:sz w:val="20"/>
                <w:szCs w:val="20"/>
              </w:rPr>
              <w:t xml:space="preserve">6. 12. 2021 </w:t>
            </w:r>
          </w:p>
        </w:tc>
        <w:tc>
          <w:tcPr>
            <w:tcW w:w="7089" w:type="dxa"/>
          </w:tcPr>
          <w:p w:rsidR="00DF4A8C" w:rsidRPr="00435764" w:rsidRDefault="00DF4A8C" w:rsidP="00A7425B">
            <w:pPr>
              <w:pStyle w:val="Vronzprva-Tabulky"/>
              <w:rPr>
                <w:sz w:val="20"/>
                <w:szCs w:val="20"/>
              </w:rPr>
            </w:pPr>
            <w:r>
              <w:rPr>
                <w:sz w:val="20"/>
                <w:szCs w:val="20"/>
              </w:rPr>
              <w:t>Lego 1. – 2. roč.</w:t>
            </w:r>
          </w:p>
        </w:tc>
      </w:tr>
      <w:tr w:rsidR="00DF4A8C" w:rsidRPr="00624554" w:rsidTr="0051670A">
        <w:tc>
          <w:tcPr>
            <w:tcW w:w="2091" w:type="dxa"/>
          </w:tcPr>
          <w:p w:rsidR="00DF4A8C" w:rsidRPr="00435764" w:rsidRDefault="00DF4A8C" w:rsidP="00A7425B">
            <w:pPr>
              <w:pStyle w:val="Vronzprva-Tabulky"/>
              <w:jc w:val="right"/>
              <w:rPr>
                <w:sz w:val="20"/>
                <w:szCs w:val="20"/>
              </w:rPr>
            </w:pPr>
            <w:r>
              <w:rPr>
                <w:sz w:val="20"/>
                <w:szCs w:val="20"/>
              </w:rPr>
              <w:t>10. 12. 2021</w:t>
            </w:r>
          </w:p>
        </w:tc>
        <w:tc>
          <w:tcPr>
            <w:tcW w:w="7089" w:type="dxa"/>
          </w:tcPr>
          <w:p w:rsidR="00DF4A8C" w:rsidRPr="00435764" w:rsidRDefault="00DF4A8C" w:rsidP="00A7425B">
            <w:pPr>
              <w:pStyle w:val="Vronzprva-Tabulky"/>
              <w:rPr>
                <w:sz w:val="20"/>
                <w:szCs w:val="20"/>
              </w:rPr>
            </w:pPr>
            <w:r>
              <w:rPr>
                <w:sz w:val="20"/>
                <w:szCs w:val="20"/>
              </w:rPr>
              <w:t>Lego 3. – 5. roč.</w:t>
            </w:r>
          </w:p>
        </w:tc>
      </w:tr>
      <w:tr w:rsidR="00435764" w:rsidRPr="00624554" w:rsidTr="0051670A">
        <w:tc>
          <w:tcPr>
            <w:tcW w:w="2091" w:type="dxa"/>
          </w:tcPr>
          <w:p w:rsidR="00435764" w:rsidRPr="00435764" w:rsidRDefault="00435764" w:rsidP="00A7425B">
            <w:pPr>
              <w:pStyle w:val="Vronzprva-Tabulky"/>
              <w:jc w:val="right"/>
              <w:rPr>
                <w:sz w:val="20"/>
                <w:szCs w:val="20"/>
              </w:rPr>
            </w:pPr>
            <w:r w:rsidRPr="00435764">
              <w:rPr>
                <w:sz w:val="20"/>
                <w:szCs w:val="20"/>
              </w:rPr>
              <w:t>21. 12. 2021</w:t>
            </w:r>
          </w:p>
        </w:tc>
        <w:tc>
          <w:tcPr>
            <w:tcW w:w="7089" w:type="dxa"/>
          </w:tcPr>
          <w:p w:rsidR="00435764" w:rsidRPr="00435764" w:rsidRDefault="00435764" w:rsidP="00A7425B">
            <w:pPr>
              <w:pStyle w:val="Vronzprva-Tabulky"/>
              <w:rPr>
                <w:sz w:val="20"/>
                <w:szCs w:val="20"/>
              </w:rPr>
            </w:pPr>
            <w:r w:rsidRPr="00435764">
              <w:rPr>
                <w:sz w:val="20"/>
                <w:szCs w:val="20"/>
              </w:rPr>
              <w:t>Výroba vánočních svícnů</w:t>
            </w:r>
          </w:p>
        </w:tc>
      </w:tr>
      <w:tr w:rsidR="00435764" w:rsidRPr="00624554" w:rsidTr="0051670A">
        <w:tc>
          <w:tcPr>
            <w:tcW w:w="2091" w:type="dxa"/>
          </w:tcPr>
          <w:p w:rsidR="00435764" w:rsidRPr="00435764" w:rsidRDefault="00435764" w:rsidP="00A7425B">
            <w:pPr>
              <w:pStyle w:val="Vronzprva-Tabulky"/>
              <w:jc w:val="right"/>
              <w:rPr>
                <w:sz w:val="20"/>
                <w:szCs w:val="20"/>
              </w:rPr>
            </w:pPr>
            <w:r w:rsidRPr="00435764">
              <w:rPr>
                <w:sz w:val="20"/>
                <w:szCs w:val="20"/>
              </w:rPr>
              <w:t xml:space="preserve">      22. 12. 2021</w:t>
            </w:r>
          </w:p>
        </w:tc>
        <w:tc>
          <w:tcPr>
            <w:tcW w:w="7089" w:type="dxa"/>
          </w:tcPr>
          <w:p w:rsidR="00435764" w:rsidRPr="00435764" w:rsidRDefault="00435764" w:rsidP="00A7425B">
            <w:pPr>
              <w:pStyle w:val="Vronzprva-Tabulky"/>
              <w:rPr>
                <w:sz w:val="20"/>
                <w:szCs w:val="20"/>
              </w:rPr>
            </w:pPr>
            <w:r w:rsidRPr="00435764">
              <w:rPr>
                <w:sz w:val="20"/>
                <w:szCs w:val="20"/>
              </w:rPr>
              <w:t>Vánoční nadílka ve třídách a štědrovečerní oběd školy</w:t>
            </w:r>
          </w:p>
        </w:tc>
      </w:tr>
      <w:tr w:rsidR="00435764" w:rsidRPr="00624554" w:rsidTr="0051670A">
        <w:tc>
          <w:tcPr>
            <w:tcW w:w="2091" w:type="dxa"/>
          </w:tcPr>
          <w:p w:rsidR="00435764" w:rsidRPr="00435764" w:rsidRDefault="00435764" w:rsidP="00ED3FF6">
            <w:pPr>
              <w:pStyle w:val="Vronzprva-Tabulky"/>
              <w:jc w:val="right"/>
              <w:rPr>
                <w:sz w:val="20"/>
                <w:szCs w:val="20"/>
              </w:rPr>
            </w:pPr>
          </w:p>
        </w:tc>
        <w:tc>
          <w:tcPr>
            <w:tcW w:w="7089" w:type="dxa"/>
          </w:tcPr>
          <w:p w:rsidR="00435764" w:rsidRPr="00435764" w:rsidRDefault="00435764" w:rsidP="00ED3FF6">
            <w:pPr>
              <w:pStyle w:val="Vronzprva-Tabulky"/>
              <w:rPr>
                <w:sz w:val="20"/>
                <w:szCs w:val="20"/>
              </w:rPr>
            </w:pPr>
          </w:p>
        </w:tc>
      </w:tr>
      <w:tr w:rsidR="00DF4A8C" w:rsidRPr="00624554" w:rsidTr="0051670A">
        <w:tc>
          <w:tcPr>
            <w:tcW w:w="2091" w:type="dxa"/>
          </w:tcPr>
          <w:p w:rsidR="00DF4A8C" w:rsidRPr="00435764" w:rsidRDefault="00B73EAE" w:rsidP="00ED3FF6">
            <w:pPr>
              <w:pStyle w:val="Vronzprva-Tabulky"/>
              <w:jc w:val="right"/>
              <w:rPr>
                <w:b/>
                <w:sz w:val="20"/>
                <w:szCs w:val="20"/>
              </w:rPr>
            </w:pPr>
            <w:r w:rsidRPr="00435764">
              <w:rPr>
                <w:b/>
                <w:sz w:val="20"/>
                <w:szCs w:val="20"/>
              </w:rPr>
              <w:t>2022</w:t>
            </w:r>
          </w:p>
        </w:tc>
        <w:tc>
          <w:tcPr>
            <w:tcW w:w="7089" w:type="dxa"/>
          </w:tcPr>
          <w:p w:rsidR="00DF4A8C" w:rsidRPr="00435764" w:rsidRDefault="00DF4A8C" w:rsidP="00ED3FF6">
            <w:pPr>
              <w:pStyle w:val="Vronzprva-Tabulky"/>
              <w:rPr>
                <w:sz w:val="20"/>
                <w:szCs w:val="20"/>
              </w:rPr>
            </w:pPr>
          </w:p>
        </w:tc>
      </w:tr>
      <w:tr w:rsidR="00B73EAE" w:rsidRPr="00624554" w:rsidTr="0051670A">
        <w:tc>
          <w:tcPr>
            <w:tcW w:w="2091" w:type="dxa"/>
          </w:tcPr>
          <w:p w:rsidR="00B73EAE" w:rsidRPr="00435764" w:rsidRDefault="00B73EAE" w:rsidP="003D6C34">
            <w:pPr>
              <w:pStyle w:val="Vronzprva-Tabulky"/>
              <w:jc w:val="right"/>
              <w:rPr>
                <w:b/>
                <w:sz w:val="20"/>
                <w:szCs w:val="20"/>
              </w:rPr>
            </w:pPr>
            <w:r>
              <w:rPr>
                <w:sz w:val="20"/>
                <w:szCs w:val="20"/>
              </w:rPr>
              <w:t>11. 2. 2022</w:t>
            </w:r>
          </w:p>
        </w:tc>
        <w:tc>
          <w:tcPr>
            <w:tcW w:w="7089" w:type="dxa"/>
          </w:tcPr>
          <w:p w:rsidR="00B73EAE" w:rsidRPr="00435764" w:rsidRDefault="00B73EAE" w:rsidP="003D6C34">
            <w:pPr>
              <w:pStyle w:val="Vronzprva-Tabulky"/>
              <w:rPr>
                <w:sz w:val="20"/>
                <w:szCs w:val="20"/>
              </w:rPr>
            </w:pPr>
            <w:r>
              <w:rPr>
                <w:sz w:val="20"/>
                <w:szCs w:val="20"/>
              </w:rPr>
              <w:t xml:space="preserve">Rozmarýnek 3. – 5. roč. /případ dr. </w:t>
            </w:r>
            <w:proofErr w:type="spellStart"/>
            <w:r>
              <w:rPr>
                <w:sz w:val="20"/>
                <w:szCs w:val="20"/>
              </w:rPr>
              <w:t>Sacharina</w:t>
            </w:r>
            <w:proofErr w:type="spellEnd"/>
            <w:r>
              <w:rPr>
                <w:sz w:val="20"/>
                <w:szCs w:val="20"/>
              </w:rPr>
              <w:t>/</w:t>
            </w:r>
          </w:p>
        </w:tc>
      </w:tr>
      <w:tr w:rsidR="00B73EAE" w:rsidRPr="00624554" w:rsidTr="0051670A">
        <w:tc>
          <w:tcPr>
            <w:tcW w:w="2091" w:type="dxa"/>
          </w:tcPr>
          <w:p w:rsidR="00B73EAE" w:rsidRPr="00435764" w:rsidRDefault="00B73EAE" w:rsidP="00ED3FF6">
            <w:pPr>
              <w:pStyle w:val="Vronzprva-Tabulky"/>
              <w:jc w:val="right"/>
              <w:rPr>
                <w:b/>
                <w:sz w:val="20"/>
                <w:szCs w:val="20"/>
              </w:rPr>
            </w:pPr>
            <w:r w:rsidRPr="00435764">
              <w:rPr>
                <w:sz w:val="20"/>
                <w:szCs w:val="20"/>
              </w:rPr>
              <w:t>28. 2. 2022</w:t>
            </w:r>
          </w:p>
        </w:tc>
        <w:tc>
          <w:tcPr>
            <w:tcW w:w="7089" w:type="dxa"/>
          </w:tcPr>
          <w:p w:rsidR="00B73EAE" w:rsidRPr="00435764" w:rsidRDefault="00B73EAE" w:rsidP="00ED3FF6">
            <w:pPr>
              <w:pStyle w:val="Vronzprva-Tabulky"/>
              <w:rPr>
                <w:sz w:val="20"/>
                <w:szCs w:val="20"/>
              </w:rPr>
            </w:pPr>
            <w:r w:rsidRPr="00435764">
              <w:rPr>
                <w:sz w:val="20"/>
                <w:szCs w:val="20"/>
              </w:rPr>
              <w:t>Toyota – auto mých snů</w:t>
            </w:r>
          </w:p>
        </w:tc>
      </w:tr>
      <w:tr w:rsidR="00B73EAE" w:rsidRPr="00624554" w:rsidTr="0051670A">
        <w:tc>
          <w:tcPr>
            <w:tcW w:w="2091" w:type="dxa"/>
          </w:tcPr>
          <w:p w:rsidR="00B73EAE" w:rsidRPr="00435764" w:rsidRDefault="00B73EAE" w:rsidP="00ED3FF6">
            <w:pPr>
              <w:pStyle w:val="Vronzprva-Tabulky"/>
              <w:jc w:val="right"/>
              <w:rPr>
                <w:b/>
                <w:sz w:val="20"/>
                <w:szCs w:val="20"/>
              </w:rPr>
            </w:pPr>
            <w:r w:rsidRPr="00435764">
              <w:rPr>
                <w:sz w:val="20"/>
                <w:szCs w:val="20"/>
              </w:rPr>
              <w:t>25. 2. -13. 5. 2022</w:t>
            </w:r>
          </w:p>
        </w:tc>
        <w:tc>
          <w:tcPr>
            <w:tcW w:w="7089" w:type="dxa"/>
          </w:tcPr>
          <w:p w:rsidR="00B73EAE" w:rsidRPr="00435764" w:rsidRDefault="00B73EAE" w:rsidP="00ED3FF6">
            <w:pPr>
              <w:pStyle w:val="Vronzprva-Tabulky"/>
              <w:rPr>
                <w:sz w:val="20"/>
                <w:szCs w:val="20"/>
              </w:rPr>
            </w:pPr>
            <w:r w:rsidRPr="00435764">
              <w:rPr>
                <w:sz w:val="20"/>
                <w:szCs w:val="20"/>
              </w:rPr>
              <w:t>Plavecký výcvik</w:t>
            </w:r>
          </w:p>
        </w:tc>
      </w:tr>
      <w:tr w:rsidR="00B73EAE" w:rsidRPr="00624554" w:rsidTr="0051670A">
        <w:tc>
          <w:tcPr>
            <w:tcW w:w="2091" w:type="dxa"/>
          </w:tcPr>
          <w:p w:rsidR="00B73EAE" w:rsidRPr="00435764" w:rsidRDefault="00C770B0" w:rsidP="00ED3FF6">
            <w:pPr>
              <w:pStyle w:val="Vronzprva-Tabulky"/>
              <w:jc w:val="right"/>
              <w:rPr>
                <w:b/>
                <w:sz w:val="20"/>
                <w:szCs w:val="20"/>
              </w:rPr>
            </w:pPr>
            <w:r>
              <w:rPr>
                <w:sz w:val="20"/>
                <w:szCs w:val="20"/>
              </w:rPr>
              <w:t>30. 3</w:t>
            </w:r>
            <w:r w:rsidR="00B73EAE" w:rsidRPr="00435764">
              <w:rPr>
                <w:sz w:val="20"/>
                <w:szCs w:val="20"/>
              </w:rPr>
              <w:t xml:space="preserve"> 2022</w:t>
            </w:r>
          </w:p>
        </w:tc>
        <w:tc>
          <w:tcPr>
            <w:tcW w:w="7089" w:type="dxa"/>
          </w:tcPr>
          <w:p w:rsidR="00B73EAE" w:rsidRPr="00435764" w:rsidRDefault="00B73EAE" w:rsidP="00ED3FF6">
            <w:pPr>
              <w:pStyle w:val="Vronzprva-Tabulky"/>
              <w:rPr>
                <w:sz w:val="20"/>
                <w:szCs w:val="20"/>
              </w:rPr>
            </w:pPr>
            <w:r w:rsidRPr="00435764">
              <w:rPr>
                <w:sz w:val="20"/>
                <w:szCs w:val="20"/>
              </w:rPr>
              <w:t xml:space="preserve">Čarovné barvy země   </w:t>
            </w:r>
          </w:p>
        </w:tc>
      </w:tr>
      <w:tr w:rsidR="00B73EAE" w:rsidRPr="00624554" w:rsidTr="0051670A">
        <w:tc>
          <w:tcPr>
            <w:tcW w:w="2091" w:type="dxa"/>
          </w:tcPr>
          <w:p w:rsidR="00B73EAE" w:rsidRPr="00435764" w:rsidRDefault="00B73EAE" w:rsidP="00A7425B">
            <w:pPr>
              <w:pStyle w:val="Vronzprva-Tabulky"/>
              <w:jc w:val="right"/>
              <w:rPr>
                <w:sz w:val="20"/>
                <w:szCs w:val="20"/>
              </w:rPr>
            </w:pPr>
            <w:r w:rsidRPr="00435764">
              <w:rPr>
                <w:sz w:val="20"/>
                <w:szCs w:val="20"/>
              </w:rPr>
              <w:t>15. 3. 2022</w:t>
            </w:r>
          </w:p>
        </w:tc>
        <w:tc>
          <w:tcPr>
            <w:tcW w:w="7089" w:type="dxa"/>
          </w:tcPr>
          <w:p w:rsidR="00B73EAE" w:rsidRPr="00435764" w:rsidRDefault="00B73EAE" w:rsidP="00A7425B">
            <w:pPr>
              <w:pStyle w:val="Vronzprva-Tabulky"/>
              <w:rPr>
                <w:sz w:val="20"/>
                <w:szCs w:val="20"/>
              </w:rPr>
            </w:pPr>
            <w:r w:rsidRPr="00435764">
              <w:rPr>
                <w:sz w:val="20"/>
                <w:szCs w:val="20"/>
              </w:rPr>
              <w:t>Country tance</w:t>
            </w:r>
          </w:p>
        </w:tc>
      </w:tr>
      <w:tr w:rsidR="00B73EAE" w:rsidRPr="00624554" w:rsidTr="0051670A">
        <w:tc>
          <w:tcPr>
            <w:tcW w:w="2091" w:type="dxa"/>
          </w:tcPr>
          <w:p w:rsidR="00B73EAE" w:rsidRPr="00435764" w:rsidRDefault="00B73EAE" w:rsidP="00A7425B">
            <w:pPr>
              <w:pStyle w:val="Vronzprva-Tabulky"/>
              <w:jc w:val="right"/>
              <w:rPr>
                <w:sz w:val="20"/>
                <w:szCs w:val="20"/>
              </w:rPr>
            </w:pPr>
            <w:r w:rsidRPr="00435764">
              <w:rPr>
                <w:sz w:val="20"/>
                <w:szCs w:val="20"/>
              </w:rPr>
              <w:t>16. 3. 2022</w:t>
            </w:r>
          </w:p>
        </w:tc>
        <w:tc>
          <w:tcPr>
            <w:tcW w:w="7089" w:type="dxa"/>
          </w:tcPr>
          <w:p w:rsidR="00B73EAE" w:rsidRPr="00435764" w:rsidRDefault="00B73EAE" w:rsidP="00A7425B">
            <w:pPr>
              <w:pStyle w:val="Vronzprva-Tabulky"/>
              <w:rPr>
                <w:sz w:val="20"/>
                <w:szCs w:val="20"/>
              </w:rPr>
            </w:pPr>
            <w:r w:rsidRPr="00435764">
              <w:rPr>
                <w:sz w:val="20"/>
                <w:szCs w:val="20"/>
              </w:rPr>
              <w:t>Etické dílny 2., 4. 5. ročník v 8. a v 10.00 h</w:t>
            </w:r>
          </w:p>
        </w:tc>
      </w:tr>
      <w:tr w:rsidR="00B73EAE" w:rsidRPr="00624554" w:rsidTr="0051670A">
        <w:tc>
          <w:tcPr>
            <w:tcW w:w="2091" w:type="dxa"/>
          </w:tcPr>
          <w:p w:rsidR="00B73EAE" w:rsidRPr="00435764" w:rsidRDefault="00B73EAE" w:rsidP="00A7425B">
            <w:pPr>
              <w:pStyle w:val="Vronzprva-Tabulky"/>
              <w:jc w:val="right"/>
              <w:rPr>
                <w:sz w:val="20"/>
                <w:szCs w:val="20"/>
              </w:rPr>
            </w:pPr>
            <w:proofErr w:type="gramStart"/>
            <w:r w:rsidRPr="00435764">
              <w:rPr>
                <w:sz w:val="20"/>
                <w:szCs w:val="20"/>
              </w:rPr>
              <w:t>18. 3.  2022</w:t>
            </w:r>
            <w:proofErr w:type="gramEnd"/>
          </w:p>
        </w:tc>
        <w:tc>
          <w:tcPr>
            <w:tcW w:w="7089" w:type="dxa"/>
          </w:tcPr>
          <w:p w:rsidR="00B73EAE" w:rsidRPr="00435764" w:rsidRDefault="00B73EAE" w:rsidP="00A7425B">
            <w:pPr>
              <w:pStyle w:val="Vronzprva-Tabulky"/>
              <w:rPr>
                <w:sz w:val="20"/>
                <w:szCs w:val="20"/>
              </w:rPr>
            </w:pPr>
            <w:r w:rsidRPr="00435764">
              <w:rPr>
                <w:sz w:val="20"/>
                <w:szCs w:val="20"/>
              </w:rPr>
              <w:t>Matematická soutěž Klokánek a Cvrček</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21. 3. 2022</w:t>
            </w:r>
          </w:p>
        </w:tc>
        <w:tc>
          <w:tcPr>
            <w:tcW w:w="7089" w:type="dxa"/>
          </w:tcPr>
          <w:p w:rsidR="00B73EAE" w:rsidRPr="00435764" w:rsidRDefault="00B73EAE" w:rsidP="00A7425B">
            <w:pPr>
              <w:pStyle w:val="Vronzprva-Tabulky"/>
              <w:rPr>
                <w:sz w:val="20"/>
                <w:szCs w:val="20"/>
              </w:rPr>
            </w:pPr>
            <w:proofErr w:type="spellStart"/>
            <w:r w:rsidRPr="00435764">
              <w:rPr>
                <w:sz w:val="20"/>
                <w:szCs w:val="20"/>
              </w:rPr>
              <w:t>Bazárek</w:t>
            </w:r>
            <w:proofErr w:type="spellEnd"/>
          </w:p>
        </w:tc>
      </w:tr>
      <w:tr w:rsidR="00B73EAE" w:rsidRPr="006B2337" w:rsidTr="00D30179">
        <w:trPr>
          <w:trHeight w:val="372"/>
        </w:trPr>
        <w:tc>
          <w:tcPr>
            <w:tcW w:w="2091" w:type="dxa"/>
          </w:tcPr>
          <w:p w:rsidR="00B73EAE" w:rsidRPr="00435764" w:rsidRDefault="00B73EAE" w:rsidP="00A7425B">
            <w:pPr>
              <w:pStyle w:val="Vronzprva-Tabulky"/>
              <w:jc w:val="right"/>
              <w:rPr>
                <w:b/>
                <w:sz w:val="20"/>
                <w:szCs w:val="20"/>
              </w:rPr>
            </w:pPr>
            <w:r w:rsidRPr="00435764">
              <w:rPr>
                <w:sz w:val="20"/>
                <w:szCs w:val="20"/>
              </w:rPr>
              <w:t>1. 4. 2022</w:t>
            </w:r>
          </w:p>
        </w:tc>
        <w:tc>
          <w:tcPr>
            <w:tcW w:w="7089" w:type="dxa"/>
          </w:tcPr>
          <w:p w:rsidR="00B73EAE" w:rsidRPr="00435764" w:rsidRDefault="00B73EAE" w:rsidP="00A7425B">
            <w:pPr>
              <w:pStyle w:val="Vronzprva-Tabulky"/>
              <w:rPr>
                <w:sz w:val="20"/>
                <w:szCs w:val="20"/>
              </w:rPr>
            </w:pPr>
            <w:r w:rsidRPr="00435764">
              <w:rPr>
                <w:sz w:val="20"/>
                <w:szCs w:val="20"/>
              </w:rPr>
              <w:t>Noc s Andersenem</w:t>
            </w:r>
          </w:p>
        </w:tc>
      </w:tr>
      <w:tr w:rsidR="00A277A0" w:rsidRPr="006B2337" w:rsidTr="00D30179">
        <w:trPr>
          <w:trHeight w:val="372"/>
        </w:trPr>
        <w:tc>
          <w:tcPr>
            <w:tcW w:w="2091" w:type="dxa"/>
          </w:tcPr>
          <w:p w:rsidR="00A277A0" w:rsidRPr="00435764" w:rsidRDefault="00A277A0" w:rsidP="00A7425B">
            <w:pPr>
              <w:pStyle w:val="Vronzprva-Tabulky"/>
              <w:jc w:val="right"/>
              <w:rPr>
                <w:sz w:val="20"/>
                <w:szCs w:val="20"/>
              </w:rPr>
            </w:pPr>
            <w:proofErr w:type="gramStart"/>
            <w:r>
              <w:rPr>
                <w:sz w:val="20"/>
                <w:szCs w:val="20"/>
              </w:rPr>
              <w:t>7. 4 . 2022</w:t>
            </w:r>
            <w:proofErr w:type="gramEnd"/>
          </w:p>
        </w:tc>
        <w:tc>
          <w:tcPr>
            <w:tcW w:w="7089" w:type="dxa"/>
          </w:tcPr>
          <w:p w:rsidR="00A277A0" w:rsidRPr="00435764" w:rsidRDefault="00A277A0" w:rsidP="00A7425B">
            <w:pPr>
              <w:pStyle w:val="Vronzprva-Tabulky"/>
              <w:rPr>
                <w:sz w:val="20"/>
                <w:szCs w:val="20"/>
              </w:rPr>
            </w:pPr>
            <w:r>
              <w:rPr>
                <w:sz w:val="20"/>
                <w:szCs w:val="20"/>
              </w:rPr>
              <w:t>Zápis do 1. ročníku ZŠ</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19. 4. 2022</w:t>
            </w:r>
          </w:p>
        </w:tc>
        <w:tc>
          <w:tcPr>
            <w:tcW w:w="7089" w:type="dxa"/>
          </w:tcPr>
          <w:p w:rsidR="00B73EAE" w:rsidRPr="00435764" w:rsidRDefault="00B73EAE" w:rsidP="00A7425B">
            <w:pPr>
              <w:pStyle w:val="Vronzprva-Tabulky"/>
              <w:rPr>
                <w:sz w:val="20"/>
                <w:szCs w:val="20"/>
              </w:rPr>
            </w:pPr>
            <w:r w:rsidRPr="00435764">
              <w:rPr>
                <w:sz w:val="20"/>
                <w:szCs w:val="20"/>
              </w:rPr>
              <w:t xml:space="preserve">Duo </w:t>
            </w:r>
            <w:proofErr w:type="spellStart"/>
            <w:r w:rsidRPr="00435764">
              <w:rPr>
                <w:sz w:val="20"/>
                <w:szCs w:val="20"/>
              </w:rPr>
              <w:t>Waldini</w:t>
            </w:r>
            <w:proofErr w:type="spellEnd"/>
            <w:r w:rsidRPr="00435764">
              <w:rPr>
                <w:sz w:val="20"/>
                <w:szCs w:val="20"/>
              </w:rPr>
              <w:t xml:space="preserve"> - Kouzelník </w:t>
            </w:r>
            <w:proofErr w:type="spellStart"/>
            <w:r w:rsidRPr="00435764">
              <w:rPr>
                <w:sz w:val="20"/>
                <w:szCs w:val="20"/>
              </w:rPr>
              <w:t>Vildomec</w:t>
            </w:r>
            <w:proofErr w:type="spellEnd"/>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27. 4. 2022</w:t>
            </w:r>
          </w:p>
        </w:tc>
        <w:tc>
          <w:tcPr>
            <w:tcW w:w="7089" w:type="dxa"/>
          </w:tcPr>
          <w:p w:rsidR="00B73EAE" w:rsidRPr="00435764" w:rsidRDefault="00B73EAE" w:rsidP="00A7425B">
            <w:pPr>
              <w:pStyle w:val="Vronzprva-Tabulky"/>
              <w:rPr>
                <w:sz w:val="20"/>
                <w:szCs w:val="20"/>
              </w:rPr>
            </w:pPr>
            <w:r w:rsidRPr="00435764">
              <w:rPr>
                <w:sz w:val="20"/>
                <w:szCs w:val="20"/>
              </w:rPr>
              <w:t>Kino Blansko Ferda Mravenec 1. -3. roč.</w:t>
            </w:r>
          </w:p>
        </w:tc>
      </w:tr>
      <w:tr w:rsidR="00B73EAE" w:rsidRPr="006B2337" w:rsidTr="00D30179">
        <w:trPr>
          <w:trHeight w:val="372"/>
        </w:trPr>
        <w:tc>
          <w:tcPr>
            <w:tcW w:w="2091" w:type="dxa"/>
          </w:tcPr>
          <w:p w:rsidR="00B73EAE" w:rsidRPr="00435764" w:rsidRDefault="00B73EAE" w:rsidP="00A7425B">
            <w:pPr>
              <w:pStyle w:val="Vronzprva-Tabulky"/>
              <w:jc w:val="right"/>
              <w:rPr>
                <w:b/>
                <w:sz w:val="20"/>
                <w:szCs w:val="20"/>
              </w:rPr>
            </w:pPr>
            <w:r w:rsidRPr="00435764">
              <w:rPr>
                <w:sz w:val="20"/>
                <w:szCs w:val="20"/>
              </w:rPr>
              <w:t>30. 4. 2022</w:t>
            </w:r>
          </w:p>
        </w:tc>
        <w:tc>
          <w:tcPr>
            <w:tcW w:w="7089" w:type="dxa"/>
          </w:tcPr>
          <w:p w:rsidR="00B73EAE" w:rsidRPr="00435764" w:rsidRDefault="00B73EAE" w:rsidP="00A7425B">
            <w:pPr>
              <w:pStyle w:val="Vronzprva-Tabulky"/>
              <w:rPr>
                <w:sz w:val="20"/>
                <w:szCs w:val="20"/>
              </w:rPr>
            </w:pPr>
            <w:r w:rsidRPr="00435764">
              <w:rPr>
                <w:sz w:val="20"/>
                <w:szCs w:val="20"/>
              </w:rPr>
              <w:t>Slovo dětmi malované (</w:t>
            </w:r>
            <w:proofErr w:type="spellStart"/>
            <w:r w:rsidRPr="00435764">
              <w:rPr>
                <w:sz w:val="20"/>
                <w:szCs w:val="20"/>
              </w:rPr>
              <w:t>Filiánek</w:t>
            </w:r>
            <w:proofErr w:type="spellEnd"/>
            <w:r w:rsidRPr="00435764">
              <w:rPr>
                <w:sz w:val="20"/>
                <w:szCs w:val="20"/>
              </w:rPr>
              <w:t>)</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12. 5. 2022</w:t>
            </w:r>
          </w:p>
        </w:tc>
        <w:tc>
          <w:tcPr>
            <w:tcW w:w="7089" w:type="dxa"/>
          </w:tcPr>
          <w:p w:rsidR="00B73EAE" w:rsidRPr="00435764" w:rsidRDefault="00B73EAE" w:rsidP="00A7425B">
            <w:pPr>
              <w:pStyle w:val="Vronzprva-Tabulky"/>
              <w:rPr>
                <w:sz w:val="20"/>
                <w:szCs w:val="20"/>
              </w:rPr>
            </w:pPr>
            <w:r w:rsidRPr="00435764">
              <w:rPr>
                <w:sz w:val="20"/>
                <w:szCs w:val="20"/>
              </w:rPr>
              <w:t>EVVO Tonda obal program pro žáky</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Pr>
                <w:sz w:val="20"/>
                <w:szCs w:val="20"/>
              </w:rPr>
              <w:t>16. 5. 2022</w:t>
            </w:r>
          </w:p>
        </w:tc>
        <w:tc>
          <w:tcPr>
            <w:tcW w:w="7089" w:type="dxa"/>
          </w:tcPr>
          <w:p w:rsidR="00B73EAE" w:rsidRPr="00435764" w:rsidRDefault="00B73EAE" w:rsidP="00A7425B">
            <w:pPr>
              <w:pStyle w:val="Vronzprva-Tabulky"/>
              <w:rPr>
                <w:sz w:val="20"/>
                <w:szCs w:val="20"/>
              </w:rPr>
            </w:pPr>
            <w:proofErr w:type="spellStart"/>
            <w:r>
              <w:rPr>
                <w:sz w:val="20"/>
                <w:szCs w:val="20"/>
              </w:rPr>
              <w:t>Scrapbooking</w:t>
            </w:r>
            <w:proofErr w:type="spellEnd"/>
            <w:r>
              <w:rPr>
                <w:sz w:val="20"/>
                <w:szCs w:val="20"/>
              </w:rPr>
              <w:t xml:space="preserve">      2. </w:t>
            </w:r>
            <w:proofErr w:type="spellStart"/>
            <w:r>
              <w:rPr>
                <w:sz w:val="20"/>
                <w:szCs w:val="20"/>
              </w:rPr>
              <w:t>roč</w:t>
            </w:r>
            <w:proofErr w:type="spellEnd"/>
            <w:r>
              <w:rPr>
                <w:sz w:val="20"/>
                <w:szCs w:val="20"/>
              </w:rPr>
              <w:t>,</w:t>
            </w:r>
          </w:p>
        </w:tc>
      </w:tr>
      <w:tr w:rsidR="00B73EAE" w:rsidRPr="006B2337" w:rsidTr="00D30179">
        <w:trPr>
          <w:trHeight w:val="372"/>
        </w:trPr>
        <w:tc>
          <w:tcPr>
            <w:tcW w:w="2091" w:type="dxa"/>
          </w:tcPr>
          <w:p w:rsidR="00B73EAE" w:rsidRPr="00435764" w:rsidRDefault="00B73EAE" w:rsidP="00DF4A8C">
            <w:pPr>
              <w:pStyle w:val="Vronzprva-Tabulky"/>
              <w:jc w:val="right"/>
              <w:rPr>
                <w:sz w:val="20"/>
                <w:szCs w:val="20"/>
              </w:rPr>
            </w:pPr>
            <w:r>
              <w:rPr>
                <w:sz w:val="20"/>
                <w:szCs w:val="20"/>
              </w:rPr>
              <w:t>17. 5. 2022</w:t>
            </w:r>
          </w:p>
        </w:tc>
        <w:tc>
          <w:tcPr>
            <w:tcW w:w="7089" w:type="dxa"/>
          </w:tcPr>
          <w:p w:rsidR="00B73EAE" w:rsidRPr="00435764" w:rsidRDefault="00B73EAE" w:rsidP="00B73EAE">
            <w:pPr>
              <w:pStyle w:val="Vronzprva-Tabulky"/>
              <w:rPr>
                <w:sz w:val="20"/>
                <w:szCs w:val="20"/>
              </w:rPr>
            </w:pPr>
            <w:proofErr w:type="spellStart"/>
            <w:r>
              <w:rPr>
                <w:sz w:val="20"/>
                <w:szCs w:val="20"/>
              </w:rPr>
              <w:t>Scrapbooking</w:t>
            </w:r>
            <w:proofErr w:type="spellEnd"/>
            <w:r>
              <w:rPr>
                <w:sz w:val="20"/>
                <w:szCs w:val="20"/>
              </w:rPr>
              <w:t xml:space="preserve">      4. - 5.  </w:t>
            </w:r>
            <w:proofErr w:type="spellStart"/>
            <w:r>
              <w:rPr>
                <w:sz w:val="20"/>
                <w:szCs w:val="20"/>
              </w:rPr>
              <w:t>roč</w:t>
            </w:r>
            <w:proofErr w:type="spellEnd"/>
            <w:r>
              <w:rPr>
                <w:sz w:val="20"/>
                <w:szCs w:val="20"/>
              </w:rPr>
              <w:t>,</w:t>
            </w:r>
          </w:p>
        </w:tc>
      </w:tr>
      <w:tr w:rsidR="00B73EAE" w:rsidRPr="006B2337" w:rsidTr="00D30179">
        <w:trPr>
          <w:trHeight w:val="372"/>
        </w:trPr>
        <w:tc>
          <w:tcPr>
            <w:tcW w:w="2091" w:type="dxa"/>
          </w:tcPr>
          <w:p w:rsidR="00B73EAE" w:rsidRPr="00435764" w:rsidRDefault="00B73EAE" w:rsidP="00DF4A8C">
            <w:pPr>
              <w:pStyle w:val="Vronzprva-Tabulky"/>
              <w:jc w:val="right"/>
              <w:rPr>
                <w:sz w:val="20"/>
                <w:szCs w:val="20"/>
              </w:rPr>
            </w:pPr>
            <w:r>
              <w:rPr>
                <w:sz w:val="20"/>
                <w:szCs w:val="20"/>
              </w:rPr>
              <w:t>18. 5. 2022</w:t>
            </w:r>
          </w:p>
        </w:tc>
        <w:tc>
          <w:tcPr>
            <w:tcW w:w="7089" w:type="dxa"/>
          </w:tcPr>
          <w:p w:rsidR="00B73EAE" w:rsidRPr="00435764" w:rsidRDefault="00B73EAE" w:rsidP="00A7425B">
            <w:pPr>
              <w:pStyle w:val="Vronzprva-Tabulky"/>
              <w:rPr>
                <w:sz w:val="20"/>
                <w:szCs w:val="20"/>
              </w:rPr>
            </w:pPr>
            <w:proofErr w:type="spellStart"/>
            <w:r>
              <w:rPr>
                <w:sz w:val="20"/>
                <w:szCs w:val="20"/>
              </w:rPr>
              <w:t>Scrapbooking</w:t>
            </w:r>
            <w:proofErr w:type="spellEnd"/>
            <w:r>
              <w:rPr>
                <w:sz w:val="20"/>
                <w:szCs w:val="20"/>
              </w:rPr>
              <w:t xml:space="preserve">      3. </w:t>
            </w:r>
            <w:proofErr w:type="spellStart"/>
            <w:r>
              <w:rPr>
                <w:sz w:val="20"/>
                <w:szCs w:val="20"/>
              </w:rPr>
              <w:t>roč</w:t>
            </w:r>
            <w:proofErr w:type="spellEnd"/>
            <w:r>
              <w:rPr>
                <w:sz w:val="20"/>
                <w:szCs w:val="20"/>
              </w:rPr>
              <w:t>,</w:t>
            </w:r>
          </w:p>
        </w:tc>
      </w:tr>
      <w:tr w:rsidR="00B73EAE" w:rsidRPr="006B2337" w:rsidTr="00D30179">
        <w:trPr>
          <w:trHeight w:val="372"/>
        </w:trPr>
        <w:tc>
          <w:tcPr>
            <w:tcW w:w="2091" w:type="dxa"/>
          </w:tcPr>
          <w:p w:rsidR="00B73EAE" w:rsidRPr="00435764" w:rsidRDefault="00B73EAE" w:rsidP="00DF4A8C">
            <w:pPr>
              <w:pStyle w:val="Vronzprva-Tabulky"/>
              <w:jc w:val="right"/>
              <w:rPr>
                <w:sz w:val="20"/>
                <w:szCs w:val="20"/>
              </w:rPr>
            </w:pPr>
            <w:r>
              <w:rPr>
                <w:sz w:val="20"/>
                <w:szCs w:val="20"/>
              </w:rPr>
              <w:t>19. 5. 2022</w:t>
            </w:r>
          </w:p>
        </w:tc>
        <w:tc>
          <w:tcPr>
            <w:tcW w:w="7089" w:type="dxa"/>
          </w:tcPr>
          <w:p w:rsidR="00B73EAE" w:rsidRPr="00435764" w:rsidRDefault="00B73EAE" w:rsidP="00A7425B">
            <w:pPr>
              <w:pStyle w:val="Vronzprva-Tabulky"/>
              <w:rPr>
                <w:sz w:val="20"/>
                <w:szCs w:val="20"/>
              </w:rPr>
            </w:pPr>
            <w:proofErr w:type="spellStart"/>
            <w:r>
              <w:rPr>
                <w:sz w:val="20"/>
                <w:szCs w:val="20"/>
              </w:rPr>
              <w:t>Scrapbooking</w:t>
            </w:r>
            <w:proofErr w:type="spellEnd"/>
            <w:r>
              <w:rPr>
                <w:sz w:val="20"/>
                <w:szCs w:val="20"/>
              </w:rPr>
              <w:t xml:space="preserve">      1. </w:t>
            </w:r>
            <w:proofErr w:type="spellStart"/>
            <w:r>
              <w:rPr>
                <w:sz w:val="20"/>
                <w:szCs w:val="20"/>
              </w:rPr>
              <w:t>roč</w:t>
            </w:r>
            <w:proofErr w:type="spellEnd"/>
            <w:r>
              <w:rPr>
                <w:sz w:val="20"/>
                <w:szCs w:val="20"/>
              </w:rPr>
              <w:t>,</w:t>
            </w:r>
          </w:p>
        </w:tc>
      </w:tr>
      <w:tr w:rsidR="00A277A0" w:rsidRPr="006B2337" w:rsidTr="00D30179">
        <w:trPr>
          <w:trHeight w:val="372"/>
        </w:trPr>
        <w:tc>
          <w:tcPr>
            <w:tcW w:w="2091" w:type="dxa"/>
          </w:tcPr>
          <w:p w:rsidR="00A277A0" w:rsidRDefault="00A277A0" w:rsidP="00DF4A8C">
            <w:pPr>
              <w:pStyle w:val="Vronzprva-Tabulky"/>
              <w:jc w:val="right"/>
              <w:rPr>
                <w:sz w:val="20"/>
                <w:szCs w:val="20"/>
              </w:rPr>
            </w:pPr>
            <w:r>
              <w:rPr>
                <w:sz w:val="20"/>
                <w:szCs w:val="20"/>
              </w:rPr>
              <w:t>19. 5. 2022</w:t>
            </w:r>
          </w:p>
        </w:tc>
        <w:tc>
          <w:tcPr>
            <w:tcW w:w="7089" w:type="dxa"/>
          </w:tcPr>
          <w:p w:rsidR="00A277A0" w:rsidRDefault="00A277A0" w:rsidP="00A7425B">
            <w:pPr>
              <w:pStyle w:val="Vronzprva-Tabulky"/>
              <w:rPr>
                <w:sz w:val="20"/>
                <w:szCs w:val="20"/>
              </w:rPr>
            </w:pPr>
            <w:r>
              <w:rPr>
                <w:sz w:val="20"/>
                <w:szCs w:val="20"/>
              </w:rPr>
              <w:t>Fotografování žáků ZŠ</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23. - 27. 5. 2022</w:t>
            </w:r>
          </w:p>
        </w:tc>
        <w:tc>
          <w:tcPr>
            <w:tcW w:w="7089" w:type="dxa"/>
          </w:tcPr>
          <w:p w:rsidR="00B73EAE" w:rsidRPr="00435764" w:rsidRDefault="00B73EAE" w:rsidP="00A7425B">
            <w:pPr>
              <w:pStyle w:val="Vronzprva-Tabulky"/>
              <w:rPr>
                <w:sz w:val="20"/>
                <w:szCs w:val="20"/>
              </w:rPr>
            </w:pPr>
            <w:r w:rsidRPr="00435764">
              <w:rPr>
                <w:sz w:val="20"/>
                <w:szCs w:val="20"/>
              </w:rPr>
              <w:t>Škola v přírodě Šafránkův mlýn</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lastRenderedPageBreak/>
              <w:t>1. 6. 2022</w:t>
            </w:r>
          </w:p>
        </w:tc>
        <w:tc>
          <w:tcPr>
            <w:tcW w:w="7089" w:type="dxa"/>
          </w:tcPr>
          <w:p w:rsidR="00B73EAE" w:rsidRPr="00435764" w:rsidRDefault="00B73EAE" w:rsidP="00A7425B">
            <w:pPr>
              <w:pStyle w:val="Vronzprva-Tabulky"/>
              <w:rPr>
                <w:sz w:val="20"/>
                <w:szCs w:val="20"/>
              </w:rPr>
            </w:pPr>
            <w:r w:rsidRPr="00435764">
              <w:rPr>
                <w:sz w:val="20"/>
                <w:szCs w:val="20"/>
              </w:rPr>
              <w:t>Jdeme společně – komunitní setkání s MUDr. T. Horkou – 3. roč.</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14. 6. 2022</w:t>
            </w:r>
          </w:p>
        </w:tc>
        <w:tc>
          <w:tcPr>
            <w:tcW w:w="7089" w:type="dxa"/>
          </w:tcPr>
          <w:p w:rsidR="00B73EAE" w:rsidRPr="00435764" w:rsidRDefault="00B73EAE" w:rsidP="00A7425B">
            <w:pPr>
              <w:pStyle w:val="Vronzprva-Tabulky"/>
              <w:rPr>
                <w:sz w:val="20"/>
                <w:szCs w:val="20"/>
              </w:rPr>
            </w:pPr>
            <w:r w:rsidRPr="00435764">
              <w:rPr>
                <w:sz w:val="20"/>
                <w:szCs w:val="20"/>
              </w:rPr>
              <w:t>Školní výlet do Prahy</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16. 6. 2022</w:t>
            </w:r>
          </w:p>
        </w:tc>
        <w:tc>
          <w:tcPr>
            <w:tcW w:w="7089" w:type="dxa"/>
          </w:tcPr>
          <w:p w:rsidR="00B73EAE" w:rsidRPr="00435764" w:rsidRDefault="00B73EAE" w:rsidP="00A7425B">
            <w:pPr>
              <w:pStyle w:val="Vronzprva-Tabulky"/>
              <w:rPr>
                <w:sz w:val="20"/>
                <w:szCs w:val="20"/>
              </w:rPr>
            </w:pPr>
            <w:r w:rsidRPr="00435764">
              <w:rPr>
                <w:sz w:val="20"/>
                <w:szCs w:val="20"/>
              </w:rPr>
              <w:t>Návštěva v Centru Eden v Bystřici nad Pernštejnem</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Pr>
                <w:sz w:val="20"/>
                <w:szCs w:val="20"/>
              </w:rPr>
              <w:t>21. 6. 2022</w:t>
            </w:r>
          </w:p>
        </w:tc>
        <w:tc>
          <w:tcPr>
            <w:tcW w:w="7089" w:type="dxa"/>
          </w:tcPr>
          <w:p w:rsidR="00B73EAE" w:rsidRPr="00435764" w:rsidRDefault="00B73EAE" w:rsidP="00A7425B">
            <w:pPr>
              <w:pStyle w:val="Vronzprva-Tabulky"/>
              <w:rPr>
                <w:sz w:val="20"/>
                <w:szCs w:val="20"/>
              </w:rPr>
            </w:pPr>
            <w:r>
              <w:rPr>
                <w:sz w:val="20"/>
                <w:szCs w:val="20"/>
              </w:rPr>
              <w:t>Lego – 3. ročník</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Pr>
                <w:sz w:val="20"/>
                <w:szCs w:val="20"/>
              </w:rPr>
              <w:t>22. 6. 2022</w:t>
            </w:r>
          </w:p>
        </w:tc>
        <w:tc>
          <w:tcPr>
            <w:tcW w:w="7089" w:type="dxa"/>
          </w:tcPr>
          <w:p w:rsidR="00B73EAE" w:rsidRPr="00435764" w:rsidRDefault="00B73EAE" w:rsidP="00A7425B">
            <w:pPr>
              <w:pStyle w:val="Vronzprva-Tabulky"/>
              <w:rPr>
                <w:sz w:val="20"/>
                <w:szCs w:val="20"/>
              </w:rPr>
            </w:pPr>
            <w:r>
              <w:rPr>
                <w:sz w:val="20"/>
                <w:szCs w:val="20"/>
              </w:rPr>
              <w:t xml:space="preserve">T  -  Mobile běh         </w:t>
            </w:r>
          </w:p>
        </w:tc>
      </w:tr>
      <w:tr w:rsidR="00B73EAE" w:rsidRPr="006B2337" w:rsidTr="00D30179">
        <w:trPr>
          <w:trHeight w:val="372"/>
        </w:trPr>
        <w:tc>
          <w:tcPr>
            <w:tcW w:w="2091" w:type="dxa"/>
          </w:tcPr>
          <w:p w:rsidR="00B73EAE" w:rsidRPr="00435764" w:rsidRDefault="00B73EAE" w:rsidP="003D6C34">
            <w:pPr>
              <w:pStyle w:val="Vronzprva-Tabulky"/>
              <w:jc w:val="right"/>
              <w:rPr>
                <w:sz w:val="20"/>
                <w:szCs w:val="20"/>
              </w:rPr>
            </w:pPr>
            <w:r>
              <w:rPr>
                <w:sz w:val="20"/>
                <w:szCs w:val="20"/>
              </w:rPr>
              <w:t xml:space="preserve"> 22. 6. 2022</w:t>
            </w:r>
          </w:p>
        </w:tc>
        <w:tc>
          <w:tcPr>
            <w:tcW w:w="7089" w:type="dxa"/>
          </w:tcPr>
          <w:p w:rsidR="00B73EAE" w:rsidRPr="00435764" w:rsidRDefault="00B73EAE" w:rsidP="003D6C34">
            <w:pPr>
              <w:pStyle w:val="Vronzprva-Tabulky"/>
              <w:rPr>
                <w:sz w:val="20"/>
                <w:szCs w:val="20"/>
              </w:rPr>
            </w:pPr>
            <w:r>
              <w:rPr>
                <w:sz w:val="20"/>
                <w:szCs w:val="20"/>
              </w:rPr>
              <w:t>Školní zahradní slavnost s pasováním žáků do 6. ročníku</w:t>
            </w:r>
          </w:p>
        </w:tc>
      </w:tr>
      <w:tr w:rsidR="00B73EAE" w:rsidRPr="006B2337" w:rsidTr="00D30179">
        <w:trPr>
          <w:trHeight w:val="372"/>
        </w:trPr>
        <w:tc>
          <w:tcPr>
            <w:tcW w:w="2091" w:type="dxa"/>
          </w:tcPr>
          <w:p w:rsidR="00B73EAE" w:rsidRDefault="00B73EAE" w:rsidP="00A7425B">
            <w:pPr>
              <w:pStyle w:val="Vronzprva-Tabulky"/>
              <w:jc w:val="right"/>
              <w:rPr>
                <w:sz w:val="20"/>
                <w:szCs w:val="20"/>
              </w:rPr>
            </w:pPr>
            <w:r>
              <w:rPr>
                <w:sz w:val="20"/>
                <w:szCs w:val="20"/>
              </w:rPr>
              <w:t>24. 6. 2022</w:t>
            </w:r>
          </w:p>
        </w:tc>
        <w:tc>
          <w:tcPr>
            <w:tcW w:w="7089" w:type="dxa"/>
          </w:tcPr>
          <w:p w:rsidR="00B73EAE" w:rsidRDefault="00B73EAE" w:rsidP="00A7425B">
            <w:pPr>
              <w:pStyle w:val="Vronzprva-Tabulky"/>
              <w:rPr>
                <w:sz w:val="20"/>
                <w:szCs w:val="20"/>
              </w:rPr>
            </w:pPr>
            <w:r>
              <w:rPr>
                <w:sz w:val="20"/>
                <w:szCs w:val="20"/>
              </w:rPr>
              <w:t xml:space="preserve">V koňském sedle  </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27. a 29. 6. 2022</w:t>
            </w:r>
          </w:p>
        </w:tc>
        <w:tc>
          <w:tcPr>
            <w:tcW w:w="7089" w:type="dxa"/>
          </w:tcPr>
          <w:p w:rsidR="00B73EAE" w:rsidRPr="00435764" w:rsidRDefault="00B73EAE" w:rsidP="00A7425B">
            <w:pPr>
              <w:pStyle w:val="Vronzprva-Tabulky"/>
              <w:rPr>
                <w:sz w:val="20"/>
                <w:szCs w:val="20"/>
              </w:rPr>
            </w:pPr>
            <w:r w:rsidRPr="00435764">
              <w:rPr>
                <w:sz w:val="20"/>
                <w:szCs w:val="20"/>
              </w:rPr>
              <w:t>Projekt Tvoření z balzy a Šití</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28. 6. 2022</w:t>
            </w:r>
          </w:p>
        </w:tc>
        <w:tc>
          <w:tcPr>
            <w:tcW w:w="7089" w:type="dxa"/>
          </w:tcPr>
          <w:p w:rsidR="00B73EAE" w:rsidRPr="00435764" w:rsidRDefault="00B73EAE" w:rsidP="00E3129C">
            <w:pPr>
              <w:pStyle w:val="Vronzprva-Tabulky"/>
              <w:rPr>
                <w:sz w:val="20"/>
                <w:szCs w:val="20"/>
              </w:rPr>
            </w:pPr>
            <w:r>
              <w:rPr>
                <w:sz w:val="20"/>
                <w:szCs w:val="20"/>
              </w:rPr>
              <w:t>Atletický čtyřboj</w:t>
            </w:r>
          </w:p>
        </w:tc>
      </w:tr>
      <w:tr w:rsidR="00B73EAE" w:rsidRPr="006B2337" w:rsidTr="00D30179">
        <w:trPr>
          <w:trHeight w:val="372"/>
        </w:trPr>
        <w:tc>
          <w:tcPr>
            <w:tcW w:w="2091" w:type="dxa"/>
          </w:tcPr>
          <w:p w:rsidR="00B73EAE" w:rsidRPr="00435764" w:rsidRDefault="00B73EAE" w:rsidP="00A7425B">
            <w:pPr>
              <w:pStyle w:val="Vronzprva-Tabulky"/>
              <w:jc w:val="right"/>
              <w:rPr>
                <w:sz w:val="20"/>
                <w:szCs w:val="20"/>
              </w:rPr>
            </w:pPr>
            <w:r w:rsidRPr="00435764">
              <w:rPr>
                <w:sz w:val="20"/>
                <w:szCs w:val="20"/>
              </w:rPr>
              <w:t>30. 6. 2022</w:t>
            </w:r>
          </w:p>
        </w:tc>
        <w:tc>
          <w:tcPr>
            <w:tcW w:w="7089" w:type="dxa"/>
          </w:tcPr>
          <w:p w:rsidR="00B73EAE" w:rsidRPr="00435764" w:rsidRDefault="00B73EAE" w:rsidP="00A7425B">
            <w:pPr>
              <w:pStyle w:val="Vronzprva-Tabulky"/>
              <w:rPr>
                <w:sz w:val="20"/>
                <w:szCs w:val="20"/>
              </w:rPr>
            </w:pPr>
            <w:r w:rsidRPr="00435764">
              <w:rPr>
                <w:sz w:val="20"/>
                <w:szCs w:val="20"/>
              </w:rPr>
              <w:t>Ukončení školního roku, rozdání vysvědčení</w:t>
            </w:r>
          </w:p>
        </w:tc>
      </w:tr>
    </w:tbl>
    <w:p w:rsidR="006B2337" w:rsidRPr="006B2337" w:rsidRDefault="00B76B8B" w:rsidP="00B21D39">
      <w:pPr>
        <w:pStyle w:val="Vronzprva-normlntext"/>
        <w:rPr>
          <w:bCs/>
        </w:rPr>
      </w:pPr>
      <w:r>
        <w:rPr>
          <w:bCs/>
        </w:rPr>
        <w:br/>
      </w:r>
    </w:p>
    <w:p w:rsidR="00D854F6" w:rsidRDefault="002B55C6" w:rsidP="00435764">
      <w:pPr>
        <w:rPr>
          <w:rFonts w:asciiTheme="minorHAnsi" w:hAnsiTheme="minorHAnsi" w:cstheme="minorHAnsi"/>
          <w:sz w:val="24"/>
          <w:szCs w:val="24"/>
        </w:rPr>
      </w:pPr>
      <w:r w:rsidRPr="006B2337">
        <w:rPr>
          <w:rFonts w:asciiTheme="minorHAnsi" w:hAnsiTheme="minorHAnsi" w:cstheme="minorHAnsi"/>
          <w:sz w:val="24"/>
          <w:szCs w:val="24"/>
        </w:rPr>
        <w:tab/>
      </w:r>
      <w:r w:rsidR="00832106">
        <w:rPr>
          <w:rFonts w:asciiTheme="minorHAnsi" w:hAnsiTheme="minorHAnsi" w:cstheme="minorHAnsi"/>
          <w:sz w:val="24"/>
          <w:szCs w:val="24"/>
        </w:rPr>
        <w:t xml:space="preserve"> </w:t>
      </w: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Default="00C770B0" w:rsidP="00435764">
      <w:pPr>
        <w:rPr>
          <w:rFonts w:asciiTheme="minorHAnsi" w:hAnsiTheme="minorHAnsi" w:cstheme="minorHAnsi"/>
          <w:sz w:val="24"/>
          <w:szCs w:val="24"/>
        </w:rPr>
      </w:pPr>
    </w:p>
    <w:p w:rsidR="00C770B0" w:rsidRPr="006B2337" w:rsidRDefault="00C770B0" w:rsidP="00435764">
      <w:pPr>
        <w:rPr>
          <w:rFonts w:asciiTheme="minorHAnsi" w:hAnsiTheme="minorHAnsi" w:cstheme="minorHAnsi"/>
          <w:sz w:val="24"/>
          <w:szCs w:val="24"/>
        </w:rPr>
      </w:pPr>
    </w:p>
    <w:p w:rsidR="002B55C6" w:rsidRPr="000A25EC" w:rsidRDefault="002B55C6" w:rsidP="00D854F6">
      <w:pPr>
        <w:pStyle w:val="Vronzprva-nadpis1"/>
        <w:rPr>
          <w:rFonts w:asciiTheme="minorHAnsi" w:hAnsiTheme="minorHAnsi"/>
          <w:szCs w:val="36"/>
        </w:rPr>
      </w:pPr>
      <w:r w:rsidRPr="000A25EC">
        <w:rPr>
          <w:rFonts w:asciiTheme="minorHAnsi" w:hAnsiTheme="minorHAnsi"/>
          <w:szCs w:val="36"/>
        </w:rPr>
        <w:lastRenderedPageBreak/>
        <w:t>Hodnocení a závěr</w:t>
      </w:r>
    </w:p>
    <w:p w:rsidR="002B55C6" w:rsidRPr="00624554" w:rsidRDefault="002B55C6" w:rsidP="00D854F6">
      <w:pPr>
        <w:pStyle w:val="Vronzprva-normlntext"/>
      </w:pPr>
      <w:r w:rsidRPr="00624554">
        <w:t>Cílem výchovy a vzdělávání na naší škole je připravit žáky, kteří po ukončení 5. ročníku přecházejí</w:t>
      </w:r>
      <w:r w:rsidR="008A7933">
        <w:br/>
      </w:r>
      <w:r w:rsidRPr="00624554">
        <w:t>na základní školy v</w:t>
      </w:r>
      <w:r w:rsidR="00271308">
        <w:t> </w:t>
      </w:r>
      <w:r w:rsidRPr="00624554">
        <w:t>Kuřimi</w:t>
      </w:r>
      <w:r w:rsidR="00271308">
        <w:t>, do Veverské Bítýšky</w:t>
      </w:r>
      <w:r w:rsidRPr="00624554">
        <w:t xml:space="preserve"> nebo na víceletá gymnázia</w:t>
      </w:r>
      <w:r w:rsidR="00E3129C">
        <w:t xml:space="preserve">, </w:t>
      </w:r>
      <w:r w:rsidR="00340A3E">
        <w:t>do života</w:t>
      </w:r>
      <w:r w:rsidR="00340A3E" w:rsidRPr="00624554">
        <w:t xml:space="preserve"> </w:t>
      </w:r>
      <w:r w:rsidRPr="00624554">
        <w:t>po všech stránkách. Dostanou výbornou jazykovou přípravu v angličtině, vyučuje</w:t>
      </w:r>
      <w:r w:rsidR="0020580B">
        <w:t xml:space="preserve">me 4 hodiny týdně od 3. ročníku. </w:t>
      </w:r>
      <w:r w:rsidRPr="00624554">
        <w:t>Kontrolou naší práce je zpětná vazba od pedagogů ze</w:t>
      </w:r>
      <w:r w:rsidR="00435764">
        <w:t xml:space="preserve"> škol v Kuřimi</w:t>
      </w:r>
      <w:r w:rsidRPr="00624554">
        <w:t>, popřípadě pedagogů gymnázia a především přímá zpětná vazba od našich bývalých žáků školy, kteří nás často navštěvují a podělí se s námi o dojmy</w:t>
      </w:r>
      <w:r w:rsidR="00832106">
        <w:br/>
      </w:r>
      <w:r w:rsidRPr="00624554">
        <w:t>ze školní docházky v jiných školách.</w:t>
      </w:r>
    </w:p>
    <w:p w:rsidR="00435764" w:rsidRPr="00832106" w:rsidRDefault="00435764" w:rsidP="00435764">
      <w:pPr>
        <w:rPr>
          <w:rFonts w:asciiTheme="minorHAnsi" w:hAnsiTheme="minorHAnsi" w:cstheme="minorHAnsi"/>
          <w:sz w:val="24"/>
          <w:szCs w:val="24"/>
        </w:rPr>
      </w:pPr>
      <w:r w:rsidRPr="00832106">
        <w:rPr>
          <w:rFonts w:asciiTheme="minorHAnsi" w:hAnsiTheme="minorHAnsi" w:cstheme="minorHAnsi"/>
          <w:sz w:val="24"/>
          <w:szCs w:val="24"/>
        </w:rPr>
        <w:t xml:space="preserve">Po dvou </w:t>
      </w:r>
      <w:proofErr w:type="spellStart"/>
      <w:r w:rsidRPr="00832106">
        <w:rPr>
          <w:rFonts w:asciiTheme="minorHAnsi" w:hAnsiTheme="minorHAnsi" w:cstheme="minorHAnsi"/>
          <w:sz w:val="24"/>
          <w:szCs w:val="24"/>
        </w:rPr>
        <w:t>covidových</w:t>
      </w:r>
      <w:proofErr w:type="spellEnd"/>
      <w:r w:rsidRPr="00832106">
        <w:rPr>
          <w:rFonts w:asciiTheme="minorHAnsi" w:hAnsiTheme="minorHAnsi" w:cstheme="minorHAnsi"/>
          <w:sz w:val="24"/>
          <w:szCs w:val="24"/>
        </w:rPr>
        <w:t xml:space="preserve"> letech jsme se konečně mohli „nadechnout“ a začít ve škole pracovat, jak jsme byli zvyklí.</w:t>
      </w:r>
      <w:r w:rsidRPr="00832106">
        <w:rPr>
          <w:rFonts w:asciiTheme="minorHAnsi" w:hAnsiTheme="minorHAnsi" w:cstheme="minorHAnsi"/>
          <w:sz w:val="24"/>
          <w:szCs w:val="24"/>
        </w:rPr>
        <w:br/>
        <w:t>Navázali jsme na tradiční a osvědčené akce, které jsme doplnili projektovými dny ve škole i mimo školu</w:t>
      </w:r>
      <w:r w:rsidR="00832106">
        <w:rPr>
          <w:rFonts w:asciiTheme="minorHAnsi" w:hAnsiTheme="minorHAnsi" w:cstheme="minorHAnsi"/>
          <w:sz w:val="24"/>
          <w:szCs w:val="24"/>
        </w:rPr>
        <w:br/>
      </w:r>
      <w:r w:rsidRPr="00832106">
        <w:rPr>
          <w:rFonts w:asciiTheme="minorHAnsi" w:hAnsiTheme="minorHAnsi" w:cstheme="minorHAnsi"/>
          <w:sz w:val="24"/>
          <w:szCs w:val="24"/>
        </w:rPr>
        <w:t>v rámci Šablon III. Nejvíce jsme si užili školu v přírodě a výlet do Prahy a do Bystřice nad Pernštejnem do Centra Eden.</w:t>
      </w:r>
      <w:r w:rsidRPr="00832106">
        <w:rPr>
          <w:rFonts w:asciiTheme="minorHAnsi" w:hAnsiTheme="minorHAnsi" w:cstheme="minorHAnsi"/>
          <w:sz w:val="24"/>
          <w:szCs w:val="24"/>
        </w:rPr>
        <w:br/>
        <w:t>V dubnu proběhl klasickou formou zápis do základní školy, probíhal ve třech třídách naší školy. Nakonec</w:t>
      </w:r>
      <w:r w:rsidR="00832106">
        <w:rPr>
          <w:rFonts w:asciiTheme="minorHAnsi" w:hAnsiTheme="minorHAnsi" w:cstheme="minorHAnsi"/>
          <w:sz w:val="24"/>
          <w:szCs w:val="24"/>
        </w:rPr>
        <w:br/>
      </w:r>
      <w:r w:rsidRPr="00832106">
        <w:rPr>
          <w:rFonts w:asciiTheme="minorHAnsi" w:hAnsiTheme="minorHAnsi" w:cstheme="minorHAnsi"/>
          <w:sz w:val="24"/>
          <w:szCs w:val="24"/>
        </w:rPr>
        <w:t>do prvního ročníku nastoupí 19 žáků. V dalších třech letech nastoupí vždy asi 20 žáků do 1. třídy, tak bude škola opět „praskat ve švech“. Současné dvě nové třídy, vybudované ze zasedacího sálu obecního úřadu, které využíváme od 1. 9. 2021, budou nedostačující. Máme ve škole jen „dvě velké třídy pro 20 žáků“.</w:t>
      </w:r>
    </w:p>
    <w:p w:rsidR="006858E8" w:rsidRDefault="00435764" w:rsidP="00435764">
      <w:pPr>
        <w:rPr>
          <w:rFonts w:asciiTheme="minorHAnsi" w:hAnsiTheme="minorHAnsi" w:cstheme="minorHAnsi"/>
          <w:sz w:val="24"/>
          <w:szCs w:val="24"/>
        </w:rPr>
      </w:pPr>
      <w:r w:rsidRPr="00832106">
        <w:rPr>
          <w:rFonts w:asciiTheme="minorHAnsi" w:hAnsiTheme="minorHAnsi" w:cstheme="minorHAnsi"/>
          <w:sz w:val="24"/>
          <w:szCs w:val="24"/>
        </w:rPr>
        <w:t>Další silný ročník nastupuje do mateřské školy. Ve spolupráci s obcí řešíme tuto situaci půdní přístavbou nad současnou mateřskou školou. Vzhledem k novému výběrovému řízení se zahájení stavby posouvá. Obec nabídla škole prodloužení pobytu v sokolovně o jeden rok. Tak může škola přijmout nové děti do mateřské školy od 1. 9. 2022. V novém školním roce budou chodit děti do mateřské školy na ulici U Školky</w:t>
      </w:r>
      <w:r w:rsidR="00832106">
        <w:rPr>
          <w:rFonts w:asciiTheme="minorHAnsi" w:hAnsiTheme="minorHAnsi" w:cstheme="minorHAnsi"/>
          <w:sz w:val="24"/>
          <w:szCs w:val="24"/>
        </w:rPr>
        <w:br/>
      </w:r>
      <w:r w:rsidRPr="00832106">
        <w:rPr>
          <w:rFonts w:asciiTheme="minorHAnsi" w:hAnsiTheme="minorHAnsi" w:cstheme="minorHAnsi"/>
          <w:sz w:val="24"/>
          <w:szCs w:val="24"/>
        </w:rPr>
        <w:t>a na ulici U Sokolovny.</w:t>
      </w:r>
      <w:r w:rsidRPr="00832106">
        <w:rPr>
          <w:rFonts w:asciiTheme="minorHAnsi" w:hAnsiTheme="minorHAnsi" w:cstheme="minorHAnsi"/>
          <w:sz w:val="24"/>
          <w:szCs w:val="24"/>
        </w:rPr>
        <w:br/>
      </w:r>
      <w:r w:rsidRPr="00832106">
        <w:rPr>
          <w:rFonts w:asciiTheme="minorHAnsi" w:hAnsiTheme="minorHAnsi" w:cstheme="minorHAnsi"/>
          <w:sz w:val="24"/>
          <w:szCs w:val="24"/>
        </w:rPr>
        <w:br/>
        <w:t>Jak jistě víte, odcházím po 18 letech práce ředitelky školy do důchodu.</w:t>
      </w:r>
      <w:r w:rsidR="00E3129C">
        <w:rPr>
          <w:rFonts w:asciiTheme="minorHAnsi" w:hAnsiTheme="minorHAnsi" w:cstheme="minorHAnsi"/>
          <w:sz w:val="24"/>
          <w:szCs w:val="24"/>
        </w:rPr>
        <w:t xml:space="preserve"> </w:t>
      </w:r>
      <w:r w:rsidRPr="00832106">
        <w:rPr>
          <w:rFonts w:asciiTheme="minorHAnsi" w:hAnsiTheme="minorHAnsi" w:cstheme="minorHAnsi"/>
          <w:sz w:val="24"/>
          <w:szCs w:val="24"/>
        </w:rPr>
        <w:t xml:space="preserve"> Začínala jsem ve „dvoutřídce“, v mateřské škole byla jen jedna třída. Celkem bylo 9 pracovníků. Postupně přibývalo dětí, žáků</w:t>
      </w:r>
      <w:r w:rsidR="00E3129C">
        <w:rPr>
          <w:rFonts w:asciiTheme="minorHAnsi" w:hAnsiTheme="minorHAnsi" w:cstheme="minorHAnsi"/>
          <w:sz w:val="24"/>
          <w:szCs w:val="24"/>
        </w:rPr>
        <w:br/>
      </w:r>
      <w:r w:rsidRPr="00832106">
        <w:rPr>
          <w:rFonts w:asciiTheme="minorHAnsi" w:hAnsiTheme="minorHAnsi" w:cstheme="minorHAnsi"/>
          <w:sz w:val="24"/>
          <w:szCs w:val="24"/>
        </w:rPr>
        <w:t>i zaměstnanců</w:t>
      </w:r>
      <w:r w:rsidR="00E3129C">
        <w:rPr>
          <w:rFonts w:asciiTheme="minorHAnsi" w:hAnsiTheme="minorHAnsi" w:cstheme="minorHAnsi"/>
          <w:sz w:val="24"/>
          <w:szCs w:val="24"/>
        </w:rPr>
        <w:t>. N</w:t>
      </w:r>
      <w:r w:rsidRPr="00832106">
        <w:rPr>
          <w:rFonts w:asciiTheme="minorHAnsi" w:hAnsiTheme="minorHAnsi" w:cstheme="minorHAnsi"/>
          <w:sz w:val="24"/>
          <w:szCs w:val="24"/>
        </w:rPr>
        <w:t>yní je nás celkem 26</w:t>
      </w:r>
      <w:r w:rsidR="00E3129C">
        <w:rPr>
          <w:rFonts w:asciiTheme="minorHAnsi" w:hAnsiTheme="minorHAnsi" w:cstheme="minorHAnsi"/>
          <w:sz w:val="24"/>
          <w:szCs w:val="24"/>
        </w:rPr>
        <w:t xml:space="preserve"> zaměstnanců</w:t>
      </w:r>
      <w:r w:rsidRPr="00832106">
        <w:rPr>
          <w:rFonts w:asciiTheme="minorHAnsi" w:hAnsiTheme="minorHAnsi" w:cstheme="minorHAnsi"/>
          <w:sz w:val="24"/>
          <w:szCs w:val="24"/>
        </w:rPr>
        <w:t>.</w:t>
      </w:r>
    </w:p>
    <w:p w:rsidR="0033004C" w:rsidRDefault="00435764" w:rsidP="00435764">
      <w:pPr>
        <w:rPr>
          <w:rFonts w:asciiTheme="minorHAnsi" w:hAnsiTheme="minorHAnsi" w:cstheme="minorHAnsi"/>
          <w:sz w:val="24"/>
          <w:szCs w:val="24"/>
        </w:rPr>
      </w:pPr>
      <w:r w:rsidRPr="00832106">
        <w:rPr>
          <w:rFonts w:asciiTheme="minorHAnsi" w:hAnsiTheme="minorHAnsi" w:cstheme="minorHAnsi"/>
          <w:sz w:val="24"/>
          <w:szCs w:val="24"/>
        </w:rPr>
        <w:t xml:space="preserve">Mateřská škola má tři třídy, základní škola má 5 tříd a ve školní družině budeme přes prázdniny navyšovat ještě o jedno oddělení, tedy celkem tři oddělení školní družiny. Přesto se snažíme  </w:t>
      </w:r>
      <w:r w:rsidRPr="00832106">
        <w:rPr>
          <w:rFonts w:asciiTheme="minorHAnsi" w:hAnsiTheme="minorHAnsi" w:cstheme="minorHAnsi"/>
          <w:sz w:val="24"/>
          <w:szCs w:val="24"/>
        </w:rPr>
        <w:br/>
        <w:t xml:space="preserve">i v tomto vyšším počtu udržovat „malou, rodinnou školu“, kde se navzájem známe a </w:t>
      </w:r>
      <w:proofErr w:type="gramStart"/>
      <w:r w:rsidRPr="00832106">
        <w:rPr>
          <w:rFonts w:asciiTheme="minorHAnsi" w:hAnsiTheme="minorHAnsi" w:cstheme="minorHAnsi"/>
          <w:sz w:val="24"/>
          <w:szCs w:val="24"/>
        </w:rPr>
        <w:t>pomáháme</w:t>
      </w:r>
      <w:proofErr w:type="gramEnd"/>
      <w:r w:rsidRPr="00832106">
        <w:rPr>
          <w:rFonts w:asciiTheme="minorHAnsi" w:hAnsiTheme="minorHAnsi" w:cstheme="minorHAnsi"/>
          <w:sz w:val="24"/>
          <w:szCs w:val="24"/>
        </w:rPr>
        <w:t xml:space="preserve"> si.</w:t>
      </w:r>
      <w:r w:rsidRPr="00832106">
        <w:rPr>
          <w:rFonts w:asciiTheme="minorHAnsi" w:hAnsiTheme="minorHAnsi" w:cstheme="minorHAnsi"/>
          <w:sz w:val="24"/>
          <w:szCs w:val="24"/>
        </w:rPr>
        <w:br/>
      </w:r>
      <w:proofErr w:type="gramStart"/>
      <w:r w:rsidRPr="00832106">
        <w:rPr>
          <w:rFonts w:asciiTheme="minorHAnsi" w:hAnsiTheme="minorHAnsi" w:cstheme="minorHAnsi"/>
          <w:sz w:val="24"/>
          <w:szCs w:val="24"/>
        </w:rPr>
        <w:t>Podařilo</w:t>
      </w:r>
      <w:proofErr w:type="gramEnd"/>
      <w:r w:rsidRPr="00832106">
        <w:rPr>
          <w:rFonts w:asciiTheme="minorHAnsi" w:hAnsiTheme="minorHAnsi" w:cstheme="minorHAnsi"/>
          <w:sz w:val="24"/>
          <w:szCs w:val="24"/>
        </w:rPr>
        <w:t xml:space="preserve"> se nám zmodernizovat mateřskou školu, ještě čekáme na rekonstrukci nejstarší třídy Broučci a půdní přístavbu. </w:t>
      </w:r>
      <w:r w:rsidR="006858E8">
        <w:rPr>
          <w:rFonts w:asciiTheme="minorHAnsi" w:hAnsiTheme="minorHAnsi" w:cstheme="minorHAnsi"/>
          <w:sz w:val="24"/>
          <w:szCs w:val="24"/>
        </w:rPr>
        <w:br/>
      </w:r>
      <w:r w:rsidRPr="00832106">
        <w:rPr>
          <w:rFonts w:asciiTheme="minorHAnsi" w:hAnsiTheme="minorHAnsi" w:cstheme="minorHAnsi"/>
          <w:sz w:val="24"/>
          <w:szCs w:val="24"/>
        </w:rPr>
        <w:t>V základní škole máme v každé třídě interaktivní tabuli, počítačovou učebnu,</w:t>
      </w:r>
      <w:r w:rsidR="0033004C">
        <w:rPr>
          <w:rFonts w:asciiTheme="minorHAnsi" w:hAnsiTheme="minorHAnsi" w:cstheme="minorHAnsi"/>
          <w:sz w:val="24"/>
          <w:szCs w:val="24"/>
        </w:rPr>
        <w:t xml:space="preserve"> pracujeme s 3D </w:t>
      </w:r>
      <w:proofErr w:type="gramStart"/>
      <w:r w:rsidR="0033004C">
        <w:rPr>
          <w:rFonts w:asciiTheme="minorHAnsi" w:hAnsiTheme="minorHAnsi" w:cstheme="minorHAnsi"/>
          <w:sz w:val="24"/>
          <w:szCs w:val="24"/>
        </w:rPr>
        <w:t xml:space="preserve">tiskárnou, </w:t>
      </w:r>
      <w:r w:rsidRPr="00832106">
        <w:rPr>
          <w:rFonts w:asciiTheme="minorHAnsi" w:hAnsiTheme="minorHAnsi" w:cstheme="minorHAnsi"/>
          <w:sz w:val="24"/>
          <w:szCs w:val="24"/>
        </w:rPr>
        <w:t xml:space="preserve"> budeme</w:t>
      </w:r>
      <w:proofErr w:type="gramEnd"/>
      <w:r w:rsidRPr="00832106">
        <w:rPr>
          <w:rFonts w:asciiTheme="minorHAnsi" w:hAnsiTheme="minorHAnsi" w:cstheme="minorHAnsi"/>
          <w:sz w:val="24"/>
          <w:szCs w:val="24"/>
        </w:rPr>
        <w:t xml:space="preserve"> mít tři oddělení</w:t>
      </w:r>
      <w:r w:rsidR="0033004C">
        <w:rPr>
          <w:rFonts w:asciiTheme="minorHAnsi" w:hAnsiTheme="minorHAnsi" w:cstheme="minorHAnsi"/>
          <w:sz w:val="24"/>
          <w:szCs w:val="24"/>
        </w:rPr>
        <w:t xml:space="preserve"> dětí</w:t>
      </w:r>
      <w:r w:rsidRPr="00832106">
        <w:rPr>
          <w:rFonts w:asciiTheme="minorHAnsi" w:hAnsiTheme="minorHAnsi" w:cstheme="minorHAnsi"/>
          <w:sz w:val="24"/>
          <w:szCs w:val="24"/>
        </w:rPr>
        <w:t xml:space="preserve"> pro školní družinu.</w:t>
      </w:r>
      <w:r w:rsidR="00E3129C">
        <w:rPr>
          <w:rFonts w:asciiTheme="minorHAnsi" w:hAnsiTheme="minorHAnsi" w:cstheme="minorHAnsi"/>
          <w:sz w:val="24"/>
          <w:szCs w:val="24"/>
        </w:rPr>
        <w:t xml:space="preserve"> </w:t>
      </w:r>
      <w:r w:rsidRPr="00832106">
        <w:rPr>
          <w:rFonts w:asciiTheme="minorHAnsi" w:hAnsiTheme="minorHAnsi" w:cstheme="minorHAnsi"/>
          <w:sz w:val="24"/>
          <w:szCs w:val="24"/>
        </w:rPr>
        <w:t xml:space="preserve"> Jsme jako škola zapojeni do několika projektů.</w:t>
      </w:r>
      <w:r w:rsidRPr="00832106">
        <w:rPr>
          <w:rFonts w:asciiTheme="minorHAnsi" w:hAnsiTheme="minorHAnsi" w:cstheme="minorHAnsi"/>
          <w:sz w:val="24"/>
          <w:szCs w:val="24"/>
        </w:rPr>
        <w:br/>
        <w:t xml:space="preserve"> </w:t>
      </w:r>
      <w:r w:rsidRPr="00832106">
        <w:rPr>
          <w:rFonts w:asciiTheme="minorHAnsi" w:hAnsiTheme="minorHAnsi" w:cstheme="minorHAnsi"/>
          <w:sz w:val="24"/>
          <w:szCs w:val="24"/>
        </w:rPr>
        <w:br/>
      </w:r>
    </w:p>
    <w:p w:rsidR="006858E8" w:rsidRDefault="006858E8" w:rsidP="00435764">
      <w:pPr>
        <w:rPr>
          <w:rFonts w:asciiTheme="minorHAnsi" w:hAnsiTheme="minorHAnsi" w:cstheme="minorHAnsi"/>
          <w:sz w:val="24"/>
          <w:szCs w:val="24"/>
        </w:rPr>
      </w:pPr>
    </w:p>
    <w:p w:rsidR="006858E8" w:rsidRDefault="006858E8" w:rsidP="00435764">
      <w:pPr>
        <w:rPr>
          <w:rFonts w:asciiTheme="minorHAnsi" w:hAnsiTheme="minorHAnsi" w:cstheme="minorHAnsi"/>
          <w:sz w:val="24"/>
          <w:szCs w:val="24"/>
        </w:rPr>
      </w:pPr>
    </w:p>
    <w:p w:rsidR="006858E8" w:rsidRDefault="0033004C" w:rsidP="00435764">
      <w:pPr>
        <w:rPr>
          <w:rFonts w:asciiTheme="minorHAnsi" w:hAnsiTheme="minorHAnsi" w:cstheme="minorHAnsi"/>
          <w:sz w:val="24"/>
          <w:szCs w:val="24"/>
        </w:rPr>
      </w:pPr>
      <w:r w:rsidRPr="006858E8">
        <w:rPr>
          <w:rFonts w:asciiTheme="minorHAnsi" w:hAnsiTheme="minorHAnsi" w:cstheme="minorHAnsi"/>
          <w:b/>
          <w:sz w:val="24"/>
          <w:szCs w:val="24"/>
        </w:rPr>
        <w:lastRenderedPageBreak/>
        <w:t>Na závěr…</w:t>
      </w:r>
      <w:r w:rsidR="00435764" w:rsidRPr="00832106">
        <w:rPr>
          <w:rFonts w:asciiTheme="minorHAnsi" w:hAnsiTheme="minorHAnsi" w:cstheme="minorHAnsi"/>
          <w:sz w:val="24"/>
          <w:szCs w:val="24"/>
        </w:rPr>
        <w:br/>
      </w:r>
      <w:r w:rsidR="00435764" w:rsidRPr="00832106">
        <w:rPr>
          <w:rFonts w:asciiTheme="minorHAnsi" w:hAnsiTheme="minorHAnsi" w:cstheme="minorHAnsi"/>
          <w:b/>
          <w:sz w:val="24"/>
          <w:szCs w:val="24"/>
        </w:rPr>
        <w:t xml:space="preserve">Chtěla </w:t>
      </w:r>
      <w:r w:rsidR="00435764" w:rsidRPr="00832106">
        <w:rPr>
          <w:rFonts w:asciiTheme="minorHAnsi" w:hAnsiTheme="minorHAnsi" w:cstheme="minorHAnsi"/>
          <w:sz w:val="24"/>
          <w:szCs w:val="24"/>
        </w:rPr>
        <w:t xml:space="preserve">bych poděkovat současnému i bývalému panu starostovi panu Hanákovi a panu </w:t>
      </w:r>
      <w:proofErr w:type="spellStart"/>
      <w:r w:rsidR="00435764" w:rsidRPr="00832106">
        <w:rPr>
          <w:rFonts w:asciiTheme="minorHAnsi" w:hAnsiTheme="minorHAnsi" w:cstheme="minorHAnsi"/>
          <w:sz w:val="24"/>
          <w:szCs w:val="24"/>
        </w:rPr>
        <w:t>Kšicovi</w:t>
      </w:r>
      <w:proofErr w:type="spellEnd"/>
      <w:r w:rsidR="00435764" w:rsidRPr="00832106">
        <w:rPr>
          <w:rFonts w:asciiTheme="minorHAnsi" w:hAnsiTheme="minorHAnsi" w:cstheme="minorHAnsi"/>
          <w:sz w:val="24"/>
          <w:szCs w:val="24"/>
        </w:rPr>
        <w:t xml:space="preserve"> </w:t>
      </w:r>
      <w:r>
        <w:rPr>
          <w:rFonts w:asciiTheme="minorHAnsi" w:hAnsiTheme="minorHAnsi" w:cstheme="minorHAnsi"/>
          <w:sz w:val="24"/>
          <w:szCs w:val="24"/>
        </w:rPr>
        <w:br/>
      </w:r>
      <w:r w:rsidR="00435764" w:rsidRPr="00832106">
        <w:rPr>
          <w:rFonts w:asciiTheme="minorHAnsi" w:hAnsiTheme="minorHAnsi" w:cstheme="minorHAnsi"/>
          <w:sz w:val="24"/>
          <w:szCs w:val="24"/>
        </w:rPr>
        <w:t xml:space="preserve">za spolupráci, vstřícnost a pochopení pro školství, také zastupitelům </w:t>
      </w:r>
      <w:r>
        <w:rPr>
          <w:rFonts w:asciiTheme="minorHAnsi" w:hAnsiTheme="minorHAnsi" w:cstheme="minorHAnsi"/>
          <w:sz w:val="24"/>
          <w:szCs w:val="24"/>
        </w:rPr>
        <w:t xml:space="preserve">obce </w:t>
      </w:r>
      <w:r w:rsidR="00435764" w:rsidRPr="00832106">
        <w:rPr>
          <w:rFonts w:asciiTheme="minorHAnsi" w:hAnsiTheme="minorHAnsi" w:cstheme="minorHAnsi"/>
          <w:sz w:val="24"/>
          <w:szCs w:val="24"/>
        </w:rPr>
        <w:t xml:space="preserve">za všechna období. </w:t>
      </w:r>
      <w:r w:rsidR="00435764" w:rsidRPr="00832106">
        <w:rPr>
          <w:rFonts w:asciiTheme="minorHAnsi" w:hAnsiTheme="minorHAnsi" w:cstheme="minorHAnsi"/>
          <w:sz w:val="24"/>
          <w:szCs w:val="24"/>
        </w:rPr>
        <w:br/>
      </w:r>
      <w:r w:rsidR="00435764" w:rsidRPr="00832106">
        <w:rPr>
          <w:rFonts w:asciiTheme="minorHAnsi" w:hAnsiTheme="minorHAnsi" w:cstheme="minorHAnsi"/>
          <w:sz w:val="24"/>
          <w:szCs w:val="24"/>
        </w:rPr>
        <w:br/>
      </w:r>
      <w:r w:rsidR="00435764" w:rsidRPr="00832106">
        <w:rPr>
          <w:rFonts w:asciiTheme="minorHAnsi" w:hAnsiTheme="minorHAnsi" w:cstheme="minorHAnsi"/>
          <w:b/>
          <w:sz w:val="24"/>
          <w:szCs w:val="24"/>
        </w:rPr>
        <w:t>Chtěla</w:t>
      </w:r>
      <w:r w:rsidR="00435764" w:rsidRPr="00832106">
        <w:rPr>
          <w:rFonts w:asciiTheme="minorHAnsi" w:hAnsiTheme="minorHAnsi" w:cstheme="minorHAnsi"/>
          <w:sz w:val="24"/>
          <w:szCs w:val="24"/>
        </w:rPr>
        <w:t xml:space="preserve"> bych poděkovat kolegyním, které jsou stejně zapálené jako já a jde nám všem o spokojené děti </w:t>
      </w:r>
      <w:r w:rsidR="00C770B0">
        <w:rPr>
          <w:rFonts w:asciiTheme="minorHAnsi" w:hAnsiTheme="minorHAnsi" w:cstheme="minorHAnsi"/>
          <w:sz w:val="24"/>
          <w:szCs w:val="24"/>
        </w:rPr>
        <w:br/>
      </w:r>
      <w:r w:rsidR="00435764" w:rsidRPr="00832106">
        <w:rPr>
          <w:rFonts w:asciiTheme="minorHAnsi" w:hAnsiTheme="minorHAnsi" w:cstheme="minorHAnsi"/>
          <w:sz w:val="24"/>
          <w:szCs w:val="24"/>
        </w:rPr>
        <w:t>a žáky. Také jejich rodinám, neměly to s „učitelkami“ vždycky jednoduché.</w:t>
      </w:r>
      <w:r w:rsidR="00435764" w:rsidRPr="00832106">
        <w:rPr>
          <w:rFonts w:asciiTheme="minorHAnsi" w:hAnsiTheme="minorHAnsi" w:cstheme="minorHAnsi"/>
          <w:sz w:val="24"/>
          <w:szCs w:val="24"/>
        </w:rPr>
        <w:br/>
      </w:r>
      <w:r w:rsidR="00435764" w:rsidRPr="00832106">
        <w:rPr>
          <w:rFonts w:asciiTheme="minorHAnsi" w:hAnsiTheme="minorHAnsi" w:cstheme="minorHAnsi"/>
          <w:sz w:val="24"/>
          <w:szCs w:val="24"/>
        </w:rPr>
        <w:br/>
      </w:r>
      <w:r w:rsidR="00435764" w:rsidRPr="00832106">
        <w:rPr>
          <w:rFonts w:asciiTheme="minorHAnsi" w:hAnsiTheme="minorHAnsi" w:cstheme="minorHAnsi"/>
          <w:b/>
          <w:sz w:val="24"/>
          <w:szCs w:val="24"/>
        </w:rPr>
        <w:t xml:space="preserve">Chtěla </w:t>
      </w:r>
      <w:r w:rsidR="00435764" w:rsidRPr="00832106">
        <w:rPr>
          <w:rFonts w:asciiTheme="minorHAnsi" w:hAnsiTheme="minorHAnsi" w:cstheme="minorHAnsi"/>
          <w:sz w:val="24"/>
          <w:szCs w:val="24"/>
        </w:rPr>
        <w:t>bych poděkovat rodičům, kteří vsadili na vesnickou školu a posílají nám stále více a více dětí.</w:t>
      </w:r>
      <w:r w:rsidR="00832106" w:rsidRPr="00832106">
        <w:rPr>
          <w:rFonts w:asciiTheme="minorHAnsi" w:hAnsiTheme="minorHAnsi" w:cstheme="minorHAnsi"/>
          <w:sz w:val="24"/>
          <w:szCs w:val="24"/>
        </w:rPr>
        <w:t xml:space="preserve"> </w:t>
      </w:r>
      <w:r w:rsidR="00832106" w:rsidRPr="00832106">
        <w:rPr>
          <w:rFonts w:asciiTheme="minorHAnsi" w:hAnsiTheme="minorHAnsi" w:cstheme="minorHAnsi"/>
          <w:sz w:val="24"/>
          <w:szCs w:val="24"/>
        </w:rPr>
        <w:br/>
      </w:r>
      <w:r w:rsidR="00435764" w:rsidRPr="00832106">
        <w:rPr>
          <w:rFonts w:asciiTheme="minorHAnsi" w:hAnsiTheme="minorHAnsi" w:cstheme="minorHAnsi"/>
          <w:sz w:val="24"/>
          <w:szCs w:val="24"/>
        </w:rPr>
        <w:br/>
      </w:r>
      <w:r w:rsidR="00435764" w:rsidRPr="00832106">
        <w:rPr>
          <w:rFonts w:asciiTheme="minorHAnsi" w:hAnsiTheme="minorHAnsi" w:cstheme="minorHAnsi"/>
          <w:b/>
          <w:sz w:val="24"/>
          <w:szCs w:val="24"/>
        </w:rPr>
        <w:t>Chtěla</w:t>
      </w:r>
      <w:r w:rsidR="00435764" w:rsidRPr="00832106">
        <w:rPr>
          <w:rFonts w:asciiTheme="minorHAnsi" w:hAnsiTheme="minorHAnsi" w:cstheme="minorHAnsi"/>
          <w:sz w:val="24"/>
          <w:szCs w:val="24"/>
        </w:rPr>
        <w:t xml:space="preserve"> bych poděkovat těm, kteří naši školu podporovali a pomáhali nám.</w:t>
      </w:r>
      <w:r w:rsidR="00435764" w:rsidRPr="00832106">
        <w:rPr>
          <w:rFonts w:asciiTheme="minorHAnsi" w:hAnsiTheme="minorHAnsi" w:cstheme="minorHAnsi"/>
          <w:sz w:val="24"/>
          <w:szCs w:val="24"/>
        </w:rPr>
        <w:br/>
      </w:r>
      <w:r w:rsidR="00435764" w:rsidRPr="00832106">
        <w:rPr>
          <w:rFonts w:asciiTheme="minorHAnsi" w:hAnsiTheme="minorHAnsi" w:cstheme="minorHAnsi"/>
          <w:sz w:val="24"/>
          <w:szCs w:val="24"/>
        </w:rPr>
        <w:br/>
      </w:r>
    </w:p>
    <w:p w:rsidR="006858E8" w:rsidRDefault="006858E8" w:rsidP="00435764">
      <w:pPr>
        <w:rPr>
          <w:rFonts w:asciiTheme="minorHAnsi" w:hAnsiTheme="minorHAnsi" w:cstheme="minorHAnsi"/>
          <w:sz w:val="24"/>
          <w:szCs w:val="24"/>
        </w:rPr>
      </w:pPr>
    </w:p>
    <w:p w:rsidR="00C770B0" w:rsidRPr="001556B0" w:rsidRDefault="00832106" w:rsidP="00435764">
      <w:pPr>
        <w:rPr>
          <w:rFonts w:asciiTheme="minorHAnsi" w:hAnsiTheme="minorHAnsi" w:cstheme="minorHAnsi"/>
          <w:b/>
          <w:sz w:val="24"/>
          <w:szCs w:val="24"/>
        </w:rPr>
      </w:pPr>
      <w:r w:rsidRPr="001556B0">
        <w:rPr>
          <w:rFonts w:asciiTheme="minorHAnsi" w:hAnsiTheme="minorHAnsi" w:cstheme="minorHAnsi"/>
          <w:b/>
          <w:sz w:val="24"/>
          <w:szCs w:val="24"/>
        </w:rPr>
        <w:t xml:space="preserve">Od 1. </w:t>
      </w:r>
      <w:r w:rsidR="0033004C" w:rsidRPr="001556B0">
        <w:rPr>
          <w:rFonts w:asciiTheme="minorHAnsi" w:hAnsiTheme="minorHAnsi" w:cstheme="minorHAnsi"/>
          <w:b/>
          <w:sz w:val="24"/>
          <w:szCs w:val="24"/>
        </w:rPr>
        <w:t>srpna</w:t>
      </w:r>
      <w:r w:rsidRPr="001556B0">
        <w:rPr>
          <w:rFonts w:asciiTheme="minorHAnsi" w:hAnsiTheme="minorHAnsi" w:cstheme="minorHAnsi"/>
          <w:b/>
          <w:sz w:val="24"/>
          <w:szCs w:val="24"/>
        </w:rPr>
        <w:t xml:space="preserve"> 2022 nastupuje </w:t>
      </w:r>
      <w:r w:rsidR="0033004C" w:rsidRPr="001556B0">
        <w:rPr>
          <w:rFonts w:asciiTheme="minorHAnsi" w:hAnsiTheme="minorHAnsi" w:cstheme="minorHAnsi"/>
          <w:b/>
          <w:sz w:val="24"/>
          <w:szCs w:val="24"/>
        </w:rPr>
        <w:t>v</w:t>
      </w:r>
      <w:r w:rsidR="001556B0" w:rsidRPr="001556B0">
        <w:rPr>
          <w:rFonts w:asciiTheme="minorHAnsi" w:hAnsiTheme="minorHAnsi" w:cstheme="minorHAnsi"/>
          <w:b/>
          <w:sz w:val="24"/>
          <w:szCs w:val="24"/>
        </w:rPr>
        <w:t xml:space="preserve"> základní a mateřské </w:t>
      </w:r>
      <w:r w:rsidR="0033004C" w:rsidRPr="001556B0">
        <w:rPr>
          <w:rFonts w:asciiTheme="minorHAnsi" w:hAnsiTheme="minorHAnsi" w:cstheme="minorHAnsi"/>
          <w:b/>
          <w:sz w:val="24"/>
          <w:szCs w:val="24"/>
        </w:rPr>
        <w:t xml:space="preserve">škole </w:t>
      </w:r>
      <w:r w:rsidRPr="001556B0">
        <w:rPr>
          <w:rFonts w:asciiTheme="minorHAnsi" w:hAnsiTheme="minorHAnsi" w:cstheme="minorHAnsi"/>
          <w:b/>
          <w:sz w:val="24"/>
          <w:szCs w:val="24"/>
        </w:rPr>
        <w:t xml:space="preserve">nová paní ředitelka Mgr. Alexandra Ševčíková. </w:t>
      </w:r>
      <w:r w:rsidR="0033004C" w:rsidRPr="001556B0">
        <w:rPr>
          <w:rFonts w:asciiTheme="minorHAnsi" w:hAnsiTheme="minorHAnsi" w:cstheme="minorHAnsi"/>
          <w:b/>
          <w:sz w:val="24"/>
          <w:szCs w:val="24"/>
        </w:rPr>
        <w:t xml:space="preserve"> </w:t>
      </w:r>
      <w:r w:rsidR="0033004C" w:rsidRPr="001556B0">
        <w:rPr>
          <w:rFonts w:asciiTheme="minorHAnsi" w:hAnsiTheme="minorHAnsi" w:cstheme="minorHAnsi"/>
          <w:b/>
          <w:sz w:val="24"/>
          <w:szCs w:val="24"/>
        </w:rPr>
        <w:br/>
      </w:r>
      <w:r w:rsidR="0033004C" w:rsidRPr="001556B0">
        <w:rPr>
          <w:rFonts w:asciiTheme="minorHAnsi" w:hAnsiTheme="minorHAnsi" w:cstheme="minorHAnsi"/>
          <w:b/>
          <w:sz w:val="24"/>
          <w:szCs w:val="24"/>
        </w:rPr>
        <w:br/>
      </w:r>
      <w:r w:rsidRPr="001556B0">
        <w:rPr>
          <w:rFonts w:asciiTheme="minorHAnsi" w:hAnsiTheme="minorHAnsi" w:cstheme="minorHAnsi"/>
          <w:b/>
          <w:sz w:val="24"/>
          <w:szCs w:val="24"/>
        </w:rPr>
        <w:t xml:space="preserve">Přeji </w:t>
      </w:r>
      <w:r w:rsidR="0033004C" w:rsidRPr="001556B0">
        <w:rPr>
          <w:rFonts w:asciiTheme="minorHAnsi" w:hAnsiTheme="minorHAnsi" w:cstheme="minorHAnsi"/>
          <w:b/>
          <w:sz w:val="24"/>
          <w:szCs w:val="24"/>
        </w:rPr>
        <w:t xml:space="preserve">paní ředitelce, </w:t>
      </w:r>
      <w:r w:rsidRPr="001556B0">
        <w:rPr>
          <w:rFonts w:asciiTheme="minorHAnsi" w:hAnsiTheme="minorHAnsi" w:cstheme="minorHAnsi"/>
          <w:b/>
          <w:sz w:val="24"/>
          <w:szCs w:val="24"/>
        </w:rPr>
        <w:t xml:space="preserve">všem </w:t>
      </w:r>
      <w:r w:rsidR="001556B0">
        <w:rPr>
          <w:rFonts w:asciiTheme="minorHAnsi" w:hAnsiTheme="minorHAnsi" w:cstheme="minorHAnsi"/>
          <w:b/>
          <w:sz w:val="24"/>
          <w:szCs w:val="24"/>
        </w:rPr>
        <w:t xml:space="preserve">dětem, </w:t>
      </w:r>
      <w:r w:rsidRPr="001556B0">
        <w:rPr>
          <w:rFonts w:asciiTheme="minorHAnsi" w:hAnsiTheme="minorHAnsi" w:cstheme="minorHAnsi"/>
          <w:b/>
          <w:sz w:val="24"/>
          <w:szCs w:val="24"/>
        </w:rPr>
        <w:t>žákům</w:t>
      </w:r>
      <w:r w:rsidR="0033004C" w:rsidRPr="001556B0">
        <w:rPr>
          <w:rFonts w:asciiTheme="minorHAnsi" w:hAnsiTheme="minorHAnsi" w:cstheme="minorHAnsi"/>
          <w:b/>
          <w:sz w:val="24"/>
          <w:szCs w:val="24"/>
        </w:rPr>
        <w:t xml:space="preserve"> </w:t>
      </w:r>
      <w:r w:rsidRPr="001556B0">
        <w:rPr>
          <w:rFonts w:asciiTheme="minorHAnsi" w:hAnsiTheme="minorHAnsi" w:cstheme="minorHAnsi"/>
          <w:b/>
          <w:sz w:val="24"/>
          <w:szCs w:val="24"/>
        </w:rPr>
        <w:t xml:space="preserve">a pracovníkům školy hodně pohody a tvůrčí aktivity ve školních </w:t>
      </w:r>
      <w:r w:rsidR="001556B0">
        <w:rPr>
          <w:rFonts w:asciiTheme="minorHAnsi" w:hAnsiTheme="minorHAnsi" w:cstheme="minorHAnsi"/>
          <w:b/>
          <w:sz w:val="24"/>
          <w:szCs w:val="24"/>
        </w:rPr>
        <w:br/>
      </w:r>
      <w:r w:rsidRPr="001556B0">
        <w:rPr>
          <w:rFonts w:asciiTheme="minorHAnsi" w:hAnsiTheme="minorHAnsi" w:cstheme="minorHAnsi"/>
          <w:b/>
          <w:sz w:val="24"/>
          <w:szCs w:val="24"/>
        </w:rPr>
        <w:t>lavicích.</w:t>
      </w:r>
      <w:r w:rsidR="00C770B0" w:rsidRPr="001556B0">
        <w:rPr>
          <w:rFonts w:asciiTheme="minorHAnsi" w:hAnsiTheme="minorHAnsi" w:cstheme="minorHAnsi"/>
          <w:b/>
          <w:sz w:val="24"/>
          <w:szCs w:val="24"/>
        </w:rPr>
        <w:br/>
      </w:r>
    </w:p>
    <w:p w:rsidR="00435764" w:rsidRPr="001556B0" w:rsidRDefault="00832106" w:rsidP="00435764">
      <w:pPr>
        <w:rPr>
          <w:rFonts w:asciiTheme="minorHAnsi" w:hAnsiTheme="minorHAnsi" w:cstheme="minorHAnsi"/>
          <w:b/>
          <w:sz w:val="24"/>
          <w:szCs w:val="24"/>
        </w:rPr>
      </w:pPr>
      <w:r w:rsidRPr="001556B0">
        <w:rPr>
          <w:rFonts w:asciiTheme="minorHAnsi" w:hAnsiTheme="minorHAnsi" w:cstheme="minorHAnsi"/>
          <w:b/>
          <w:sz w:val="24"/>
          <w:szCs w:val="24"/>
        </w:rPr>
        <w:t>Ať se daří.</w:t>
      </w:r>
    </w:p>
    <w:p w:rsidR="00435764" w:rsidRPr="00832106" w:rsidRDefault="00435764" w:rsidP="00435764">
      <w:pPr>
        <w:rPr>
          <w:rFonts w:asciiTheme="minorHAnsi" w:hAnsiTheme="minorHAnsi" w:cstheme="minorHAnsi"/>
          <w:sz w:val="24"/>
          <w:szCs w:val="24"/>
        </w:rPr>
      </w:pPr>
    </w:p>
    <w:p w:rsidR="00435764" w:rsidRPr="00832106" w:rsidRDefault="00435764" w:rsidP="00435764">
      <w:pPr>
        <w:ind w:left="4248" w:firstLine="708"/>
        <w:rPr>
          <w:rFonts w:asciiTheme="minorHAnsi" w:hAnsiTheme="minorHAnsi" w:cstheme="minorHAnsi"/>
          <w:sz w:val="24"/>
          <w:szCs w:val="24"/>
        </w:rPr>
      </w:pPr>
      <w:r w:rsidRPr="00832106">
        <w:rPr>
          <w:rFonts w:asciiTheme="minorHAnsi" w:hAnsiTheme="minorHAnsi" w:cstheme="minorHAnsi"/>
          <w:sz w:val="24"/>
          <w:szCs w:val="24"/>
        </w:rPr>
        <w:t xml:space="preserve"> Mgr. Hana Burianová, ředitelka</w:t>
      </w:r>
      <w:r w:rsidR="001556B0">
        <w:rPr>
          <w:rFonts w:asciiTheme="minorHAnsi" w:hAnsiTheme="minorHAnsi" w:cstheme="minorHAnsi"/>
          <w:sz w:val="24"/>
          <w:szCs w:val="24"/>
        </w:rPr>
        <w:t xml:space="preserve"> ZŠ a MŠ</w:t>
      </w:r>
    </w:p>
    <w:p w:rsidR="00435764" w:rsidRPr="00832106" w:rsidRDefault="00435764" w:rsidP="00435764">
      <w:pPr>
        <w:rPr>
          <w:rFonts w:asciiTheme="minorHAnsi" w:hAnsiTheme="minorHAnsi" w:cstheme="minorHAnsi"/>
          <w:sz w:val="24"/>
          <w:szCs w:val="24"/>
        </w:rPr>
      </w:pPr>
    </w:p>
    <w:p w:rsidR="002B55C6" w:rsidRPr="00832106" w:rsidRDefault="003A0B31" w:rsidP="003A0B31">
      <w:pPr>
        <w:pStyle w:val="Vronzprva-normlntext"/>
      </w:pPr>
      <w:r w:rsidRPr="00832106">
        <w:tab/>
      </w:r>
      <w:r w:rsidRPr="00832106">
        <w:tab/>
      </w:r>
      <w:r w:rsidRPr="00832106">
        <w:tab/>
      </w:r>
      <w:r w:rsidRPr="00832106">
        <w:tab/>
      </w:r>
      <w:r w:rsidRPr="00832106">
        <w:tab/>
      </w:r>
      <w:r w:rsidRPr="00832106">
        <w:tab/>
      </w:r>
      <w:r w:rsidR="002B55C6" w:rsidRPr="00832106">
        <w:tab/>
      </w:r>
    </w:p>
    <w:p w:rsidR="002B55C6" w:rsidRPr="00832106" w:rsidRDefault="002B55C6" w:rsidP="009E331B">
      <w:pPr>
        <w:pStyle w:val="Vronzprva-normlntext"/>
      </w:pPr>
      <w:r w:rsidRPr="00832106">
        <w:t xml:space="preserve">V Moravských Knínicích        </w:t>
      </w:r>
      <w:r w:rsidR="0004198C" w:rsidRPr="00832106">
        <w:t>2</w:t>
      </w:r>
      <w:r w:rsidR="00EA3E23" w:rsidRPr="00832106">
        <w:t>9</w:t>
      </w:r>
      <w:r w:rsidR="00624554" w:rsidRPr="00832106">
        <w:t>.</w:t>
      </w:r>
      <w:r w:rsidR="00832106" w:rsidRPr="00832106">
        <w:t xml:space="preserve"> 7</w:t>
      </w:r>
      <w:r w:rsidR="00624554" w:rsidRPr="00832106">
        <w:t xml:space="preserve">. </w:t>
      </w:r>
      <w:r w:rsidR="0004198C" w:rsidRPr="00832106">
        <w:t>202</w:t>
      </w:r>
      <w:r w:rsidR="00832106" w:rsidRPr="00832106">
        <w:t>2</w:t>
      </w:r>
    </w:p>
    <w:sectPr w:rsidR="002B55C6" w:rsidRPr="00832106" w:rsidSect="00B810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69" w:rsidRDefault="00E14C69" w:rsidP="00C85D88">
      <w:pPr>
        <w:spacing w:after="0" w:line="240" w:lineRule="auto"/>
      </w:pPr>
      <w:r>
        <w:separator/>
      </w:r>
    </w:p>
  </w:endnote>
  <w:endnote w:type="continuationSeparator" w:id="0">
    <w:p w:rsidR="00E14C69" w:rsidRDefault="00E14C69" w:rsidP="00C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23101"/>
      <w:docPartObj>
        <w:docPartGallery w:val="Page Numbers (Bottom of Page)"/>
        <w:docPartUnique/>
      </w:docPartObj>
    </w:sdtPr>
    <w:sdtEndPr/>
    <w:sdtContent>
      <w:p w:rsidR="00DA0BEC" w:rsidRDefault="00DA0BEC">
        <w:pPr>
          <w:pStyle w:val="Zpat"/>
          <w:jc w:val="center"/>
        </w:pPr>
        <w:r>
          <w:fldChar w:fldCharType="begin"/>
        </w:r>
        <w:r>
          <w:instrText>PAGE   \* MERGEFORMAT</w:instrText>
        </w:r>
        <w:r>
          <w:fldChar w:fldCharType="separate"/>
        </w:r>
        <w:r w:rsidR="005B2CB6">
          <w:rPr>
            <w:noProof/>
          </w:rPr>
          <w:t>11</w:t>
        </w:r>
        <w:r>
          <w:fldChar w:fldCharType="end"/>
        </w:r>
      </w:p>
    </w:sdtContent>
  </w:sdt>
  <w:p w:rsidR="00DA0BEC" w:rsidRPr="00203F3D" w:rsidRDefault="00DA0BEC" w:rsidP="00203F3D">
    <w:pPr>
      <w:pStyle w:val="Zhlav"/>
      <w:tabs>
        <w:tab w:val="clear" w:pos="9072"/>
        <w:tab w:val="right" w:pos="10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69" w:rsidRDefault="00E14C69" w:rsidP="00C85D88">
      <w:pPr>
        <w:spacing w:after="0" w:line="240" w:lineRule="auto"/>
      </w:pPr>
      <w:r>
        <w:separator/>
      </w:r>
    </w:p>
  </w:footnote>
  <w:footnote w:type="continuationSeparator" w:id="0">
    <w:p w:rsidR="00E14C69" w:rsidRDefault="00E14C69" w:rsidP="00C85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368456"/>
      <w:docPartObj>
        <w:docPartGallery w:val="Page Numbers (Top of Page)"/>
        <w:docPartUnique/>
      </w:docPartObj>
    </w:sdtPr>
    <w:sdtEndPr/>
    <w:sdtContent>
      <w:p w:rsidR="00DA0BEC" w:rsidRDefault="00DA0BEC">
        <w:pPr>
          <w:pStyle w:val="Zhlav"/>
          <w:jc w:val="center"/>
        </w:pPr>
        <w:r>
          <w:fldChar w:fldCharType="begin"/>
        </w:r>
        <w:r>
          <w:instrText>PAGE   \* MERGEFORMAT</w:instrText>
        </w:r>
        <w:r>
          <w:fldChar w:fldCharType="separate"/>
        </w:r>
        <w:r w:rsidR="005B2CB6">
          <w:rPr>
            <w:noProof/>
          </w:rPr>
          <w:t>11</w:t>
        </w:r>
        <w:r>
          <w:fldChar w:fldCharType="end"/>
        </w:r>
      </w:p>
    </w:sdtContent>
  </w:sdt>
  <w:p w:rsidR="00DA0BEC" w:rsidRDefault="00DA0B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2B"/>
    <w:multiLevelType w:val="hybridMultilevel"/>
    <w:tmpl w:val="1C3801B8"/>
    <w:lvl w:ilvl="0" w:tplc="C72C6C74">
      <w:start w:val="10"/>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220255F"/>
    <w:multiLevelType w:val="multilevel"/>
    <w:tmpl w:val="BED0E934"/>
    <w:lvl w:ilvl="0">
      <w:start w:val="7"/>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9109A6"/>
    <w:multiLevelType w:val="hybridMultilevel"/>
    <w:tmpl w:val="C13CBB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EB03D8"/>
    <w:multiLevelType w:val="hybridMultilevel"/>
    <w:tmpl w:val="366AFDB4"/>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BB5CAA"/>
    <w:multiLevelType w:val="multilevel"/>
    <w:tmpl w:val="59BC1312"/>
    <w:lvl w:ilvl="0">
      <w:start w:val="20"/>
      <w:numFmt w:val="decimal"/>
      <w:lvlText w:val="%1."/>
      <w:lvlJc w:val="left"/>
      <w:pPr>
        <w:tabs>
          <w:tab w:val="num" w:pos="1425"/>
        </w:tabs>
        <w:ind w:left="1425" w:hanging="1425"/>
      </w:pPr>
      <w:rPr>
        <w:rFonts w:hint="default"/>
      </w:rPr>
    </w:lvl>
    <w:lvl w:ilvl="1">
      <w:start w:val="10"/>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626D0A"/>
    <w:multiLevelType w:val="hybridMultilevel"/>
    <w:tmpl w:val="4F667EE0"/>
    <w:lvl w:ilvl="0" w:tplc="C72C6C74">
      <w:start w:val="1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257CA6"/>
    <w:multiLevelType w:val="hybridMultilevel"/>
    <w:tmpl w:val="E90E7EA6"/>
    <w:lvl w:ilvl="0" w:tplc="12D6E20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D5A78B4"/>
    <w:multiLevelType w:val="multilevel"/>
    <w:tmpl w:val="AF70E9E4"/>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483ADC"/>
    <w:multiLevelType w:val="hybridMultilevel"/>
    <w:tmpl w:val="D1CE4AE4"/>
    <w:lvl w:ilvl="0" w:tplc="0E4A6F36">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9">
    <w:nsid w:val="16480607"/>
    <w:multiLevelType w:val="hybridMultilevel"/>
    <w:tmpl w:val="2510287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846C1D"/>
    <w:multiLevelType w:val="hybridMultilevel"/>
    <w:tmpl w:val="EF542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F7799B"/>
    <w:multiLevelType w:val="multilevel"/>
    <w:tmpl w:val="F634AEB2"/>
    <w:lvl w:ilvl="0">
      <w:start w:val="26"/>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6E69F0"/>
    <w:multiLevelType w:val="hybridMultilevel"/>
    <w:tmpl w:val="B76E93C4"/>
    <w:lvl w:ilvl="0" w:tplc="C72C6C74">
      <w:start w:val="1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0F6E0B"/>
    <w:multiLevelType w:val="multilevel"/>
    <w:tmpl w:val="B446754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4">
    <w:nsid w:val="25EA4A66"/>
    <w:multiLevelType w:val="multilevel"/>
    <w:tmpl w:val="C3BA3856"/>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8E78B4"/>
    <w:multiLevelType w:val="hybridMultilevel"/>
    <w:tmpl w:val="DCC04DE2"/>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12444C"/>
    <w:multiLevelType w:val="multilevel"/>
    <w:tmpl w:val="C5C0D07E"/>
    <w:lvl w:ilvl="0">
      <w:start w:val="6"/>
      <w:numFmt w:val="decimal"/>
      <w:lvlText w:val="%1."/>
      <w:lvlJc w:val="left"/>
      <w:pPr>
        <w:ind w:left="360" w:hanging="360"/>
      </w:pPr>
      <w:rPr>
        <w:rFonts w:hint="default"/>
      </w:rPr>
    </w:lvl>
    <w:lvl w:ilvl="1">
      <w:start w:val="5"/>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7">
    <w:nsid w:val="292938EE"/>
    <w:multiLevelType w:val="multilevel"/>
    <w:tmpl w:val="AF70E9E4"/>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776CAA"/>
    <w:multiLevelType w:val="multilevel"/>
    <w:tmpl w:val="1E8EA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699479A"/>
    <w:multiLevelType w:val="multilevel"/>
    <w:tmpl w:val="6AC0EA76"/>
    <w:lvl w:ilvl="0">
      <w:start w:val="16"/>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DF455E"/>
    <w:multiLevelType w:val="hybridMultilevel"/>
    <w:tmpl w:val="B8EA7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72493A"/>
    <w:multiLevelType w:val="hybridMultilevel"/>
    <w:tmpl w:val="C65A1516"/>
    <w:lvl w:ilvl="0" w:tplc="1A5A3474">
      <w:start w:val="1"/>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nsid w:val="3842696B"/>
    <w:multiLevelType w:val="multilevel"/>
    <w:tmpl w:val="B600BAEE"/>
    <w:lvl w:ilvl="0">
      <w:start w:val="1"/>
      <w:numFmt w:val="decimal"/>
      <w:pStyle w:val="Vronzprva-nadpis2"/>
      <w:lvlText w:val="%1."/>
      <w:lvlJc w:val="left"/>
      <w:pPr>
        <w:ind w:left="928" w:hanging="360"/>
      </w:pPr>
    </w:lvl>
    <w:lvl w:ilvl="1">
      <w:start w:val="5"/>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38C92810"/>
    <w:multiLevelType w:val="hybridMultilevel"/>
    <w:tmpl w:val="550AD978"/>
    <w:lvl w:ilvl="0" w:tplc="C72C6C74">
      <w:start w:val="1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9E41160"/>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3A882C8B"/>
    <w:multiLevelType w:val="hybridMultilevel"/>
    <w:tmpl w:val="3F0AEFDA"/>
    <w:lvl w:ilvl="0" w:tplc="CA9C5FFA">
      <w:start w:val="1"/>
      <w:numFmt w:val="upperRoman"/>
      <w:lvlText w:val="%1."/>
      <w:lvlJc w:val="right"/>
      <w:pPr>
        <w:ind w:left="720" w:hanging="360"/>
      </w:pPr>
    </w:lvl>
    <w:lvl w:ilvl="1" w:tplc="EC42535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9D24E2"/>
    <w:multiLevelType w:val="hybridMultilevel"/>
    <w:tmpl w:val="4FF87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D8F4927"/>
    <w:multiLevelType w:val="hybridMultilevel"/>
    <w:tmpl w:val="25102872"/>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EF7432B"/>
    <w:multiLevelType w:val="hybridMultilevel"/>
    <w:tmpl w:val="23F4B57C"/>
    <w:lvl w:ilvl="0" w:tplc="4008CD4A">
      <w:start w:val="1"/>
      <w:numFmt w:val="upperRoman"/>
      <w:lvlText w:val="%1."/>
      <w:lvlJc w:val="left"/>
      <w:pPr>
        <w:tabs>
          <w:tab w:val="num" w:pos="1080"/>
        </w:tabs>
        <w:ind w:left="1080" w:hanging="720"/>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42347D9E"/>
    <w:multiLevelType w:val="hybridMultilevel"/>
    <w:tmpl w:val="36303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3BC4DEC"/>
    <w:multiLevelType w:val="multilevel"/>
    <w:tmpl w:val="48DEEAA2"/>
    <w:lvl w:ilvl="0">
      <w:start w:val="28"/>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C5159B"/>
    <w:multiLevelType w:val="multilevel"/>
    <w:tmpl w:val="27C4EB54"/>
    <w:lvl w:ilvl="0">
      <w:start w:val="14"/>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7D21379"/>
    <w:multiLevelType w:val="multilevel"/>
    <w:tmpl w:val="7FF2CC4C"/>
    <w:lvl w:ilvl="0">
      <w:start w:val="1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85521EE"/>
    <w:multiLevelType w:val="hybridMultilevel"/>
    <w:tmpl w:val="3C5AB220"/>
    <w:lvl w:ilvl="0" w:tplc="11BCB05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4ADF1659"/>
    <w:multiLevelType w:val="multilevel"/>
    <w:tmpl w:val="C5108F3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D25475B"/>
    <w:multiLevelType w:val="multilevel"/>
    <w:tmpl w:val="B5AE5B20"/>
    <w:lvl w:ilvl="0">
      <w:start w:val="1"/>
      <w:numFmt w:val="upperRoman"/>
      <w:lvlText w:val="%1."/>
      <w:lvlJc w:val="left"/>
      <w:pPr>
        <w:ind w:left="1156" w:hanging="720"/>
      </w:pPr>
      <w:rPr>
        <w:rFonts w:hint="default"/>
      </w:rPr>
    </w:lvl>
    <w:lvl w:ilvl="1">
      <w:start w:val="5"/>
      <w:numFmt w:val="decimal"/>
      <w:isLgl/>
      <w:lvlText w:val="%1.%2."/>
      <w:lvlJc w:val="left"/>
      <w:pPr>
        <w:ind w:left="1429"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36">
    <w:nsid w:val="548A044A"/>
    <w:multiLevelType w:val="hybridMultilevel"/>
    <w:tmpl w:val="669CD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9C63CED"/>
    <w:multiLevelType w:val="multilevel"/>
    <w:tmpl w:val="09CC1978"/>
    <w:lvl w:ilvl="0">
      <w:start w:val="10"/>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CD513D8"/>
    <w:multiLevelType w:val="hybridMultilevel"/>
    <w:tmpl w:val="F036F99A"/>
    <w:lvl w:ilvl="0" w:tplc="04050017">
      <w:start w:val="3"/>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61070270"/>
    <w:multiLevelType w:val="hybridMultilevel"/>
    <w:tmpl w:val="70223414"/>
    <w:lvl w:ilvl="0" w:tplc="C72C6C74">
      <w:start w:val="1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DA06F94"/>
    <w:multiLevelType w:val="hybridMultilevel"/>
    <w:tmpl w:val="5BF2E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2545457"/>
    <w:multiLevelType w:val="hybridMultilevel"/>
    <w:tmpl w:val="19309374"/>
    <w:lvl w:ilvl="0" w:tplc="04050001">
      <w:start w:val="1"/>
      <w:numFmt w:val="bullet"/>
      <w:lvlText w:val=""/>
      <w:lvlJc w:val="left"/>
      <w:pPr>
        <w:ind w:left="720" w:hanging="360"/>
      </w:pPr>
      <w:rPr>
        <w:rFonts w:ascii="Symbol" w:hAnsi="Symbol" w:hint="default"/>
      </w:rPr>
    </w:lvl>
    <w:lvl w:ilvl="1" w:tplc="3BA481EC">
      <w:start w:val="1"/>
      <w:numFmt w:val="upperRoman"/>
      <w:pStyle w:val="Vronzprva-nadpis1"/>
      <w:lvlText w:val="%2."/>
      <w:lvlJc w:val="right"/>
      <w:pPr>
        <w:ind w:left="1211" w:hanging="360"/>
      </w:pPr>
      <w:rPr>
        <w:rFonts w:hint="default"/>
        <w:sz w:val="32"/>
        <w:szCs w:val="3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79D2252"/>
    <w:multiLevelType w:val="hybridMultilevel"/>
    <w:tmpl w:val="78FCF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EF84D1B"/>
    <w:multiLevelType w:val="hybridMultilevel"/>
    <w:tmpl w:val="A2C031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3"/>
  </w:num>
  <w:num w:numId="3">
    <w:abstractNumId w:val="28"/>
  </w:num>
  <w:num w:numId="4">
    <w:abstractNumId w:val="33"/>
  </w:num>
  <w:num w:numId="5">
    <w:abstractNumId w:val="8"/>
  </w:num>
  <w:num w:numId="6">
    <w:abstractNumId w:val="38"/>
  </w:num>
  <w:num w:numId="7">
    <w:abstractNumId w:val="18"/>
  </w:num>
  <w:num w:numId="8">
    <w:abstractNumId w:val="11"/>
  </w:num>
  <w:num w:numId="9">
    <w:abstractNumId w:val="19"/>
  </w:num>
  <w:num w:numId="10">
    <w:abstractNumId w:val="14"/>
  </w:num>
  <w:num w:numId="11">
    <w:abstractNumId w:val="37"/>
  </w:num>
  <w:num w:numId="12">
    <w:abstractNumId w:val="32"/>
  </w:num>
  <w:num w:numId="13">
    <w:abstractNumId w:val="1"/>
  </w:num>
  <w:num w:numId="14">
    <w:abstractNumId w:val="31"/>
  </w:num>
  <w:num w:numId="15">
    <w:abstractNumId w:val="30"/>
  </w:num>
  <w:num w:numId="16">
    <w:abstractNumId w:val="4"/>
  </w:num>
  <w:num w:numId="17">
    <w:abstractNumId w:val="0"/>
  </w:num>
  <w:num w:numId="18">
    <w:abstractNumId w:val="6"/>
  </w:num>
  <w:num w:numId="19">
    <w:abstractNumId w:val="25"/>
  </w:num>
  <w:num w:numId="20">
    <w:abstractNumId w:val="24"/>
  </w:num>
  <w:num w:numId="21">
    <w:abstractNumId w:val="22"/>
  </w:num>
  <w:num w:numId="22">
    <w:abstractNumId w:val="26"/>
  </w:num>
  <w:num w:numId="23">
    <w:abstractNumId w:val="23"/>
  </w:num>
  <w:num w:numId="24">
    <w:abstractNumId w:val="22"/>
    <w:lvlOverride w:ilvl="0">
      <w:startOverride w:val="1"/>
    </w:lvlOverride>
  </w:num>
  <w:num w:numId="25">
    <w:abstractNumId w:val="7"/>
  </w:num>
  <w:num w:numId="26">
    <w:abstractNumId w:val="39"/>
  </w:num>
  <w:num w:numId="27">
    <w:abstractNumId w:val="12"/>
  </w:num>
  <w:num w:numId="28">
    <w:abstractNumId w:val="10"/>
  </w:num>
  <w:num w:numId="29">
    <w:abstractNumId w:val="5"/>
  </w:num>
  <w:num w:numId="30">
    <w:abstractNumId w:val="40"/>
  </w:num>
  <w:num w:numId="31">
    <w:abstractNumId w:val="22"/>
  </w:num>
  <w:num w:numId="32">
    <w:abstractNumId w:val="22"/>
    <w:lvlOverride w:ilvl="0">
      <w:startOverride w:val="2"/>
    </w:lvlOverride>
  </w:num>
  <w:num w:numId="33">
    <w:abstractNumId w:val="2"/>
  </w:num>
  <w:num w:numId="34">
    <w:abstractNumId w:val="41"/>
  </w:num>
  <w:num w:numId="35">
    <w:abstractNumId w:val="43"/>
  </w:num>
  <w:num w:numId="36">
    <w:abstractNumId w:val="35"/>
  </w:num>
  <w:num w:numId="37">
    <w:abstractNumId w:val="34"/>
  </w:num>
  <w:num w:numId="38">
    <w:abstractNumId w:val="16"/>
  </w:num>
  <w:num w:numId="39">
    <w:abstractNumId w:val="36"/>
  </w:num>
  <w:num w:numId="40">
    <w:abstractNumId w:val="9"/>
  </w:num>
  <w:num w:numId="41">
    <w:abstractNumId w:val="42"/>
  </w:num>
  <w:num w:numId="42">
    <w:abstractNumId w:val="27"/>
  </w:num>
  <w:num w:numId="43">
    <w:abstractNumId w:val="29"/>
  </w:num>
  <w:num w:numId="44">
    <w:abstractNumId w:val="20"/>
  </w:num>
  <w:num w:numId="45">
    <w:abstractNumId w:val="15"/>
  </w:num>
  <w:num w:numId="46">
    <w:abstractNumId w:val="3"/>
  </w:num>
  <w:num w:numId="47">
    <w:abstractNumId w:val="17"/>
  </w:num>
  <w:num w:numId="48">
    <w:abstractNumId w:val="41"/>
    <w:lvlOverride w:ilvl="0">
      <w:startOverride w:val="1"/>
    </w:lvlOverride>
  </w:num>
  <w:num w:numId="49">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89"/>
    <w:rsid w:val="00001985"/>
    <w:rsid w:val="000020F9"/>
    <w:rsid w:val="0000691F"/>
    <w:rsid w:val="00006B3A"/>
    <w:rsid w:val="000073E3"/>
    <w:rsid w:val="00011482"/>
    <w:rsid w:val="0001274E"/>
    <w:rsid w:val="000129E6"/>
    <w:rsid w:val="00013D3A"/>
    <w:rsid w:val="000151FB"/>
    <w:rsid w:val="00016E48"/>
    <w:rsid w:val="00017AE7"/>
    <w:rsid w:val="00020BC0"/>
    <w:rsid w:val="00020FAC"/>
    <w:rsid w:val="00023784"/>
    <w:rsid w:val="0002516C"/>
    <w:rsid w:val="000255B5"/>
    <w:rsid w:val="00032220"/>
    <w:rsid w:val="00032AE2"/>
    <w:rsid w:val="000357B7"/>
    <w:rsid w:val="00035E69"/>
    <w:rsid w:val="000405E1"/>
    <w:rsid w:val="00040F69"/>
    <w:rsid w:val="0004198C"/>
    <w:rsid w:val="00042584"/>
    <w:rsid w:val="00043B34"/>
    <w:rsid w:val="000477A1"/>
    <w:rsid w:val="00047F5B"/>
    <w:rsid w:val="00052390"/>
    <w:rsid w:val="0005242A"/>
    <w:rsid w:val="00054DB8"/>
    <w:rsid w:val="000568E2"/>
    <w:rsid w:val="00057168"/>
    <w:rsid w:val="00057A54"/>
    <w:rsid w:val="00063C15"/>
    <w:rsid w:val="0006575F"/>
    <w:rsid w:val="000672D6"/>
    <w:rsid w:val="00067D8D"/>
    <w:rsid w:val="00072C43"/>
    <w:rsid w:val="000739AF"/>
    <w:rsid w:val="0007493E"/>
    <w:rsid w:val="00082F44"/>
    <w:rsid w:val="0008390D"/>
    <w:rsid w:val="00083EF5"/>
    <w:rsid w:val="000842B3"/>
    <w:rsid w:val="00085F9D"/>
    <w:rsid w:val="00086B45"/>
    <w:rsid w:val="00090252"/>
    <w:rsid w:val="00094492"/>
    <w:rsid w:val="000A01A6"/>
    <w:rsid w:val="000A05B9"/>
    <w:rsid w:val="000A25EC"/>
    <w:rsid w:val="000A2890"/>
    <w:rsid w:val="000A3687"/>
    <w:rsid w:val="000A371E"/>
    <w:rsid w:val="000A4E6F"/>
    <w:rsid w:val="000B72CD"/>
    <w:rsid w:val="000C0FD0"/>
    <w:rsid w:val="000C1517"/>
    <w:rsid w:val="000C2967"/>
    <w:rsid w:val="000C2D3A"/>
    <w:rsid w:val="000C50DB"/>
    <w:rsid w:val="000C57E6"/>
    <w:rsid w:val="000C7AB5"/>
    <w:rsid w:val="000D180E"/>
    <w:rsid w:val="000D3194"/>
    <w:rsid w:val="000E0B75"/>
    <w:rsid w:val="000E0E3B"/>
    <w:rsid w:val="000E1107"/>
    <w:rsid w:val="000E155E"/>
    <w:rsid w:val="000F1E74"/>
    <w:rsid w:val="000F2540"/>
    <w:rsid w:val="000F2A3A"/>
    <w:rsid w:val="000F394D"/>
    <w:rsid w:val="000F398F"/>
    <w:rsid w:val="000F4D4E"/>
    <w:rsid w:val="000F54CA"/>
    <w:rsid w:val="000F73FD"/>
    <w:rsid w:val="000F7778"/>
    <w:rsid w:val="00100033"/>
    <w:rsid w:val="00102C49"/>
    <w:rsid w:val="00104E56"/>
    <w:rsid w:val="00110B93"/>
    <w:rsid w:val="0011251D"/>
    <w:rsid w:val="00112D6F"/>
    <w:rsid w:val="00113793"/>
    <w:rsid w:val="0011440B"/>
    <w:rsid w:val="00116C75"/>
    <w:rsid w:val="00121215"/>
    <w:rsid w:val="00121648"/>
    <w:rsid w:val="001255CF"/>
    <w:rsid w:val="001262C2"/>
    <w:rsid w:val="00127F8D"/>
    <w:rsid w:val="00130119"/>
    <w:rsid w:val="00130965"/>
    <w:rsid w:val="0013140D"/>
    <w:rsid w:val="00132F55"/>
    <w:rsid w:val="001342C8"/>
    <w:rsid w:val="00134C74"/>
    <w:rsid w:val="0013596E"/>
    <w:rsid w:val="0014134F"/>
    <w:rsid w:val="00142F18"/>
    <w:rsid w:val="00143797"/>
    <w:rsid w:val="00143A6F"/>
    <w:rsid w:val="001442A9"/>
    <w:rsid w:val="00145CA0"/>
    <w:rsid w:val="00150A5C"/>
    <w:rsid w:val="0015211A"/>
    <w:rsid w:val="00152302"/>
    <w:rsid w:val="00154AAF"/>
    <w:rsid w:val="001556B0"/>
    <w:rsid w:val="0015726B"/>
    <w:rsid w:val="00165E00"/>
    <w:rsid w:val="0017028C"/>
    <w:rsid w:val="0017096F"/>
    <w:rsid w:val="001713C0"/>
    <w:rsid w:val="00171CD4"/>
    <w:rsid w:val="00173A32"/>
    <w:rsid w:val="00174388"/>
    <w:rsid w:val="00176AB5"/>
    <w:rsid w:val="00180E34"/>
    <w:rsid w:val="00185A65"/>
    <w:rsid w:val="001867D2"/>
    <w:rsid w:val="00187929"/>
    <w:rsid w:val="0019289B"/>
    <w:rsid w:val="001942A5"/>
    <w:rsid w:val="001944D5"/>
    <w:rsid w:val="0019562F"/>
    <w:rsid w:val="00196980"/>
    <w:rsid w:val="00196B0F"/>
    <w:rsid w:val="001A13A6"/>
    <w:rsid w:val="001A23F0"/>
    <w:rsid w:val="001B2A24"/>
    <w:rsid w:val="001B5A3E"/>
    <w:rsid w:val="001C19B0"/>
    <w:rsid w:val="001C20D6"/>
    <w:rsid w:val="001C3485"/>
    <w:rsid w:val="001C3AB4"/>
    <w:rsid w:val="001C5040"/>
    <w:rsid w:val="001C5E06"/>
    <w:rsid w:val="001D1617"/>
    <w:rsid w:val="001D2C29"/>
    <w:rsid w:val="001D5007"/>
    <w:rsid w:val="001D776A"/>
    <w:rsid w:val="001E172D"/>
    <w:rsid w:val="001E4AEE"/>
    <w:rsid w:val="001E749D"/>
    <w:rsid w:val="001F1BFA"/>
    <w:rsid w:val="001F1F8B"/>
    <w:rsid w:val="001F350E"/>
    <w:rsid w:val="001F5067"/>
    <w:rsid w:val="001F6C8C"/>
    <w:rsid w:val="001F7EE2"/>
    <w:rsid w:val="00203960"/>
    <w:rsid w:val="00203F3D"/>
    <w:rsid w:val="0020580B"/>
    <w:rsid w:val="00206AE3"/>
    <w:rsid w:val="00207413"/>
    <w:rsid w:val="002117C8"/>
    <w:rsid w:val="00212918"/>
    <w:rsid w:val="00213939"/>
    <w:rsid w:val="00221695"/>
    <w:rsid w:val="00221ED5"/>
    <w:rsid w:val="00227193"/>
    <w:rsid w:val="00230759"/>
    <w:rsid w:val="0023115C"/>
    <w:rsid w:val="002316B8"/>
    <w:rsid w:val="00234452"/>
    <w:rsid w:val="00234F1B"/>
    <w:rsid w:val="002362E9"/>
    <w:rsid w:val="0024131D"/>
    <w:rsid w:val="00241B64"/>
    <w:rsid w:val="00243A55"/>
    <w:rsid w:val="00246150"/>
    <w:rsid w:val="00251A54"/>
    <w:rsid w:val="002558E1"/>
    <w:rsid w:val="00256446"/>
    <w:rsid w:val="00260FCB"/>
    <w:rsid w:val="00261603"/>
    <w:rsid w:val="002620BA"/>
    <w:rsid w:val="0026459E"/>
    <w:rsid w:val="002646E5"/>
    <w:rsid w:val="00264F5B"/>
    <w:rsid w:val="00266E6A"/>
    <w:rsid w:val="00271308"/>
    <w:rsid w:val="00271D24"/>
    <w:rsid w:val="00274917"/>
    <w:rsid w:val="00280AEF"/>
    <w:rsid w:val="00280DC5"/>
    <w:rsid w:val="00283CAC"/>
    <w:rsid w:val="00285D74"/>
    <w:rsid w:val="00286EDA"/>
    <w:rsid w:val="00287623"/>
    <w:rsid w:val="00293AC1"/>
    <w:rsid w:val="002948CD"/>
    <w:rsid w:val="00297B3A"/>
    <w:rsid w:val="002A05AA"/>
    <w:rsid w:val="002A4D54"/>
    <w:rsid w:val="002A7A25"/>
    <w:rsid w:val="002B423D"/>
    <w:rsid w:val="002B55C6"/>
    <w:rsid w:val="002B6954"/>
    <w:rsid w:val="002C29CB"/>
    <w:rsid w:val="002C2F0F"/>
    <w:rsid w:val="002C35A5"/>
    <w:rsid w:val="002C6917"/>
    <w:rsid w:val="002C773B"/>
    <w:rsid w:val="002D40E4"/>
    <w:rsid w:val="002D5768"/>
    <w:rsid w:val="002D5A7E"/>
    <w:rsid w:val="002E227B"/>
    <w:rsid w:val="002E26B9"/>
    <w:rsid w:val="002E5874"/>
    <w:rsid w:val="002E6739"/>
    <w:rsid w:val="002F3ABE"/>
    <w:rsid w:val="002F46BA"/>
    <w:rsid w:val="002F6814"/>
    <w:rsid w:val="00301FAB"/>
    <w:rsid w:val="003022D1"/>
    <w:rsid w:val="003038E1"/>
    <w:rsid w:val="00304408"/>
    <w:rsid w:val="00305513"/>
    <w:rsid w:val="00305CC1"/>
    <w:rsid w:val="00307982"/>
    <w:rsid w:val="0031034E"/>
    <w:rsid w:val="003112F6"/>
    <w:rsid w:val="00311AB3"/>
    <w:rsid w:val="00311FA1"/>
    <w:rsid w:val="0031225A"/>
    <w:rsid w:val="00313783"/>
    <w:rsid w:val="003204E4"/>
    <w:rsid w:val="00321A1A"/>
    <w:rsid w:val="00323C97"/>
    <w:rsid w:val="0032618B"/>
    <w:rsid w:val="003272F5"/>
    <w:rsid w:val="0033004C"/>
    <w:rsid w:val="00331211"/>
    <w:rsid w:val="003333DE"/>
    <w:rsid w:val="00334AF3"/>
    <w:rsid w:val="00340A3E"/>
    <w:rsid w:val="003413A6"/>
    <w:rsid w:val="00341895"/>
    <w:rsid w:val="00343186"/>
    <w:rsid w:val="00344754"/>
    <w:rsid w:val="00345E8F"/>
    <w:rsid w:val="0034622B"/>
    <w:rsid w:val="0035139A"/>
    <w:rsid w:val="00352317"/>
    <w:rsid w:val="00354D72"/>
    <w:rsid w:val="00355A2F"/>
    <w:rsid w:val="003606E1"/>
    <w:rsid w:val="00360A7B"/>
    <w:rsid w:val="0036150E"/>
    <w:rsid w:val="00362AC3"/>
    <w:rsid w:val="00365B0F"/>
    <w:rsid w:val="00366955"/>
    <w:rsid w:val="00366DC5"/>
    <w:rsid w:val="003744EA"/>
    <w:rsid w:val="003752D8"/>
    <w:rsid w:val="00382158"/>
    <w:rsid w:val="00382361"/>
    <w:rsid w:val="003834A6"/>
    <w:rsid w:val="003868EA"/>
    <w:rsid w:val="003900BA"/>
    <w:rsid w:val="0039010B"/>
    <w:rsid w:val="00391221"/>
    <w:rsid w:val="00393F2E"/>
    <w:rsid w:val="003956DC"/>
    <w:rsid w:val="00395A77"/>
    <w:rsid w:val="003966C6"/>
    <w:rsid w:val="00397A3B"/>
    <w:rsid w:val="003A0422"/>
    <w:rsid w:val="003A0B31"/>
    <w:rsid w:val="003A0F4E"/>
    <w:rsid w:val="003A2A9A"/>
    <w:rsid w:val="003A5107"/>
    <w:rsid w:val="003B1571"/>
    <w:rsid w:val="003B5581"/>
    <w:rsid w:val="003B7CD1"/>
    <w:rsid w:val="003C0743"/>
    <w:rsid w:val="003C3F10"/>
    <w:rsid w:val="003C4130"/>
    <w:rsid w:val="003C4F48"/>
    <w:rsid w:val="003C7BC5"/>
    <w:rsid w:val="003D0BCF"/>
    <w:rsid w:val="003D27CA"/>
    <w:rsid w:val="003D4A93"/>
    <w:rsid w:val="003D5670"/>
    <w:rsid w:val="003D654A"/>
    <w:rsid w:val="003D69A2"/>
    <w:rsid w:val="003D6C34"/>
    <w:rsid w:val="003E3922"/>
    <w:rsid w:val="003E4B7E"/>
    <w:rsid w:val="003E60EB"/>
    <w:rsid w:val="003F31C6"/>
    <w:rsid w:val="0040006D"/>
    <w:rsid w:val="0040043A"/>
    <w:rsid w:val="0040168D"/>
    <w:rsid w:val="00403F0C"/>
    <w:rsid w:val="00405C4E"/>
    <w:rsid w:val="00406481"/>
    <w:rsid w:val="00406B1A"/>
    <w:rsid w:val="00406C1A"/>
    <w:rsid w:val="004116DA"/>
    <w:rsid w:val="00413322"/>
    <w:rsid w:val="0041458B"/>
    <w:rsid w:val="00415E42"/>
    <w:rsid w:val="0042023F"/>
    <w:rsid w:val="004216AB"/>
    <w:rsid w:val="0042249E"/>
    <w:rsid w:val="00422617"/>
    <w:rsid w:val="004247B9"/>
    <w:rsid w:val="004265EF"/>
    <w:rsid w:val="004307C5"/>
    <w:rsid w:val="004311F7"/>
    <w:rsid w:val="00434CD7"/>
    <w:rsid w:val="00435764"/>
    <w:rsid w:val="0043578D"/>
    <w:rsid w:val="00436348"/>
    <w:rsid w:val="00440624"/>
    <w:rsid w:val="00440B30"/>
    <w:rsid w:val="004476CF"/>
    <w:rsid w:val="00452F49"/>
    <w:rsid w:val="00453650"/>
    <w:rsid w:val="00455405"/>
    <w:rsid w:val="0045642A"/>
    <w:rsid w:val="00457174"/>
    <w:rsid w:val="0045747D"/>
    <w:rsid w:val="0046088D"/>
    <w:rsid w:val="004618D4"/>
    <w:rsid w:val="00465001"/>
    <w:rsid w:val="00466AA8"/>
    <w:rsid w:val="00467932"/>
    <w:rsid w:val="00467951"/>
    <w:rsid w:val="004679EF"/>
    <w:rsid w:val="00467D60"/>
    <w:rsid w:val="00470528"/>
    <w:rsid w:val="00472009"/>
    <w:rsid w:val="00476788"/>
    <w:rsid w:val="00477C79"/>
    <w:rsid w:val="00483124"/>
    <w:rsid w:val="00486580"/>
    <w:rsid w:val="0048795C"/>
    <w:rsid w:val="00490FA2"/>
    <w:rsid w:val="004913C9"/>
    <w:rsid w:val="00491710"/>
    <w:rsid w:val="0049328E"/>
    <w:rsid w:val="004934C8"/>
    <w:rsid w:val="0049369F"/>
    <w:rsid w:val="004936DD"/>
    <w:rsid w:val="00495680"/>
    <w:rsid w:val="004A3FBE"/>
    <w:rsid w:val="004A4695"/>
    <w:rsid w:val="004A48EB"/>
    <w:rsid w:val="004A7771"/>
    <w:rsid w:val="004B1C70"/>
    <w:rsid w:val="004B1CFC"/>
    <w:rsid w:val="004B2783"/>
    <w:rsid w:val="004B4CEC"/>
    <w:rsid w:val="004B5CDA"/>
    <w:rsid w:val="004B7C4A"/>
    <w:rsid w:val="004C00EB"/>
    <w:rsid w:val="004C438D"/>
    <w:rsid w:val="004C5327"/>
    <w:rsid w:val="004C7420"/>
    <w:rsid w:val="004C7BA1"/>
    <w:rsid w:val="004C7CF9"/>
    <w:rsid w:val="004D0B11"/>
    <w:rsid w:val="004D0BE5"/>
    <w:rsid w:val="004D12E3"/>
    <w:rsid w:val="004D1A22"/>
    <w:rsid w:val="004D24CC"/>
    <w:rsid w:val="004D3A75"/>
    <w:rsid w:val="004D3CEC"/>
    <w:rsid w:val="004D5243"/>
    <w:rsid w:val="004D5CE5"/>
    <w:rsid w:val="004D7702"/>
    <w:rsid w:val="004E1AF0"/>
    <w:rsid w:val="004E3371"/>
    <w:rsid w:val="004E5263"/>
    <w:rsid w:val="004E6C98"/>
    <w:rsid w:val="004E6CB0"/>
    <w:rsid w:val="004F17B8"/>
    <w:rsid w:val="004F181D"/>
    <w:rsid w:val="004F1FA8"/>
    <w:rsid w:val="004F2484"/>
    <w:rsid w:val="004F2E33"/>
    <w:rsid w:val="004F518B"/>
    <w:rsid w:val="004F530F"/>
    <w:rsid w:val="004F5B21"/>
    <w:rsid w:val="004F647C"/>
    <w:rsid w:val="00503197"/>
    <w:rsid w:val="005059B2"/>
    <w:rsid w:val="005062F4"/>
    <w:rsid w:val="005072A6"/>
    <w:rsid w:val="005075A4"/>
    <w:rsid w:val="00513885"/>
    <w:rsid w:val="005139B6"/>
    <w:rsid w:val="00513FFF"/>
    <w:rsid w:val="00516297"/>
    <w:rsid w:val="0051670A"/>
    <w:rsid w:val="00520939"/>
    <w:rsid w:val="00520D37"/>
    <w:rsid w:val="00525A85"/>
    <w:rsid w:val="005271B0"/>
    <w:rsid w:val="00530F24"/>
    <w:rsid w:val="005328C3"/>
    <w:rsid w:val="005331A3"/>
    <w:rsid w:val="005358F3"/>
    <w:rsid w:val="00536F59"/>
    <w:rsid w:val="0054600E"/>
    <w:rsid w:val="0055277A"/>
    <w:rsid w:val="00553582"/>
    <w:rsid w:val="00554CD9"/>
    <w:rsid w:val="0055660B"/>
    <w:rsid w:val="00556664"/>
    <w:rsid w:val="00557CD7"/>
    <w:rsid w:val="005647F4"/>
    <w:rsid w:val="00564AE5"/>
    <w:rsid w:val="00564EDE"/>
    <w:rsid w:val="00567587"/>
    <w:rsid w:val="005679B7"/>
    <w:rsid w:val="0057150E"/>
    <w:rsid w:val="00574294"/>
    <w:rsid w:val="0058057B"/>
    <w:rsid w:val="005839AD"/>
    <w:rsid w:val="00583D80"/>
    <w:rsid w:val="005865B1"/>
    <w:rsid w:val="00586CB0"/>
    <w:rsid w:val="00587F6D"/>
    <w:rsid w:val="00590DD7"/>
    <w:rsid w:val="00591E4E"/>
    <w:rsid w:val="005923CF"/>
    <w:rsid w:val="005978E6"/>
    <w:rsid w:val="005A3324"/>
    <w:rsid w:val="005A5B76"/>
    <w:rsid w:val="005A6C71"/>
    <w:rsid w:val="005B0767"/>
    <w:rsid w:val="005B12BA"/>
    <w:rsid w:val="005B2363"/>
    <w:rsid w:val="005B2CB6"/>
    <w:rsid w:val="005B380B"/>
    <w:rsid w:val="005B3E0E"/>
    <w:rsid w:val="005B4225"/>
    <w:rsid w:val="005B72E4"/>
    <w:rsid w:val="005B7367"/>
    <w:rsid w:val="005C182A"/>
    <w:rsid w:val="005C4057"/>
    <w:rsid w:val="005D0355"/>
    <w:rsid w:val="005D0C0F"/>
    <w:rsid w:val="005D30FC"/>
    <w:rsid w:val="005D61D2"/>
    <w:rsid w:val="005D628B"/>
    <w:rsid w:val="005D650B"/>
    <w:rsid w:val="005E0EA7"/>
    <w:rsid w:val="005E146E"/>
    <w:rsid w:val="005E2E47"/>
    <w:rsid w:val="005E3869"/>
    <w:rsid w:val="005F047C"/>
    <w:rsid w:val="005F3552"/>
    <w:rsid w:val="005F4395"/>
    <w:rsid w:val="005F5CF7"/>
    <w:rsid w:val="00600488"/>
    <w:rsid w:val="00600B0B"/>
    <w:rsid w:val="00600B5A"/>
    <w:rsid w:val="006017DF"/>
    <w:rsid w:val="006023A8"/>
    <w:rsid w:val="00602F01"/>
    <w:rsid w:val="00603728"/>
    <w:rsid w:val="00605291"/>
    <w:rsid w:val="00607CD3"/>
    <w:rsid w:val="006105AD"/>
    <w:rsid w:val="0061273D"/>
    <w:rsid w:val="00614BF7"/>
    <w:rsid w:val="00615F2B"/>
    <w:rsid w:val="006210F2"/>
    <w:rsid w:val="00621EDF"/>
    <w:rsid w:val="00624554"/>
    <w:rsid w:val="0062502E"/>
    <w:rsid w:val="0062548F"/>
    <w:rsid w:val="00626841"/>
    <w:rsid w:val="00626B9E"/>
    <w:rsid w:val="0063029A"/>
    <w:rsid w:val="00631166"/>
    <w:rsid w:val="006317F0"/>
    <w:rsid w:val="00631EA3"/>
    <w:rsid w:val="006343D0"/>
    <w:rsid w:val="00635648"/>
    <w:rsid w:val="00642B60"/>
    <w:rsid w:val="00645090"/>
    <w:rsid w:val="006460FE"/>
    <w:rsid w:val="006473BF"/>
    <w:rsid w:val="00650DDC"/>
    <w:rsid w:val="00653BBF"/>
    <w:rsid w:val="00653F9C"/>
    <w:rsid w:val="0065599F"/>
    <w:rsid w:val="00657590"/>
    <w:rsid w:val="00660275"/>
    <w:rsid w:val="0066139E"/>
    <w:rsid w:val="00662704"/>
    <w:rsid w:val="00664A0D"/>
    <w:rsid w:val="00666926"/>
    <w:rsid w:val="00671D83"/>
    <w:rsid w:val="00671E62"/>
    <w:rsid w:val="006744E8"/>
    <w:rsid w:val="0067697B"/>
    <w:rsid w:val="00677651"/>
    <w:rsid w:val="0068312D"/>
    <w:rsid w:val="00684957"/>
    <w:rsid w:val="00684D87"/>
    <w:rsid w:val="006858E8"/>
    <w:rsid w:val="00690504"/>
    <w:rsid w:val="0069053C"/>
    <w:rsid w:val="00692EF0"/>
    <w:rsid w:val="00692F7E"/>
    <w:rsid w:val="0069327C"/>
    <w:rsid w:val="00693280"/>
    <w:rsid w:val="006944B1"/>
    <w:rsid w:val="00696339"/>
    <w:rsid w:val="006966AB"/>
    <w:rsid w:val="006A3110"/>
    <w:rsid w:val="006A44E7"/>
    <w:rsid w:val="006B2337"/>
    <w:rsid w:val="006B3F6E"/>
    <w:rsid w:val="006B45A1"/>
    <w:rsid w:val="006B5D5B"/>
    <w:rsid w:val="006C265A"/>
    <w:rsid w:val="006C285A"/>
    <w:rsid w:val="006C55A0"/>
    <w:rsid w:val="006C6CD2"/>
    <w:rsid w:val="006D02AE"/>
    <w:rsid w:val="006D0727"/>
    <w:rsid w:val="006D115B"/>
    <w:rsid w:val="006D3B0A"/>
    <w:rsid w:val="006D4424"/>
    <w:rsid w:val="006D7EE3"/>
    <w:rsid w:val="006E10F8"/>
    <w:rsid w:val="006E5EFF"/>
    <w:rsid w:val="006E614A"/>
    <w:rsid w:val="006E69DD"/>
    <w:rsid w:val="006E72E1"/>
    <w:rsid w:val="006E761F"/>
    <w:rsid w:val="006F09F7"/>
    <w:rsid w:val="006F18A2"/>
    <w:rsid w:val="006F3925"/>
    <w:rsid w:val="00701E61"/>
    <w:rsid w:val="00702FB0"/>
    <w:rsid w:val="007072D0"/>
    <w:rsid w:val="007073B1"/>
    <w:rsid w:val="00712AEB"/>
    <w:rsid w:val="00713D6D"/>
    <w:rsid w:val="00715625"/>
    <w:rsid w:val="00715992"/>
    <w:rsid w:val="00716670"/>
    <w:rsid w:val="007169FE"/>
    <w:rsid w:val="007213A5"/>
    <w:rsid w:val="00721756"/>
    <w:rsid w:val="007242A5"/>
    <w:rsid w:val="00727542"/>
    <w:rsid w:val="007318C3"/>
    <w:rsid w:val="007356A0"/>
    <w:rsid w:val="00736000"/>
    <w:rsid w:val="00737285"/>
    <w:rsid w:val="00740CD2"/>
    <w:rsid w:val="00742CEB"/>
    <w:rsid w:val="00743EEE"/>
    <w:rsid w:val="007454A7"/>
    <w:rsid w:val="00746029"/>
    <w:rsid w:val="00746271"/>
    <w:rsid w:val="00746BCA"/>
    <w:rsid w:val="00755DD1"/>
    <w:rsid w:val="00756876"/>
    <w:rsid w:val="00756C94"/>
    <w:rsid w:val="00760D0F"/>
    <w:rsid w:val="0076176D"/>
    <w:rsid w:val="0076179A"/>
    <w:rsid w:val="00761CF1"/>
    <w:rsid w:val="0076221D"/>
    <w:rsid w:val="00762389"/>
    <w:rsid w:val="00762756"/>
    <w:rsid w:val="007639F0"/>
    <w:rsid w:val="00765102"/>
    <w:rsid w:val="00765119"/>
    <w:rsid w:val="00765739"/>
    <w:rsid w:val="00770275"/>
    <w:rsid w:val="00770629"/>
    <w:rsid w:val="00773619"/>
    <w:rsid w:val="00774187"/>
    <w:rsid w:val="00776041"/>
    <w:rsid w:val="00776206"/>
    <w:rsid w:val="00776683"/>
    <w:rsid w:val="007825B8"/>
    <w:rsid w:val="007843FF"/>
    <w:rsid w:val="007850DE"/>
    <w:rsid w:val="00786778"/>
    <w:rsid w:val="00786E8B"/>
    <w:rsid w:val="007872B8"/>
    <w:rsid w:val="007877C5"/>
    <w:rsid w:val="00787F36"/>
    <w:rsid w:val="0079151B"/>
    <w:rsid w:val="00793D7D"/>
    <w:rsid w:val="007949B3"/>
    <w:rsid w:val="00794FCC"/>
    <w:rsid w:val="00796773"/>
    <w:rsid w:val="007A0527"/>
    <w:rsid w:val="007A0B91"/>
    <w:rsid w:val="007A1D43"/>
    <w:rsid w:val="007A4FAA"/>
    <w:rsid w:val="007A5116"/>
    <w:rsid w:val="007B1197"/>
    <w:rsid w:val="007B19F1"/>
    <w:rsid w:val="007B2A1D"/>
    <w:rsid w:val="007B6507"/>
    <w:rsid w:val="007C08DA"/>
    <w:rsid w:val="007C0CE1"/>
    <w:rsid w:val="007C1E73"/>
    <w:rsid w:val="007C2551"/>
    <w:rsid w:val="007C6D43"/>
    <w:rsid w:val="007C6FF2"/>
    <w:rsid w:val="007D0404"/>
    <w:rsid w:val="007D1117"/>
    <w:rsid w:val="007D3846"/>
    <w:rsid w:val="007D504B"/>
    <w:rsid w:val="007D5BD4"/>
    <w:rsid w:val="007E0510"/>
    <w:rsid w:val="007E4623"/>
    <w:rsid w:val="007E4A5E"/>
    <w:rsid w:val="007E73B8"/>
    <w:rsid w:val="007F257B"/>
    <w:rsid w:val="007F4202"/>
    <w:rsid w:val="007F4A14"/>
    <w:rsid w:val="007F78CB"/>
    <w:rsid w:val="007F7C03"/>
    <w:rsid w:val="00800CE0"/>
    <w:rsid w:val="008029CC"/>
    <w:rsid w:val="008036FF"/>
    <w:rsid w:val="008142E5"/>
    <w:rsid w:val="008165AC"/>
    <w:rsid w:val="00821E4F"/>
    <w:rsid w:val="008223B0"/>
    <w:rsid w:val="0082294E"/>
    <w:rsid w:val="00822A89"/>
    <w:rsid w:val="00825420"/>
    <w:rsid w:val="0082568C"/>
    <w:rsid w:val="008278DF"/>
    <w:rsid w:val="00830D7B"/>
    <w:rsid w:val="0083164A"/>
    <w:rsid w:val="00832106"/>
    <w:rsid w:val="008339A2"/>
    <w:rsid w:val="008340BF"/>
    <w:rsid w:val="008344CB"/>
    <w:rsid w:val="00836E99"/>
    <w:rsid w:val="008404ED"/>
    <w:rsid w:val="0084130C"/>
    <w:rsid w:val="0084135D"/>
    <w:rsid w:val="00841464"/>
    <w:rsid w:val="00841AA2"/>
    <w:rsid w:val="00843B1D"/>
    <w:rsid w:val="00844C82"/>
    <w:rsid w:val="0084740C"/>
    <w:rsid w:val="0084797F"/>
    <w:rsid w:val="00852DFA"/>
    <w:rsid w:val="00853F6E"/>
    <w:rsid w:val="008555DB"/>
    <w:rsid w:val="00855FE4"/>
    <w:rsid w:val="00866901"/>
    <w:rsid w:val="00867153"/>
    <w:rsid w:val="008711E8"/>
    <w:rsid w:val="00871659"/>
    <w:rsid w:val="008756FE"/>
    <w:rsid w:val="00876BB6"/>
    <w:rsid w:val="008802F4"/>
    <w:rsid w:val="00881A62"/>
    <w:rsid w:val="00881E3A"/>
    <w:rsid w:val="00882649"/>
    <w:rsid w:val="00885512"/>
    <w:rsid w:val="008879CE"/>
    <w:rsid w:val="00891773"/>
    <w:rsid w:val="008918B8"/>
    <w:rsid w:val="00892BBD"/>
    <w:rsid w:val="0089690F"/>
    <w:rsid w:val="008972B7"/>
    <w:rsid w:val="00897527"/>
    <w:rsid w:val="008A03FA"/>
    <w:rsid w:val="008A1108"/>
    <w:rsid w:val="008A59F8"/>
    <w:rsid w:val="008A7933"/>
    <w:rsid w:val="008B0737"/>
    <w:rsid w:val="008B2759"/>
    <w:rsid w:val="008C29A7"/>
    <w:rsid w:val="008C5AFC"/>
    <w:rsid w:val="008D0232"/>
    <w:rsid w:val="008D255A"/>
    <w:rsid w:val="008D2928"/>
    <w:rsid w:val="008D2FE9"/>
    <w:rsid w:val="008D3648"/>
    <w:rsid w:val="008D4CD1"/>
    <w:rsid w:val="008E3DF7"/>
    <w:rsid w:val="008E45EB"/>
    <w:rsid w:val="008E68B2"/>
    <w:rsid w:val="008E76E0"/>
    <w:rsid w:val="008F0DFB"/>
    <w:rsid w:val="008F173A"/>
    <w:rsid w:val="008F29E6"/>
    <w:rsid w:val="008F3683"/>
    <w:rsid w:val="008F60CA"/>
    <w:rsid w:val="008F76B9"/>
    <w:rsid w:val="008F76F2"/>
    <w:rsid w:val="00900804"/>
    <w:rsid w:val="0090200E"/>
    <w:rsid w:val="00902AA5"/>
    <w:rsid w:val="00902CDE"/>
    <w:rsid w:val="009061FF"/>
    <w:rsid w:val="00906523"/>
    <w:rsid w:val="0090675E"/>
    <w:rsid w:val="00906B7F"/>
    <w:rsid w:val="00907031"/>
    <w:rsid w:val="0091015E"/>
    <w:rsid w:val="00910163"/>
    <w:rsid w:val="00910257"/>
    <w:rsid w:val="0091125D"/>
    <w:rsid w:val="0091452F"/>
    <w:rsid w:val="00916F1F"/>
    <w:rsid w:val="00921278"/>
    <w:rsid w:val="009233E1"/>
    <w:rsid w:val="009238E9"/>
    <w:rsid w:val="00923FE2"/>
    <w:rsid w:val="0092440D"/>
    <w:rsid w:val="00930878"/>
    <w:rsid w:val="009308CC"/>
    <w:rsid w:val="00931802"/>
    <w:rsid w:val="00932FED"/>
    <w:rsid w:val="0093604B"/>
    <w:rsid w:val="00937178"/>
    <w:rsid w:val="0094032C"/>
    <w:rsid w:val="0094286E"/>
    <w:rsid w:val="0094387E"/>
    <w:rsid w:val="00944686"/>
    <w:rsid w:val="0094531D"/>
    <w:rsid w:val="00945359"/>
    <w:rsid w:val="00951756"/>
    <w:rsid w:val="009529A7"/>
    <w:rsid w:val="00953637"/>
    <w:rsid w:val="0095692C"/>
    <w:rsid w:val="00962A0D"/>
    <w:rsid w:val="00963213"/>
    <w:rsid w:val="009662D7"/>
    <w:rsid w:val="0096633B"/>
    <w:rsid w:val="00967660"/>
    <w:rsid w:val="00970504"/>
    <w:rsid w:val="0097146C"/>
    <w:rsid w:val="00972ADA"/>
    <w:rsid w:val="00974608"/>
    <w:rsid w:val="0097732A"/>
    <w:rsid w:val="00994534"/>
    <w:rsid w:val="00995BFC"/>
    <w:rsid w:val="009A1966"/>
    <w:rsid w:val="009A29E1"/>
    <w:rsid w:val="009A341C"/>
    <w:rsid w:val="009A688D"/>
    <w:rsid w:val="009B0E80"/>
    <w:rsid w:val="009B11BC"/>
    <w:rsid w:val="009B1B92"/>
    <w:rsid w:val="009B3A05"/>
    <w:rsid w:val="009B5BA2"/>
    <w:rsid w:val="009B6965"/>
    <w:rsid w:val="009B6F2C"/>
    <w:rsid w:val="009B700C"/>
    <w:rsid w:val="009B76DC"/>
    <w:rsid w:val="009C0D92"/>
    <w:rsid w:val="009C34AB"/>
    <w:rsid w:val="009C71D4"/>
    <w:rsid w:val="009C7ED1"/>
    <w:rsid w:val="009D0259"/>
    <w:rsid w:val="009D33BD"/>
    <w:rsid w:val="009D46FB"/>
    <w:rsid w:val="009E05FA"/>
    <w:rsid w:val="009E08E0"/>
    <w:rsid w:val="009E26B7"/>
    <w:rsid w:val="009E331B"/>
    <w:rsid w:val="009E4AE0"/>
    <w:rsid w:val="009E5ED3"/>
    <w:rsid w:val="009E5F74"/>
    <w:rsid w:val="009E7DCF"/>
    <w:rsid w:val="009F16E6"/>
    <w:rsid w:val="009F2EE6"/>
    <w:rsid w:val="009F5814"/>
    <w:rsid w:val="00A003BC"/>
    <w:rsid w:val="00A02B1C"/>
    <w:rsid w:val="00A1077A"/>
    <w:rsid w:val="00A10F5B"/>
    <w:rsid w:val="00A160B2"/>
    <w:rsid w:val="00A17102"/>
    <w:rsid w:val="00A20E12"/>
    <w:rsid w:val="00A229CC"/>
    <w:rsid w:val="00A22F92"/>
    <w:rsid w:val="00A23407"/>
    <w:rsid w:val="00A2367B"/>
    <w:rsid w:val="00A23D61"/>
    <w:rsid w:val="00A25FCE"/>
    <w:rsid w:val="00A277A0"/>
    <w:rsid w:val="00A32D13"/>
    <w:rsid w:val="00A35948"/>
    <w:rsid w:val="00A36687"/>
    <w:rsid w:val="00A43094"/>
    <w:rsid w:val="00A475C3"/>
    <w:rsid w:val="00A519E5"/>
    <w:rsid w:val="00A5272C"/>
    <w:rsid w:val="00A56392"/>
    <w:rsid w:val="00A56B44"/>
    <w:rsid w:val="00A60067"/>
    <w:rsid w:val="00A62E16"/>
    <w:rsid w:val="00A6386A"/>
    <w:rsid w:val="00A65AF3"/>
    <w:rsid w:val="00A7367E"/>
    <w:rsid w:val="00A7425B"/>
    <w:rsid w:val="00A74968"/>
    <w:rsid w:val="00A74993"/>
    <w:rsid w:val="00A757A8"/>
    <w:rsid w:val="00A82567"/>
    <w:rsid w:val="00A84D49"/>
    <w:rsid w:val="00A87A7A"/>
    <w:rsid w:val="00A91AAC"/>
    <w:rsid w:val="00A95E32"/>
    <w:rsid w:val="00AA68FD"/>
    <w:rsid w:val="00AB36B1"/>
    <w:rsid w:val="00AC0949"/>
    <w:rsid w:val="00AC562A"/>
    <w:rsid w:val="00AD0022"/>
    <w:rsid w:val="00AD2585"/>
    <w:rsid w:val="00AD3B03"/>
    <w:rsid w:val="00AD3BD2"/>
    <w:rsid w:val="00AD5FF4"/>
    <w:rsid w:val="00AD7019"/>
    <w:rsid w:val="00AF10C9"/>
    <w:rsid w:val="00AF1CC7"/>
    <w:rsid w:val="00AF6710"/>
    <w:rsid w:val="00AF7BE3"/>
    <w:rsid w:val="00B012CC"/>
    <w:rsid w:val="00B035CF"/>
    <w:rsid w:val="00B04509"/>
    <w:rsid w:val="00B04BCE"/>
    <w:rsid w:val="00B0692D"/>
    <w:rsid w:val="00B07369"/>
    <w:rsid w:val="00B074A1"/>
    <w:rsid w:val="00B11FD2"/>
    <w:rsid w:val="00B129D8"/>
    <w:rsid w:val="00B12DB1"/>
    <w:rsid w:val="00B16086"/>
    <w:rsid w:val="00B16557"/>
    <w:rsid w:val="00B166D5"/>
    <w:rsid w:val="00B21D39"/>
    <w:rsid w:val="00B2344D"/>
    <w:rsid w:val="00B238BD"/>
    <w:rsid w:val="00B23DFD"/>
    <w:rsid w:val="00B2437D"/>
    <w:rsid w:val="00B248F3"/>
    <w:rsid w:val="00B24BC6"/>
    <w:rsid w:val="00B25584"/>
    <w:rsid w:val="00B25CEA"/>
    <w:rsid w:val="00B26E93"/>
    <w:rsid w:val="00B27CAE"/>
    <w:rsid w:val="00B3085D"/>
    <w:rsid w:val="00B310A7"/>
    <w:rsid w:val="00B33A25"/>
    <w:rsid w:val="00B3460F"/>
    <w:rsid w:val="00B357FF"/>
    <w:rsid w:val="00B403CF"/>
    <w:rsid w:val="00B43715"/>
    <w:rsid w:val="00B44978"/>
    <w:rsid w:val="00B44BFE"/>
    <w:rsid w:val="00B51785"/>
    <w:rsid w:val="00B52272"/>
    <w:rsid w:val="00B52A58"/>
    <w:rsid w:val="00B53FCC"/>
    <w:rsid w:val="00B545CA"/>
    <w:rsid w:val="00B551E5"/>
    <w:rsid w:val="00B61229"/>
    <w:rsid w:val="00B62408"/>
    <w:rsid w:val="00B6351A"/>
    <w:rsid w:val="00B65E35"/>
    <w:rsid w:val="00B6654E"/>
    <w:rsid w:val="00B72343"/>
    <w:rsid w:val="00B73715"/>
    <w:rsid w:val="00B73EAE"/>
    <w:rsid w:val="00B750BA"/>
    <w:rsid w:val="00B75C35"/>
    <w:rsid w:val="00B75E34"/>
    <w:rsid w:val="00B7662F"/>
    <w:rsid w:val="00B766B2"/>
    <w:rsid w:val="00B76B8B"/>
    <w:rsid w:val="00B76D0C"/>
    <w:rsid w:val="00B77AEB"/>
    <w:rsid w:val="00B80F4C"/>
    <w:rsid w:val="00B810CE"/>
    <w:rsid w:val="00B82B29"/>
    <w:rsid w:val="00B83EE0"/>
    <w:rsid w:val="00B862EC"/>
    <w:rsid w:val="00B869C0"/>
    <w:rsid w:val="00B873F8"/>
    <w:rsid w:val="00B910FC"/>
    <w:rsid w:val="00B91769"/>
    <w:rsid w:val="00B91BDD"/>
    <w:rsid w:val="00B95F75"/>
    <w:rsid w:val="00B9777F"/>
    <w:rsid w:val="00BA7CF9"/>
    <w:rsid w:val="00BB00DB"/>
    <w:rsid w:val="00BB1E08"/>
    <w:rsid w:val="00BB32D5"/>
    <w:rsid w:val="00BB428C"/>
    <w:rsid w:val="00BB69F0"/>
    <w:rsid w:val="00BC263E"/>
    <w:rsid w:val="00BC2772"/>
    <w:rsid w:val="00BC3EF1"/>
    <w:rsid w:val="00BC67FA"/>
    <w:rsid w:val="00BD189C"/>
    <w:rsid w:val="00BD325D"/>
    <w:rsid w:val="00BD5622"/>
    <w:rsid w:val="00BD5A72"/>
    <w:rsid w:val="00BD61D6"/>
    <w:rsid w:val="00BD6B62"/>
    <w:rsid w:val="00BE04BF"/>
    <w:rsid w:val="00BE19D2"/>
    <w:rsid w:val="00BF0A67"/>
    <w:rsid w:val="00BF2868"/>
    <w:rsid w:val="00BF3B2F"/>
    <w:rsid w:val="00BF5112"/>
    <w:rsid w:val="00BF5261"/>
    <w:rsid w:val="00BF57EB"/>
    <w:rsid w:val="00BF5D42"/>
    <w:rsid w:val="00BF6FF8"/>
    <w:rsid w:val="00BF7633"/>
    <w:rsid w:val="00C03A46"/>
    <w:rsid w:val="00C0477F"/>
    <w:rsid w:val="00C05A1B"/>
    <w:rsid w:val="00C06866"/>
    <w:rsid w:val="00C114D4"/>
    <w:rsid w:val="00C1294F"/>
    <w:rsid w:val="00C13844"/>
    <w:rsid w:val="00C13861"/>
    <w:rsid w:val="00C1543A"/>
    <w:rsid w:val="00C15B45"/>
    <w:rsid w:val="00C16C5D"/>
    <w:rsid w:val="00C176DA"/>
    <w:rsid w:val="00C17887"/>
    <w:rsid w:val="00C20830"/>
    <w:rsid w:val="00C2250A"/>
    <w:rsid w:val="00C24423"/>
    <w:rsid w:val="00C26EB0"/>
    <w:rsid w:val="00C32D02"/>
    <w:rsid w:val="00C34332"/>
    <w:rsid w:val="00C34C99"/>
    <w:rsid w:val="00C35A1B"/>
    <w:rsid w:val="00C4070F"/>
    <w:rsid w:val="00C43AAB"/>
    <w:rsid w:val="00C443D4"/>
    <w:rsid w:val="00C450B1"/>
    <w:rsid w:val="00C46044"/>
    <w:rsid w:val="00C4667A"/>
    <w:rsid w:val="00C46EF5"/>
    <w:rsid w:val="00C51B2E"/>
    <w:rsid w:val="00C5201B"/>
    <w:rsid w:val="00C53E26"/>
    <w:rsid w:val="00C53F81"/>
    <w:rsid w:val="00C5509F"/>
    <w:rsid w:val="00C55E82"/>
    <w:rsid w:val="00C57634"/>
    <w:rsid w:val="00C64443"/>
    <w:rsid w:val="00C66E08"/>
    <w:rsid w:val="00C73403"/>
    <w:rsid w:val="00C740EA"/>
    <w:rsid w:val="00C764AC"/>
    <w:rsid w:val="00C76F74"/>
    <w:rsid w:val="00C770B0"/>
    <w:rsid w:val="00C803A6"/>
    <w:rsid w:val="00C804E7"/>
    <w:rsid w:val="00C8181A"/>
    <w:rsid w:val="00C82991"/>
    <w:rsid w:val="00C84784"/>
    <w:rsid w:val="00C85738"/>
    <w:rsid w:val="00C85D88"/>
    <w:rsid w:val="00C90605"/>
    <w:rsid w:val="00C92543"/>
    <w:rsid w:val="00C92565"/>
    <w:rsid w:val="00C94209"/>
    <w:rsid w:val="00C945D4"/>
    <w:rsid w:val="00C9547C"/>
    <w:rsid w:val="00CA0581"/>
    <w:rsid w:val="00CA129A"/>
    <w:rsid w:val="00CA297F"/>
    <w:rsid w:val="00CA3541"/>
    <w:rsid w:val="00CA55B5"/>
    <w:rsid w:val="00CA6183"/>
    <w:rsid w:val="00CA73F5"/>
    <w:rsid w:val="00CA7D4D"/>
    <w:rsid w:val="00CB1FF1"/>
    <w:rsid w:val="00CB7627"/>
    <w:rsid w:val="00CC053F"/>
    <w:rsid w:val="00CC6509"/>
    <w:rsid w:val="00CC736E"/>
    <w:rsid w:val="00CD12DF"/>
    <w:rsid w:val="00CD6CAD"/>
    <w:rsid w:val="00CD6F30"/>
    <w:rsid w:val="00CD7E0C"/>
    <w:rsid w:val="00CE0316"/>
    <w:rsid w:val="00CE2A26"/>
    <w:rsid w:val="00CE3E68"/>
    <w:rsid w:val="00CE442C"/>
    <w:rsid w:val="00CE526F"/>
    <w:rsid w:val="00CF005D"/>
    <w:rsid w:val="00CF18FD"/>
    <w:rsid w:val="00D011CC"/>
    <w:rsid w:val="00D01873"/>
    <w:rsid w:val="00D04BD0"/>
    <w:rsid w:val="00D0548B"/>
    <w:rsid w:val="00D05688"/>
    <w:rsid w:val="00D06C83"/>
    <w:rsid w:val="00D15015"/>
    <w:rsid w:val="00D16658"/>
    <w:rsid w:val="00D23154"/>
    <w:rsid w:val="00D26393"/>
    <w:rsid w:val="00D27818"/>
    <w:rsid w:val="00D30179"/>
    <w:rsid w:val="00D304B1"/>
    <w:rsid w:val="00D30ECE"/>
    <w:rsid w:val="00D34CED"/>
    <w:rsid w:val="00D36299"/>
    <w:rsid w:val="00D410EA"/>
    <w:rsid w:val="00D42AEF"/>
    <w:rsid w:val="00D45EBA"/>
    <w:rsid w:val="00D50877"/>
    <w:rsid w:val="00D5549C"/>
    <w:rsid w:val="00D565C7"/>
    <w:rsid w:val="00D57263"/>
    <w:rsid w:val="00D57B6F"/>
    <w:rsid w:val="00D72014"/>
    <w:rsid w:val="00D7237C"/>
    <w:rsid w:val="00D7792C"/>
    <w:rsid w:val="00D81513"/>
    <w:rsid w:val="00D8460D"/>
    <w:rsid w:val="00D854F6"/>
    <w:rsid w:val="00D85A4A"/>
    <w:rsid w:val="00D86B68"/>
    <w:rsid w:val="00D879C5"/>
    <w:rsid w:val="00D95779"/>
    <w:rsid w:val="00DA0BEC"/>
    <w:rsid w:val="00DA0FC8"/>
    <w:rsid w:val="00DA6067"/>
    <w:rsid w:val="00DB18FB"/>
    <w:rsid w:val="00DB2497"/>
    <w:rsid w:val="00DB319C"/>
    <w:rsid w:val="00DB44ED"/>
    <w:rsid w:val="00DC188E"/>
    <w:rsid w:val="00DC1931"/>
    <w:rsid w:val="00DD484C"/>
    <w:rsid w:val="00DD5F94"/>
    <w:rsid w:val="00DD605E"/>
    <w:rsid w:val="00DE4453"/>
    <w:rsid w:val="00DE59C0"/>
    <w:rsid w:val="00DE7325"/>
    <w:rsid w:val="00DE773D"/>
    <w:rsid w:val="00DF0EA2"/>
    <w:rsid w:val="00DF1114"/>
    <w:rsid w:val="00DF2A99"/>
    <w:rsid w:val="00DF301B"/>
    <w:rsid w:val="00DF3B16"/>
    <w:rsid w:val="00DF4A8C"/>
    <w:rsid w:val="00DF5C88"/>
    <w:rsid w:val="00DF7DF7"/>
    <w:rsid w:val="00E02FBB"/>
    <w:rsid w:val="00E05F24"/>
    <w:rsid w:val="00E11212"/>
    <w:rsid w:val="00E1442B"/>
    <w:rsid w:val="00E14710"/>
    <w:rsid w:val="00E14C69"/>
    <w:rsid w:val="00E17DEC"/>
    <w:rsid w:val="00E20301"/>
    <w:rsid w:val="00E20803"/>
    <w:rsid w:val="00E222F7"/>
    <w:rsid w:val="00E23442"/>
    <w:rsid w:val="00E23AB6"/>
    <w:rsid w:val="00E25350"/>
    <w:rsid w:val="00E259BD"/>
    <w:rsid w:val="00E26B47"/>
    <w:rsid w:val="00E27519"/>
    <w:rsid w:val="00E275B7"/>
    <w:rsid w:val="00E303C1"/>
    <w:rsid w:val="00E3129C"/>
    <w:rsid w:val="00E315B5"/>
    <w:rsid w:val="00E3615F"/>
    <w:rsid w:val="00E401B8"/>
    <w:rsid w:val="00E477FD"/>
    <w:rsid w:val="00E47B02"/>
    <w:rsid w:val="00E516A4"/>
    <w:rsid w:val="00E537D8"/>
    <w:rsid w:val="00E5426A"/>
    <w:rsid w:val="00E55134"/>
    <w:rsid w:val="00E55457"/>
    <w:rsid w:val="00E56827"/>
    <w:rsid w:val="00E57A47"/>
    <w:rsid w:val="00E65AF2"/>
    <w:rsid w:val="00E668BA"/>
    <w:rsid w:val="00E67B30"/>
    <w:rsid w:val="00E715CD"/>
    <w:rsid w:val="00E733CD"/>
    <w:rsid w:val="00E76319"/>
    <w:rsid w:val="00E77882"/>
    <w:rsid w:val="00E81147"/>
    <w:rsid w:val="00E82D89"/>
    <w:rsid w:val="00E8710E"/>
    <w:rsid w:val="00E91D53"/>
    <w:rsid w:val="00E92496"/>
    <w:rsid w:val="00E966D6"/>
    <w:rsid w:val="00E9775C"/>
    <w:rsid w:val="00EA0BFC"/>
    <w:rsid w:val="00EA3E23"/>
    <w:rsid w:val="00EA4D5A"/>
    <w:rsid w:val="00EA564E"/>
    <w:rsid w:val="00EA5F4C"/>
    <w:rsid w:val="00EB2617"/>
    <w:rsid w:val="00EB53B5"/>
    <w:rsid w:val="00EB7F5D"/>
    <w:rsid w:val="00EC2046"/>
    <w:rsid w:val="00EC4DC0"/>
    <w:rsid w:val="00EC608E"/>
    <w:rsid w:val="00ED0044"/>
    <w:rsid w:val="00ED1894"/>
    <w:rsid w:val="00ED3FF6"/>
    <w:rsid w:val="00ED4077"/>
    <w:rsid w:val="00ED76E6"/>
    <w:rsid w:val="00EE4739"/>
    <w:rsid w:val="00EE4CE0"/>
    <w:rsid w:val="00EE7F84"/>
    <w:rsid w:val="00EF0E4A"/>
    <w:rsid w:val="00EF1D76"/>
    <w:rsid w:val="00EF1F75"/>
    <w:rsid w:val="00EF4656"/>
    <w:rsid w:val="00F00D5E"/>
    <w:rsid w:val="00F03B51"/>
    <w:rsid w:val="00F11D68"/>
    <w:rsid w:val="00F13A70"/>
    <w:rsid w:val="00F214D9"/>
    <w:rsid w:val="00F226CD"/>
    <w:rsid w:val="00F22D19"/>
    <w:rsid w:val="00F2385A"/>
    <w:rsid w:val="00F24436"/>
    <w:rsid w:val="00F27885"/>
    <w:rsid w:val="00F31D3F"/>
    <w:rsid w:val="00F31EF4"/>
    <w:rsid w:val="00F3217C"/>
    <w:rsid w:val="00F32B44"/>
    <w:rsid w:val="00F33012"/>
    <w:rsid w:val="00F3531D"/>
    <w:rsid w:val="00F35398"/>
    <w:rsid w:val="00F37522"/>
    <w:rsid w:val="00F37C58"/>
    <w:rsid w:val="00F37DCE"/>
    <w:rsid w:val="00F40046"/>
    <w:rsid w:val="00F4190F"/>
    <w:rsid w:val="00F4275E"/>
    <w:rsid w:val="00F42F6A"/>
    <w:rsid w:val="00F4300D"/>
    <w:rsid w:val="00F47C6D"/>
    <w:rsid w:val="00F50A9D"/>
    <w:rsid w:val="00F55D08"/>
    <w:rsid w:val="00F6166A"/>
    <w:rsid w:val="00F620CD"/>
    <w:rsid w:val="00F62847"/>
    <w:rsid w:val="00F6396E"/>
    <w:rsid w:val="00F66114"/>
    <w:rsid w:val="00F661D4"/>
    <w:rsid w:val="00F67B75"/>
    <w:rsid w:val="00F67D15"/>
    <w:rsid w:val="00F77422"/>
    <w:rsid w:val="00F77F1D"/>
    <w:rsid w:val="00F81A47"/>
    <w:rsid w:val="00F83DA1"/>
    <w:rsid w:val="00F84945"/>
    <w:rsid w:val="00F85524"/>
    <w:rsid w:val="00F875B5"/>
    <w:rsid w:val="00F877A8"/>
    <w:rsid w:val="00F92805"/>
    <w:rsid w:val="00F93C9E"/>
    <w:rsid w:val="00F95420"/>
    <w:rsid w:val="00F96805"/>
    <w:rsid w:val="00FA3275"/>
    <w:rsid w:val="00FA32DB"/>
    <w:rsid w:val="00FA3DB1"/>
    <w:rsid w:val="00FA3E24"/>
    <w:rsid w:val="00FA46E4"/>
    <w:rsid w:val="00FA5DE2"/>
    <w:rsid w:val="00FA6549"/>
    <w:rsid w:val="00FA663A"/>
    <w:rsid w:val="00FB0E4C"/>
    <w:rsid w:val="00FB1694"/>
    <w:rsid w:val="00FB2442"/>
    <w:rsid w:val="00FB253E"/>
    <w:rsid w:val="00FB4D10"/>
    <w:rsid w:val="00FC1BD1"/>
    <w:rsid w:val="00FC313D"/>
    <w:rsid w:val="00FC34B3"/>
    <w:rsid w:val="00FC6F82"/>
    <w:rsid w:val="00FD1299"/>
    <w:rsid w:val="00FD1498"/>
    <w:rsid w:val="00FD21B4"/>
    <w:rsid w:val="00FD2ACA"/>
    <w:rsid w:val="00FD372B"/>
    <w:rsid w:val="00FD3E41"/>
    <w:rsid w:val="00FD568D"/>
    <w:rsid w:val="00FE12AC"/>
    <w:rsid w:val="00FE2AAF"/>
    <w:rsid w:val="00FE5D8C"/>
    <w:rsid w:val="00FF0F51"/>
    <w:rsid w:val="00FF1780"/>
    <w:rsid w:val="00FF2417"/>
    <w:rsid w:val="00FF2E30"/>
    <w:rsid w:val="00FF3FCC"/>
    <w:rsid w:val="00FF4CD5"/>
    <w:rsid w:val="00FF6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05E"/>
    <w:pPr>
      <w:spacing w:after="200" w:line="276" w:lineRule="auto"/>
    </w:pPr>
    <w:rPr>
      <w:rFonts w:cs="Calibri"/>
      <w:lang w:eastAsia="en-US"/>
    </w:rPr>
  </w:style>
  <w:style w:type="paragraph" w:styleId="Nadpis1">
    <w:name w:val="heading 1"/>
    <w:aliases w:val="Nadpis 11"/>
    <w:basedOn w:val="Normln"/>
    <w:next w:val="Normln"/>
    <w:link w:val="Nadpis1Char"/>
    <w:uiPriority w:val="99"/>
    <w:qFormat/>
    <w:locked/>
    <w:rsid w:val="00FC1BD1"/>
    <w:pPr>
      <w:keepNext/>
      <w:pageBreakBefore/>
      <w:numPr>
        <w:numId w:val="2"/>
      </w:numPr>
      <w:spacing w:before="240" w:after="60" w:line="240" w:lineRule="auto"/>
      <w:ind w:left="431" w:hanging="431"/>
      <w:jc w:val="both"/>
      <w:outlineLvl w:val="0"/>
    </w:pPr>
    <w:rPr>
      <w:b/>
      <w:bCs/>
      <w:kern w:val="32"/>
      <w:sz w:val="32"/>
      <w:szCs w:val="32"/>
      <w:lang w:eastAsia="cs-CZ"/>
    </w:rPr>
  </w:style>
  <w:style w:type="paragraph" w:styleId="Nadpis2">
    <w:name w:val="heading 2"/>
    <w:aliases w:val="Nadpis 22"/>
    <w:basedOn w:val="Normln"/>
    <w:next w:val="Normln"/>
    <w:link w:val="Nadpis2Char"/>
    <w:uiPriority w:val="99"/>
    <w:qFormat/>
    <w:locked/>
    <w:rsid w:val="00FC1BD1"/>
    <w:pPr>
      <w:keepNext/>
      <w:numPr>
        <w:ilvl w:val="1"/>
        <w:numId w:val="2"/>
      </w:numPr>
      <w:spacing w:before="240" w:after="240" w:line="240" w:lineRule="auto"/>
      <w:jc w:val="both"/>
      <w:outlineLvl w:val="1"/>
    </w:pPr>
    <w:rPr>
      <w:b/>
      <w:bCs/>
      <w:i/>
      <w:iCs/>
      <w:sz w:val="32"/>
      <w:szCs w:val="32"/>
      <w:lang w:eastAsia="cs-CZ"/>
    </w:rPr>
  </w:style>
  <w:style w:type="paragraph" w:styleId="Nadpis3">
    <w:name w:val="heading 3"/>
    <w:aliases w:val="Nadpis 33"/>
    <w:basedOn w:val="Normln"/>
    <w:next w:val="Normln"/>
    <w:link w:val="Nadpis3Char"/>
    <w:uiPriority w:val="99"/>
    <w:qFormat/>
    <w:locked/>
    <w:rsid w:val="00FC1BD1"/>
    <w:pPr>
      <w:keepNext/>
      <w:numPr>
        <w:ilvl w:val="2"/>
        <w:numId w:val="2"/>
      </w:numPr>
      <w:spacing w:before="240" w:after="60" w:line="240" w:lineRule="auto"/>
      <w:jc w:val="both"/>
      <w:outlineLvl w:val="2"/>
    </w:pPr>
    <w:rPr>
      <w:b/>
      <w:bCs/>
      <w:i/>
      <w:iCs/>
      <w:sz w:val="28"/>
      <w:szCs w:val="28"/>
      <w:lang w:eastAsia="cs-CZ"/>
    </w:rPr>
  </w:style>
  <w:style w:type="paragraph" w:styleId="Nadpis5">
    <w:name w:val="heading 5"/>
    <w:basedOn w:val="Normln"/>
    <w:next w:val="Normln"/>
    <w:link w:val="Nadpis5Char"/>
    <w:uiPriority w:val="99"/>
    <w:qFormat/>
    <w:locked/>
    <w:rsid w:val="00FC1BD1"/>
    <w:pPr>
      <w:numPr>
        <w:ilvl w:val="4"/>
        <w:numId w:val="2"/>
      </w:numPr>
      <w:spacing w:before="240" w:after="60" w:line="240" w:lineRule="auto"/>
      <w:outlineLvl w:val="4"/>
    </w:pPr>
    <w:rPr>
      <w:b/>
      <w:bCs/>
      <w:i/>
      <w:iCs/>
      <w:sz w:val="26"/>
      <w:szCs w:val="26"/>
      <w:lang w:eastAsia="cs-CZ"/>
    </w:rPr>
  </w:style>
  <w:style w:type="paragraph" w:styleId="Nadpis6">
    <w:name w:val="heading 6"/>
    <w:basedOn w:val="Normln"/>
    <w:next w:val="Normln"/>
    <w:link w:val="Nadpis6Char"/>
    <w:uiPriority w:val="99"/>
    <w:qFormat/>
    <w:locked/>
    <w:rsid w:val="00FC1BD1"/>
    <w:pPr>
      <w:numPr>
        <w:ilvl w:val="5"/>
        <w:numId w:val="2"/>
      </w:numPr>
      <w:spacing w:before="240" w:after="60" w:line="240" w:lineRule="auto"/>
      <w:jc w:val="both"/>
      <w:outlineLvl w:val="5"/>
    </w:pPr>
    <w:rPr>
      <w:b/>
      <w:bCs/>
      <w:lang w:eastAsia="cs-CZ"/>
    </w:rPr>
  </w:style>
  <w:style w:type="paragraph" w:styleId="Nadpis7">
    <w:name w:val="heading 7"/>
    <w:basedOn w:val="Normln"/>
    <w:next w:val="Normln"/>
    <w:link w:val="Nadpis7Char"/>
    <w:uiPriority w:val="99"/>
    <w:qFormat/>
    <w:locked/>
    <w:rsid w:val="00FC1BD1"/>
    <w:pPr>
      <w:numPr>
        <w:ilvl w:val="6"/>
        <w:numId w:val="2"/>
      </w:numPr>
      <w:spacing w:before="240" w:after="60" w:line="240" w:lineRule="auto"/>
      <w:jc w:val="both"/>
      <w:outlineLvl w:val="6"/>
    </w:pPr>
    <w:rPr>
      <w:sz w:val="24"/>
      <w:szCs w:val="24"/>
      <w:lang w:eastAsia="cs-CZ"/>
    </w:rPr>
  </w:style>
  <w:style w:type="paragraph" w:styleId="Nadpis8">
    <w:name w:val="heading 8"/>
    <w:basedOn w:val="Normln"/>
    <w:next w:val="Normln"/>
    <w:link w:val="Nadpis8Char"/>
    <w:uiPriority w:val="99"/>
    <w:qFormat/>
    <w:locked/>
    <w:rsid w:val="00FC1BD1"/>
    <w:pPr>
      <w:numPr>
        <w:ilvl w:val="7"/>
        <w:numId w:val="2"/>
      </w:numPr>
      <w:spacing w:before="240" w:after="60" w:line="240" w:lineRule="auto"/>
      <w:jc w:val="both"/>
      <w:outlineLvl w:val="7"/>
    </w:pPr>
    <w:rPr>
      <w:i/>
      <w:iCs/>
      <w:sz w:val="24"/>
      <w:szCs w:val="24"/>
      <w:lang w:eastAsia="cs-CZ"/>
    </w:rPr>
  </w:style>
  <w:style w:type="paragraph" w:styleId="Nadpis9">
    <w:name w:val="heading 9"/>
    <w:basedOn w:val="Normln"/>
    <w:next w:val="Normln"/>
    <w:link w:val="Nadpis9Char"/>
    <w:uiPriority w:val="99"/>
    <w:qFormat/>
    <w:locked/>
    <w:rsid w:val="00FC1BD1"/>
    <w:pPr>
      <w:numPr>
        <w:ilvl w:val="8"/>
        <w:numId w:val="2"/>
      </w:numPr>
      <w:spacing w:before="240" w:after="60" w:line="240" w:lineRule="auto"/>
      <w:jc w:val="both"/>
      <w:outlineLvl w:val="8"/>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11 Char"/>
    <w:basedOn w:val="Standardnpsmoodstavce"/>
    <w:uiPriority w:val="99"/>
    <w:locked/>
    <w:rsid w:val="00A25FCE"/>
    <w:rPr>
      <w:rFonts w:ascii="Cambria" w:hAnsi="Cambria" w:cs="Cambria"/>
      <w:b/>
      <w:bCs/>
      <w:kern w:val="32"/>
      <w:sz w:val="32"/>
      <w:szCs w:val="32"/>
      <w:lang w:eastAsia="en-US"/>
    </w:rPr>
  </w:style>
  <w:style w:type="character" w:customStyle="1" w:styleId="Nadpis2Char">
    <w:name w:val="Nadpis 2 Char"/>
    <w:aliases w:val="Nadpis 22 Char"/>
    <w:basedOn w:val="Standardnpsmoodstavce"/>
    <w:link w:val="Nadpis2"/>
    <w:uiPriority w:val="99"/>
    <w:semiHidden/>
    <w:locked/>
    <w:rsid w:val="00A25FCE"/>
    <w:rPr>
      <w:rFonts w:ascii="Cambria" w:hAnsi="Cambria" w:cs="Cambria"/>
      <w:b/>
      <w:bCs/>
      <w:i/>
      <w:iCs/>
      <w:sz w:val="28"/>
      <w:szCs w:val="28"/>
      <w:lang w:eastAsia="en-US"/>
    </w:rPr>
  </w:style>
  <w:style w:type="character" w:customStyle="1" w:styleId="Heading3Char">
    <w:name w:val="Heading 3 Char"/>
    <w:aliases w:val="Nadpis 33 Char"/>
    <w:basedOn w:val="Standardnpsmoodstavce"/>
    <w:uiPriority w:val="99"/>
    <w:semiHidden/>
    <w:locked/>
    <w:rsid w:val="00A25FCE"/>
    <w:rPr>
      <w:rFonts w:ascii="Cambria" w:hAnsi="Cambria" w:cs="Cambria"/>
      <w:b/>
      <w:bCs/>
      <w:sz w:val="26"/>
      <w:szCs w:val="26"/>
      <w:lang w:eastAsia="en-US"/>
    </w:rPr>
  </w:style>
  <w:style w:type="character" w:customStyle="1" w:styleId="Nadpis5Char">
    <w:name w:val="Nadpis 5 Char"/>
    <w:basedOn w:val="Standardnpsmoodstavce"/>
    <w:link w:val="Nadpis5"/>
    <w:uiPriority w:val="99"/>
    <w:semiHidden/>
    <w:locked/>
    <w:rsid w:val="00A25FCE"/>
    <w:rPr>
      <w:rFonts w:ascii="Calibri" w:hAnsi="Calibri" w:cs="Calibri"/>
      <w:b/>
      <w:bCs/>
      <w:i/>
      <w:iCs/>
      <w:sz w:val="26"/>
      <w:szCs w:val="26"/>
      <w:lang w:eastAsia="en-US"/>
    </w:rPr>
  </w:style>
  <w:style w:type="character" w:customStyle="1" w:styleId="Nadpis6Char">
    <w:name w:val="Nadpis 6 Char"/>
    <w:basedOn w:val="Standardnpsmoodstavce"/>
    <w:link w:val="Nadpis6"/>
    <w:uiPriority w:val="99"/>
    <w:semiHidden/>
    <w:locked/>
    <w:rsid w:val="00A25FCE"/>
    <w:rPr>
      <w:rFonts w:ascii="Calibri" w:hAnsi="Calibri" w:cs="Calibri"/>
      <w:b/>
      <w:bCs/>
      <w:lang w:eastAsia="en-US"/>
    </w:rPr>
  </w:style>
  <w:style w:type="character" w:customStyle="1" w:styleId="Nadpis7Char">
    <w:name w:val="Nadpis 7 Char"/>
    <w:basedOn w:val="Standardnpsmoodstavce"/>
    <w:link w:val="Nadpis7"/>
    <w:uiPriority w:val="99"/>
    <w:semiHidden/>
    <w:locked/>
    <w:rsid w:val="00A25FCE"/>
    <w:rPr>
      <w:rFonts w:ascii="Calibri" w:hAnsi="Calibri" w:cs="Calibri"/>
      <w:sz w:val="24"/>
      <w:szCs w:val="24"/>
      <w:lang w:eastAsia="en-US"/>
    </w:rPr>
  </w:style>
  <w:style w:type="character" w:customStyle="1" w:styleId="Nadpis8Char">
    <w:name w:val="Nadpis 8 Char"/>
    <w:basedOn w:val="Standardnpsmoodstavce"/>
    <w:link w:val="Nadpis8"/>
    <w:uiPriority w:val="99"/>
    <w:semiHidden/>
    <w:locked/>
    <w:rsid w:val="00A25FCE"/>
    <w:rPr>
      <w:rFonts w:ascii="Calibri" w:hAnsi="Calibri" w:cs="Calibri"/>
      <w:i/>
      <w:iCs/>
      <w:sz w:val="24"/>
      <w:szCs w:val="24"/>
      <w:lang w:eastAsia="en-US"/>
    </w:rPr>
  </w:style>
  <w:style w:type="character" w:customStyle="1" w:styleId="Nadpis9Char">
    <w:name w:val="Nadpis 9 Char"/>
    <w:basedOn w:val="Standardnpsmoodstavce"/>
    <w:link w:val="Nadpis9"/>
    <w:uiPriority w:val="99"/>
    <w:semiHidden/>
    <w:locked/>
    <w:rsid w:val="00A25FCE"/>
    <w:rPr>
      <w:rFonts w:ascii="Cambria" w:hAnsi="Cambria" w:cs="Cambria"/>
      <w:lang w:eastAsia="en-US"/>
    </w:rPr>
  </w:style>
  <w:style w:type="paragraph" w:styleId="Bezmezer">
    <w:name w:val="No Spacing"/>
    <w:uiPriority w:val="1"/>
    <w:qFormat/>
    <w:rsid w:val="00762389"/>
    <w:rPr>
      <w:rFonts w:cs="Calibri"/>
      <w:lang w:eastAsia="en-US"/>
    </w:rPr>
  </w:style>
  <w:style w:type="paragraph" w:styleId="Zhlav">
    <w:name w:val="header"/>
    <w:basedOn w:val="Normln"/>
    <w:link w:val="ZhlavChar"/>
    <w:uiPriority w:val="99"/>
    <w:rsid w:val="00C85D8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85D88"/>
  </w:style>
  <w:style w:type="paragraph" w:styleId="Zpat">
    <w:name w:val="footer"/>
    <w:basedOn w:val="Normln"/>
    <w:link w:val="ZpatChar"/>
    <w:uiPriority w:val="99"/>
    <w:rsid w:val="00C85D8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85D88"/>
  </w:style>
  <w:style w:type="paragraph" w:styleId="Odstavecseseznamem">
    <w:name w:val="List Paragraph"/>
    <w:basedOn w:val="Normln"/>
    <w:uiPriority w:val="34"/>
    <w:qFormat/>
    <w:rsid w:val="00C85D88"/>
    <w:pPr>
      <w:ind w:left="720"/>
    </w:pPr>
  </w:style>
  <w:style w:type="character" w:styleId="Hypertextovodkaz">
    <w:name w:val="Hyperlink"/>
    <w:basedOn w:val="Standardnpsmoodstavce"/>
    <w:uiPriority w:val="99"/>
    <w:rsid w:val="0084797F"/>
    <w:rPr>
      <w:color w:val="0000FF"/>
      <w:u w:val="single"/>
    </w:rPr>
  </w:style>
  <w:style w:type="table" w:styleId="Mkatabulky">
    <w:name w:val="Table Grid"/>
    <w:basedOn w:val="Normlntabulka"/>
    <w:uiPriority w:val="59"/>
    <w:rsid w:val="00360A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2">
    <w:name w:val="Kalendář 2"/>
    <w:uiPriority w:val="99"/>
    <w:rsid w:val="002B6954"/>
    <w:pPr>
      <w:jc w:val="center"/>
    </w:pPr>
    <w:rPr>
      <w:rFonts w:eastAsia="Times New Roman" w:cs="Calibri"/>
      <w:sz w:val="28"/>
      <w:szCs w:val="28"/>
    </w:rPr>
    <w:tblPr>
      <w:tblBorders>
        <w:insideV w:val="single" w:sz="4" w:space="0" w:color="95B3D7"/>
      </w:tblBorders>
      <w:tblCellMar>
        <w:top w:w="0" w:type="dxa"/>
        <w:left w:w="108" w:type="dxa"/>
        <w:bottom w:w="0" w:type="dxa"/>
        <w:right w:w="108" w:type="dxa"/>
      </w:tblCellMar>
    </w:tblPr>
  </w:style>
  <w:style w:type="paragraph" w:customStyle="1" w:styleId="Normlntun">
    <w:name w:val="Normální tučný"/>
    <w:basedOn w:val="Normln"/>
    <w:next w:val="Normln"/>
    <w:link w:val="NormlntunChar"/>
    <w:uiPriority w:val="99"/>
    <w:rsid w:val="00FC1BD1"/>
    <w:pPr>
      <w:spacing w:after="0" w:line="240" w:lineRule="auto"/>
      <w:jc w:val="both"/>
    </w:pPr>
    <w:rPr>
      <w:b/>
      <w:bCs/>
      <w:sz w:val="24"/>
      <w:szCs w:val="24"/>
      <w:lang w:eastAsia="cs-CZ"/>
    </w:rPr>
  </w:style>
  <w:style w:type="character" w:customStyle="1" w:styleId="NormlntunChar">
    <w:name w:val="Normální tučný Char"/>
    <w:basedOn w:val="Standardnpsmoodstavce"/>
    <w:link w:val="Normlntun"/>
    <w:uiPriority w:val="99"/>
    <w:locked/>
    <w:rsid w:val="00FC1BD1"/>
    <w:rPr>
      <w:b/>
      <w:bCs/>
      <w:sz w:val="24"/>
      <w:szCs w:val="24"/>
      <w:lang w:val="cs-CZ" w:eastAsia="cs-CZ"/>
    </w:rPr>
  </w:style>
  <w:style w:type="character" w:customStyle="1" w:styleId="Nadpis3Char">
    <w:name w:val="Nadpis 3 Char"/>
    <w:aliases w:val="Nadpis 33 Char1"/>
    <w:basedOn w:val="Standardnpsmoodstavce"/>
    <w:link w:val="Nadpis3"/>
    <w:uiPriority w:val="99"/>
    <w:locked/>
    <w:rsid w:val="00FC1BD1"/>
    <w:rPr>
      <w:b/>
      <w:bCs/>
      <w:i/>
      <w:iCs/>
      <w:sz w:val="26"/>
      <w:szCs w:val="26"/>
      <w:lang w:val="cs-CZ" w:eastAsia="cs-CZ"/>
    </w:rPr>
  </w:style>
  <w:style w:type="paragraph" w:customStyle="1" w:styleId="Vronzprva-normlntext">
    <w:name w:val="Výroční zpráva - normální text"/>
    <w:basedOn w:val="Normln"/>
    <w:link w:val="Vronzprva-normlntextChar"/>
    <w:uiPriority w:val="99"/>
    <w:rsid w:val="00822A89"/>
    <w:rPr>
      <w:rFonts w:asciiTheme="minorHAnsi" w:hAnsiTheme="minorHAnsi" w:cstheme="minorHAnsi"/>
      <w:sz w:val="24"/>
      <w:szCs w:val="24"/>
    </w:rPr>
  </w:style>
  <w:style w:type="character" w:customStyle="1" w:styleId="Vronzprva-normlntextChar">
    <w:name w:val="Výroční zpráva - normální text Char"/>
    <w:link w:val="Vronzprva-normlntext"/>
    <w:uiPriority w:val="99"/>
    <w:locked/>
    <w:rsid w:val="00822A89"/>
    <w:rPr>
      <w:rFonts w:asciiTheme="minorHAnsi" w:hAnsiTheme="minorHAnsi" w:cstheme="minorHAnsi"/>
      <w:sz w:val="24"/>
      <w:szCs w:val="24"/>
      <w:lang w:eastAsia="en-US"/>
    </w:rPr>
  </w:style>
  <w:style w:type="paragraph" w:customStyle="1" w:styleId="Vronzprva-nadpis3">
    <w:name w:val="Výroční zpráva - nadpis 3"/>
    <w:basedOn w:val="Normln"/>
    <w:link w:val="Vronzprva-nadpis3Char"/>
    <w:rsid w:val="00C94209"/>
    <w:pPr>
      <w:spacing w:before="120" w:after="120" w:line="240" w:lineRule="auto"/>
    </w:pPr>
    <w:rPr>
      <w:b/>
      <w:bCs/>
      <w:sz w:val="28"/>
      <w:szCs w:val="28"/>
      <w:u w:val="single"/>
      <w:lang w:eastAsia="cs-CZ"/>
    </w:rPr>
  </w:style>
  <w:style w:type="character" w:customStyle="1" w:styleId="Vronzprva-nadpis3Char">
    <w:name w:val="Výroční zpráva - nadpis 3 Char"/>
    <w:link w:val="Vronzprva-nadpis3"/>
    <w:uiPriority w:val="99"/>
    <w:locked/>
    <w:rsid w:val="00C94209"/>
    <w:rPr>
      <w:rFonts w:cs="Calibri"/>
      <w:b/>
      <w:bCs/>
      <w:sz w:val="28"/>
      <w:szCs w:val="28"/>
      <w:u w:val="single"/>
    </w:rPr>
  </w:style>
  <w:style w:type="paragraph" w:customStyle="1" w:styleId="Nadpissti-text">
    <w:name w:val="Nadpis části - text"/>
    <w:basedOn w:val="Normln"/>
    <w:uiPriority w:val="99"/>
    <w:rsid w:val="00094492"/>
    <w:pPr>
      <w:spacing w:after="360" w:line="240" w:lineRule="auto"/>
      <w:jc w:val="center"/>
    </w:pPr>
    <w:rPr>
      <w:b/>
      <w:bCs/>
      <w:sz w:val="28"/>
      <w:szCs w:val="28"/>
      <w:u w:val="single"/>
      <w:lang w:eastAsia="cs-CZ"/>
    </w:rPr>
  </w:style>
  <w:style w:type="character" w:customStyle="1" w:styleId="Nadpis1Char">
    <w:name w:val="Nadpis 1 Char"/>
    <w:aliases w:val="Nadpis 11 Char1"/>
    <w:link w:val="Nadpis1"/>
    <w:uiPriority w:val="99"/>
    <w:locked/>
    <w:rsid w:val="00094492"/>
    <w:rPr>
      <w:b/>
      <w:bCs/>
      <w:kern w:val="32"/>
      <w:sz w:val="32"/>
      <w:szCs w:val="32"/>
      <w:lang w:val="cs-CZ" w:eastAsia="cs-CZ"/>
    </w:rPr>
  </w:style>
  <w:style w:type="paragraph" w:styleId="Normlnweb">
    <w:name w:val="Normal (Web)"/>
    <w:basedOn w:val="Normln"/>
    <w:rsid w:val="00094492"/>
    <w:pPr>
      <w:spacing w:before="100" w:beforeAutospacing="1" w:after="100" w:afterAutospacing="1" w:line="240" w:lineRule="auto"/>
    </w:pPr>
    <w:rPr>
      <w:sz w:val="24"/>
      <w:szCs w:val="24"/>
      <w:lang w:eastAsia="cs-CZ"/>
    </w:rPr>
  </w:style>
  <w:style w:type="character" w:styleId="Siln">
    <w:name w:val="Strong"/>
    <w:basedOn w:val="Standardnpsmoodstavce"/>
    <w:uiPriority w:val="22"/>
    <w:qFormat/>
    <w:locked/>
    <w:rsid w:val="00094492"/>
    <w:rPr>
      <w:b/>
      <w:bCs/>
    </w:rPr>
  </w:style>
  <w:style w:type="paragraph" w:customStyle="1" w:styleId="Vronzprva-nadpis2">
    <w:name w:val="Výroční zpráva - nadpis 2"/>
    <w:basedOn w:val="Normln"/>
    <w:next w:val="Vronzprva-normlntext"/>
    <w:link w:val="Vronzprva-nadpis2Char"/>
    <w:uiPriority w:val="99"/>
    <w:rsid w:val="00DF1114"/>
    <w:pPr>
      <w:numPr>
        <w:numId w:val="31"/>
      </w:numPr>
      <w:spacing w:before="360" w:after="240" w:line="240" w:lineRule="auto"/>
      <w:outlineLvl w:val="1"/>
    </w:pPr>
    <w:rPr>
      <w:rFonts w:asciiTheme="majorHAnsi" w:hAnsiTheme="majorHAnsi"/>
      <w:b/>
      <w:bCs/>
      <w:sz w:val="32"/>
      <w:szCs w:val="28"/>
      <w:lang w:eastAsia="cs-CZ"/>
    </w:rPr>
  </w:style>
  <w:style w:type="character" w:customStyle="1" w:styleId="Vronzprva-nadpis2Char">
    <w:name w:val="Výroční zpráva - nadpis 2 Char"/>
    <w:link w:val="Vronzprva-nadpis2"/>
    <w:uiPriority w:val="99"/>
    <w:locked/>
    <w:rsid w:val="00DF1114"/>
    <w:rPr>
      <w:rFonts w:asciiTheme="majorHAnsi" w:hAnsiTheme="majorHAnsi" w:cs="Calibri"/>
      <w:b/>
      <w:bCs/>
      <w:sz w:val="32"/>
      <w:szCs w:val="28"/>
    </w:rPr>
  </w:style>
  <w:style w:type="paragraph" w:customStyle="1" w:styleId="Textbody">
    <w:name w:val="Text body"/>
    <w:basedOn w:val="Normln"/>
    <w:uiPriority w:val="99"/>
    <w:rsid w:val="00094492"/>
    <w:pPr>
      <w:suppressAutoHyphens/>
      <w:autoSpaceDN w:val="0"/>
      <w:spacing w:after="120" w:line="240" w:lineRule="auto"/>
      <w:textAlignment w:val="baseline"/>
    </w:pPr>
    <w:rPr>
      <w:rFonts w:eastAsia="Times New Roman"/>
      <w:kern w:val="3"/>
      <w:lang w:eastAsia="zh-CN"/>
    </w:rPr>
  </w:style>
  <w:style w:type="paragraph" w:customStyle="1" w:styleId="Titulekvronzprva-desky">
    <w:name w:val="Titulek výroční zpráva - desky"/>
    <w:basedOn w:val="Normln"/>
    <w:uiPriority w:val="99"/>
    <w:rsid w:val="00822A89"/>
    <w:pPr>
      <w:spacing w:after="0" w:line="480" w:lineRule="auto"/>
      <w:jc w:val="center"/>
    </w:pPr>
    <w:rPr>
      <w:rFonts w:asciiTheme="majorHAnsi" w:hAnsiTheme="majorHAnsi"/>
      <w:b/>
      <w:bCs/>
      <w:caps/>
      <w:sz w:val="36"/>
      <w:szCs w:val="36"/>
      <w:lang w:eastAsia="cs-CZ"/>
    </w:rPr>
  </w:style>
  <w:style w:type="paragraph" w:styleId="Zkladntext3">
    <w:name w:val="Body Text 3"/>
    <w:basedOn w:val="Normln"/>
    <w:link w:val="Zkladntext3Char"/>
    <w:uiPriority w:val="99"/>
    <w:rsid w:val="00C176DA"/>
    <w:pPr>
      <w:autoSpaceDE w:val="0"/>
      <w:autoSpaceDN w:val="0"/>
      <w:spacing w:after="0" w:line="240" w:lineRule="auto"/>
    </w:pPr>
    <w:rPr>
      <w:lang w:eastAsia="cs-CZ"/>
    </w:rPr>
  </w:style>
  <w:style w:type="character" w:customStyle="1" w:styleId="BodyText3Char">
    <w:name w:val="Body Text 3 Char"/>
    <w:basedOn w:val="Standardnpsmoodstavce"/>
    <w:uiPriority w:val="99"/>
    <w:semiHidden/>
    <w:locked/>
    <w:rsid w:val="002D40E4"/>
    <w:rPr>
      <w:sz w:val="16"/>
      <w:szCs w:val="16"/>
      <w:lang w:eastAsia="en-US"/>
    </w:rPr>
  </w:style>
  <w:style w:type="character" w:customStyle="1" w:styleId="Zkladntext3Char">
    <w:name w:val="Základní text 3 Char"/>
    <w:link w:val="Zkladntext3"/>
    <w:uiPriority w:val="99"/>
    <w:locked/>
    <w:rsid w:val="00C176DA"/>
    <w:rPr>
      <w:sz w:val="22"/>
      <w:szCs w:val="22"/>
      <w:lang w:val="cs-CZ" w:eastAsia="cs-CZ"/>
    </w:rPr>
  </w:style>
  <w:style w:type="paragraph" w:customStyle="1" w:styleId="A-Text">
    <w:name w:val="A-Text"/>
    <w:basedOn w:val="Normln"/>
    <w:uiPriority w:val="99"/>
    <w:rsid w:val="000F7778"/>
    <w:pPr>
      <w:overflowPunct w:val="0"/>
      <w:autoSpaceDE w:val="0"/>
      <w:autoSpaceDN w:val="0"/>
      <w:adjustRightInd w:val="0"/>
      <w:spacing w:before="240" w:after="0" w:line="240" w:lineRule="auto"/>
      <w:ind w:firstLine="510"/>
      <w:jc w:val="both"/>
      <w:textAlignment w:val="baseline"/>
    </w:pPr>
    <w:rPr>
      <w:sz w:val="24"/>
      <w:szCs w:val="24"/>
      <w:lang w:eastAsia="cs-CZ"/>
    </w:rPr>
  </w:style>
  <w:style w:type="paragraph" w:customStyle="1" w:styleId="Bezmezer1">
    <w:name w:val="Bez mezer1"/>
    <w:uiPriority w:val="99"/>
    <w:rsid w:val="00B873F8"/>
    <w:rPr>
      <w:rFonts w:eastAsia="Times New Roman" w:cs="Calibri"/>
      <w:lang w:eastAsia="en-US"/>
    </w:rPr>
  </w:style>
  <w:style w:type="paragraph" w:styleId="Zkladntext2">
    <w:name w:val="Body Text 2"/>
    <w:basedOn w:val="Normln"/>
    <w:link w:val="Zkladntext2Char"/>
    <w:uiPriority w:val="99"/>
    <w:locked/>
    <w:rsid w:val="008D255A"/>
    <w:pPr>
      <w:spacing w:after="120" w:line="480" w:lineRule="auto"/>
      <w:jc w:val="both"/>
    </w:pPr>
    <w:rPr>
      <w:rFonts w:ascii="Times New Roman" w:eastAsia="Times New Roman" w:hAnsi="Times New Roman" w:cs="Times New Roman"/>
      <w:kern w:val="24"/>
      <w:sz w:val="24"/>
      <w:szCs w:val="24"/>
    </w:rPr>
  </w:style>
  <w:style w:type="character" w:customStyle="1" w:styleId="Zkladntext2Char">
    <w:name w:val="Základní text 2 Char"/>
    <w:basedOn w:val="Standardnpsmoodstavce"/>
    <w:link w:val="Zkladntext2"/>
    <w:uiPriority w:val="99"/>
    <w:locked/>
    <w:rsid w:val="008D255A"/>
    <w:rPr>
      <w:rFonts w:eastAsia="Times New Roman"/>
      <w:kern w:val="24"/>
      <w:sz w:val="24"/>
      <w:szCs w:val="24"/>
      <w:lang w:val="cs-CZ" w:eastAsia="en-US"/>
    </w:rPr>
  </w:style>
  <w:style w:type="paragraph" w:customStyle="1" w:styleId="Vronzprva-nadpis1">
    <w:name w:val="Výroční zpráva - nadpis 1"/>
    <w:basedOn w:val="Vronzprva-nadpis2"/>
    <w:next w:val="Vronzprva-nadpis2"/>
    <w:qFormat/>
    <w:rsid w:val="009B5BA2"/>
    <w:pPr>
      <w:numPr>
        <w:ilvl w:val="1"/>
        <w:numId w:val="34"/>
      </w:numPr>
      <w:spacing w:after="360"/>
      <w:ind w:left="1440"/>
      <w:outlineLvl w:val="0"/>
    </w:pPr>
    <w:rPr>
      <w:sz w:val="36"/>
    </w:rPr>
  </w:style>
  <w:style w:type="paragraph" w:customStyle="1" w:styleId="Vronzprva-Tabulky">
    <w:name w:val="Výroční zpráva - Tabulky"/>
    <w:basedOn w:val="Vronzprva-normlntext"/>
    <w:qFormat/>
    <w:rsid w:val="00822A89"/>
    <w:pPr>
      <w:spacing w:after="0"/>
    </w:pPr>
  </w:style>
  <w:style w:type="character" w:styleId="Sledovanodkaz">
    <w:name w:val="FollowedHyperlink"/>
    <w:basedOn w:val="Standardnpsmoodstavce"/>
    <w:uiPriority w:val="99"/>
    <w:semiHidden/>
    <w:unhideWhenUsed/>
    <w:locked/>
    <w:rsid w:val="0019562F"/>
    <w:rPr>
      <w:color w:val="800080" w:themeColor="followedHyperlink"/>
      <w:u w:val="single"/>
    </w:rPr>
  </w:style>
  <w:style w:type="paragraph" w:styleId="Textbubliny">
    <w:name w:val="Balloon Text"/>
    <w:basedOn w:val="Normln"/>
    <w:link w:val="TextbublinyChar"/>
    <w:uiPriority w:val="99"/>
    <w:semiHidden/>
    <w:unhideWhenUsed/>
    <w:locked/>
    <w:rsid w:val="00CD12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12DF"/>
    <w:rPr>
      <w:rFonts w:ascii="Tahoma" w:hAnsi="Tahoma" w:cs="Tahoma"/>
      <w:sz w:val="16"/>
      <w:szCs w:val="16"/>
      <w:lang w:eastAsia="en-US"/>
    </w:rPr>
  </w:style>
  <w:style w:type="paragraph" w:customStyle="1" w:styleId="Bezmezer2">
    <w:name w:val="Bez mezer2"/>
    <w:rsid w:val="0040006D"/>
    <w:pPr>
      <w:suppressAutoHyphens/>
    </w:pPr>
    <w:rPr>
      <w:rFonts w:eastAsia="Times New Roman" w:cs="Calibri"/>
      <w:lang w:eastAsia="ar-SA"/>
    </w:rPr>
  </w:style>
  <w:style w:type="paragraph" w:styleId="Prosttext">
    <w:name w:val="Plain Text"/>
    <w:basedOn w:val="Normln"/>
    <w:link w:val="ProsttextChar"/>
    <w:uiPriority w:val="99"/>
    <w:unhideWhenUsed/>
    <w:locked/>
    <w:rsid w:val="00BE04BF"/>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rsid w:val="00BE04BF"/>
    <w:rPr>
      <w:rFonts w:eastAsiaTheme="minorHAnsi" w:cstheme="minorBidi"/>
      <w:szCs w:val="21"/>
      <w:lang w:eastAsia="en-US"/>
    </w:rPr>
  </w:style>
  <w:style w:type="paragraph" w:styleId="Zkladntext">
    <w:name w:val="Body Text"/>
    <w:basedOn w:val="Normln"/>
    <w:link w:val="ZkladntextChar"/>
    <w:locked/>
    <w:rsid w:val="00C20830"/>
    <w:pPr>
      <w:tabs>
        <w:tab w:val="left" w:pos="2127"/>
      </w:tabs>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C20830"/>
    <w:rPr>
      <w:rFonts w:ascii="Times New Roman" w:eastAsia="Times New Roman" w:hAnsi="Times New Roman"/>
      <w:sz w:val="24"/>
      <w:szCs w:val="20"/>
    </w:rPr>
  </w:style>
  <w:style w:type="paragraph" w:customStyle="1" w:styleId="Default">
    <w:name w:val="Default"/>
    <w:rsid w:val="00340A3E"/>
    <w:pPr>
      <w:autoSpaceDE w:val="0"/>
      <w:autoSpaceDN w:val="0"/>
      <w:adjustRightInd w:val="0"/>
    </w:pPr>
    <w:rPr>
      <w:rFonts w:ascii="Garamond" w:hAnsi="Garamond" w:cs="Garamond"/>
      <w:color w:val="000000"/>
      <w:sz w:val="24"/>
      <w:szCs w:val="24"/>
    </w:rPr>
  </w:style>
  <w:style w:type="paragraph" w:customStyle="1" w:styleId="Obsahtabulky">
    <w:name w:val="Obsah tabulky"/>
    <w:basedOn w:val="Normln"/>
    <w:qFormat/>
    <w:rsid w:val="00FD1498"/>
    <w:pPr>
      <w:suppressLineNumbers/>
    </w:pPr>
    <w:rPr>
      <w:rFonts w:asciiTheme="minorHAnsi" w:eastAsiaTheme="minorHAnsi" w:hAnsiTheme="minorHAns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605E"/>
    <w:pPr>
      <w:spacing w:after="200" w:line="276" w:lineRule="auto"/>
    </w:pPr>
    <w:rPr>
      <w:rFonts w:cs="Calibri"/>
      <w:lang w:eastAsia="en-US"/>
    </w:rPr>
  </w:style>
  <w:style w:type="paragraph" w:styleId="Nadpis1">
    <w:name w:val="heading 1"/>
    <w:aliases w:val="Nadpis 11"/>
    <w:basedOn w:val="Normln"/>
    <w:next w:val="Normln"/>
    <w:link w:val="Nadpis1Char"/>
    <w:uiPriority w:val="99"/>
    <w:qFormat/>
    <w:locked/>
    <w:rsid w:val="00FC1BD1"/>
    <w:pPr>
      <w:keepNext/>
      <w:pageBreakBefore/>
      <w:numPr>
        <w:numId w:val="2"/>
      </w:numPr>
      <w:spacing w:before="240" w:after="60" w:line="240" w:lineRule="auto"/>
      <w:ind w:left="431" w:hanging="431"/>
      <w:jc w:val="both"/>
      <w:outlineLvl w:val="0"/>
    </w:pPr>
    <w:rPr>
      <w:b/>
      <w:bCs/>
      <w:kern w:val="32"/>
      <w:sz w:val="32"/>
      <w:szCs w:val="32"/>
      <w:lang w:eastAsia="cs-CZ"/>
    </w:rPr>
  </w:style>
  <w:style w:type="paragraph" w:styleId="Nadpis2">
    <w:name w:val="heading 2"/>
    <w:aliases w:val="Nadpis 22"/>
    <w:basedOn w:val="Normln"/>
    <w:next w:val="Normln"/>
    <w:link w:val="Nadpis2Char"/>
    <w:uiPriority w:val="99"/>
    <w:qFormat/>
    <w:locked/>
    <w:rsid w:val="00FC1BD1"/>
    <w:pPr>
      <w:keepNext/>
      <w:numPr>
        <w:ilvl w:val="1"/>
        <w:numId w:val="2"/>
      </w:numPr>
      <w:spacing w:before="240" w:after="240" w:line="240" w:lineRule="auto"/>
      <w:jc w:val="both"/>
      <w:outlineLvl w:val="1"/>
    </w:pPr>
    <w:rPr>
      <w:b/>
      <w:bCs/>
      <w:i/>
      <w:iCs/>
      <w:sz w:val="32"/>
      <w:szCs w:val="32"/>
      <w:lang w:eastAsia="cs-CZ"/>
    </w:rPr>
  </w:style>
  <w:style w:type="paragraph" w:styleId="Nadpis3">
    <w:name w:val="heading 3"/>
    <w:aliases w:val="Nadpis 33"/>
    <w:basedOn w:val="Normln"/>
    <w:next w:val="Normln"/>
    <w:link w:val="Nadpis3Char"/>
    <w:uiPriority w:val="99"/>
    <w:qFormat/>
    <w:locked/>
    <w:rsid w:val="00FC1BD1"/>
    <w:pPr>
      <w:keepNext/>
      <w:numPr>
        <w:ilvl w:val="2"/>
        <w:numId w:val="2"/>
      </w:numPr>
      <w:spacing w:before="240" w:after="60" w:line="240" w:lineRule="auto"/>
      <w:jc w:val="both"/>
      <w:outlineLvl w:val="2"/>
    </w:pPr>
    <w:rPr>
      <w:b/>
      <w:bCs/>
      <w:i/>
      <w:iCs/>
      <w:sz w:val="28"/>
      <w:szCs w:val="28"/>
      <w:lang w:eastAsia="cs-CZ"/>
    </w:rPr>
  </w:style>
  <w:style w:type="paragraph" w:styleId="Nadpis5">
    <w:name w:val="heading 5"/>
    <w:basedOn w:val="Normln"/>
    <w:next w:val="Normln"/>
    <w:link w:val="Nadpis5Char"/>
    <w:uiPriority w:val="99"/>
    <w:qFormat/>
    <w:locked/>
    <w:rsid w:val="00FC1BD1"/>
    <w:pPr>
      <w:numPr>
        <w:ilvl w:val="4"/>
        <w:numId w:val="2"/>
      </w:numPr>
      <w:spacing w:before="240" w:after="60" w:line="240" w:lineRule="auto"/>
      <w:outlineLvl w:val="4"/>
    </w:pPr>
    <w:rPr>
      <w:b/>
      <w:bCs/>
      <w:i/>
      <w:iCs/>
      <w:sz w:val="26"/>
      <w:szCs w:val="26"/>
      <w:lang w:eastAsia="cs-CZ"/>
    </w:rPr>
  </w:style>
  <w:style w:type="paragraph" w:styleId="Nadpis6">
    <w:name w:val="heading 6"/>
    <w:basedOn w:val="Normln"/>
    <w:next w:val="Normln"/>
    <w:link w:val="Nadpis6Char"/>
    <w:uiPriority w:val="99"/>
    <w:qFormat/>
    <w:locked/>
    <w:rsid w:val="00FC1BD1"/>
    <w:pPr>
      <w:numPr>
        <w:ilvl w:val="5"/>
        <w:numId w:val="2"/>
      </w:numPr>
      <w:spacing w:before="240" w:after="60" w:line="240" w:lineRule="auto"/>
      <w:jc w:val="both"/>
      <w:outlineLvl w:val="5"/>
    </w:pPr>
    <w:rPr>
      <w:b/>
      <w:bCs/>
      <w:lang w:eastAsia="cs-CZ"/>
    </w:rPr>
  </w:style>
  <w:style w:type="paragraph" w:styleId="Nadpis7">
    <w:name w:val="heading 7"/>
    <w:basedOn w:val="Normln"/>
    <w:next w:val="Normln"/>
    <w:link w:val="Nadpis7Char"/>
    <w:uiPriority w:val="99"/>
    <w:qFormat/>
    <w:locked/>
    <w:rsid w:val="00FC1BD1"/>
    <w:pPr>
      <w:numPr>
        <w:ilvl w:val="6"/>
        <w:numId w:val="2"/>
      </w:numPr>
      <w:spacing w:before="240" w:after="60" w:line="240" w:lineRule="auto"/>
      <w:jc w:val="both"/>
      <w:outlineLvl w:val="6"/>
    </w:pPr>
    <w:rPr>
      <w:sz w:val="24"/>
      <w:szCs w:val="24"/>
      <w:lang w:eastAsia="cs-CZ"/>
    </w:rPr>
  </w:style>
  <w:style w:type="paragraph" w:styleId="Nadpis8">
    <w:name w:val="heading 8"/>
    <w:basedOn w:val="Normln"/>
    <w:next w:val="Normln"/>
    <w:link w:val="Nadpis8Char"/>
    <w:uiPriority w:val="99"/>
    <w:qFormat/>
    <w:locked/>
    <w:rsid w:val="00FC1BD1"/>
    <w:pPr>
      <w:numPr>
        <w:ilvl w:val="7"/>
        <w:numId w:val="2"/>
      </w:numPr>
      <w:spacing w:before="240" w:after="60" w:line="240" w:lineRule="auto"/>
      <w:jc w:val="both"/>
      <w:outlineLvl w:val="7"/>
    </w:pPr>
    <w:rPr>
      <w:i/>
      <w:iCs/>
      <w:sz w:val="24"/>
      <w:szCs w:val="24"/>
      <w:lang w:eastAsia="cs-CZ"/>
    </w:rPr>
  </w:style>
  <w:style w:type="paragraph" w:styleId="Nadpis9">
    <w:name w:val="heading 9"/>
    <w:basedOn w:val="Normln"/>
    <w:next w:val="Normln"/>
    <w:link w:val="Nadpis9Char"/>
    <w:uiPriority w:val="99"/>
    <w:qFormat/>
    <w:locked/>
    <w:rsid w:val="00FC1BD1"/>
    <w:pPr>
      <w:numPr>
        <w:ilvl w:val="8"/>
        <w:numId w:val="2"/>
      </w:numPr>
      <w:spacing w:before="240" w:after="60" w:line="240" w:lineRule="auto"/>
      <w:jc w:val="both"/>
      <w:outlineLvl w:val="8"/>
    </w:pPr>
    <w:rPr>
      <w:rFonts w:ascii="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Nadpis 11 Char"/>
    <w:basedOn w:val="Standardnpsmoodstavce"/>
    <w:uiPriority w:val="99"/>
    <w:locked/>
    <w:rsid w:val="00A25FCE"/>
    <w:rPr>
      <w:rFonts w:ascii="Cambria" w:hAnsi="Cambria" w:cs="Cambria"/>
      <w:b/>
      <w:bCs/>
      <w:kern w:val="32"/>
      <w:sz w:val="32"/>
      <w:szCs w:val="32"/>
      <w:lang w:eastAsia="en-US"/>
    </w:rPr>
  </w:style>
  <w:style w:type="character" w:customStyle="1" w:styleId="Nadpis2Char">
    <w:name w:val="Nadpis 2 Char"/>
    <w:aliases w:val="Nadpis 22 Char"/>
    <w:basedOn w:val="Standardnpsmoodstavce"/>
    <w:link w:val="Nadpis2"/>
    <w:uiPriority w:val="99"/>
    <w:semiHidden/>
    <w:locked/>
    <w:rsid w:val="00A25FCE"/>
    <w:rPr>
      <w:rFonts w:ascii="Cambria" w:hAnsi="Cambria" w:cs="Cambria"/>
      <w:b/>
      <w:bCs/>
      <w:i/>
      <w:iCs/>
      <w:sz w:val="28"/>
      <w:szCs w:val="28"/>
      <w:lang w:eastAsia="en-US"/>
    </w:rPr>
  </w:style>
  <w:style w:type="character" w:customStyle="1" w:styleId="Heading3Char">
    <w:name w:val="Heading 3 Char"/>
    <w:aliases w:val="Nadpis 33 Char"/>
    <w:basedOn w:val="Standardnpsmoodstavce"/>
    <w:uiPriority w:val="99"/>
    <w:semiHidden/>
    <w:locked/>
    <w:rsid w:val="00A25FCE"/>
    <w:rPr>
      <w:rFonts w:ascii="Cambria" w:hAnsi="Cambria" w:cs="Cambria"/>
      <w:b/>
      <w:bCs/>
      <w:sz w:val="26"/>
      <w:szCs w:val="26"/>
      <w:lang w:eastAsia="en-US"/>
    </w:rPr>
  </w:style>
  <w:style w:type="character" w:customStyle="1" w:styleId="Nadpis5Char">
    <w:name w:val="Nadpis 5 Char"/>
    <w:basedOn w:val="Standardnpsmoodstavce"/>
    <w:link w:val="Nadpis5"/>
    <w:uiPriority w:val="99"/>
    <w:semiHidden/>
    <w:locked/>
    <w:rsid w:val="00A25FCE"/>
    <w:rPr>
      <w:rFonts w:ascii="Calibri" w:hAnsi="Calibri" w:cs="Calibri"/>
      <w:b/>
      <w:bCs/>
      <w:i/>
      <w:iCs/>
      <w:sz w:val="26"/>
      <w:szCs w:val="26"/>
      <w:lang w:eastAsia="en-US"/>
    </w:rPr>
  </w:style>
  <w:style w:type="character" w:customStyle="1" w:styleId="Nadpis6Char">
    <w:name w:val="Nadpis 6 Char"/>
    <w:basedOn w:val="Standardnpsmoodstavce"/>
    <w:link w:val="Nadpis6"/>
    <w:uiPriority w:val="99"/>
    <w:semiHidden/>
    <w:locked/>
    <w:rsid w:val="00A25FCE"/>
    <w:rPr>
      <w:rFonts w:ascii="Calibri" w:hAnsi="Calibri" w:cs="Calibri"/>
      <w:b/>
      <w:bCs/>
      <w:lang w:eastAsia="en-US"/>
    </w:rPr>
  </w:style>
  <w:style w:type="character" w:customStyle="1" w:styleId="Nadpis7Char">
    <w:name w:val="Nadpis 7 Char"/>
    <w:basedOn w:val="Standardnpsmoodstavce"/>
    <w:link w:val="Nadpis7"/>
    <w:uiPriority w:val="99"/>
    <w:semiHidden/>
    <w:locked/>
    <w:rsid w:val="00A25FCE"/>
    <w:rPr>
      <w:rFonts w:ascii="Calibri" w:hAnsi="Calibri" w:cs="Calibri"/>
      <w:sz w:val="24"/>
      <w:szCs w:val="24"/>
      <w:lang w:eastAsia="en-US"/>
    </w:rPr>
  </w:style>
  <w:style w:type="character" w:customStyle="1" w:styleId="Nadpis8Char">
    <w:name w:val="Nadpis 8 Char"/>
    <w:basedOn w:val="Standardnpsmoodstavce"/>
    <w:link w:val="Nadpis8"/>
    <w:uiPriority w:val="99"/>
    <w:semiHidden/>
    <w:locked/>
    <w:rsid w:val="00A25FCE"/>
    <w:rPr>
      <w:rFonts w:ascii="Calibri" w:hAnsi="Calibri" w:cs="Calibri"/>
      <w:i/>
      <w:iCs/>
      <w:sz w:val="24"/>
      <w:szCs w:val="24"/>
      <w:lang w:eastAsia="en-US"/>
    </w:rPr>
  </w:style>
  <w:style w:type="character" w:customStyle="1" w:styleId="Nadpis9Char">
    <w:name w:val="Nadpis 9 Char"/>
    <w:basedOn w:val="Standardnpsmoodstavce"/>
    <w:link w:val="Nadpis9"/>
    <w:uiPriority w:val="99"/>
    <w:semiHidden/>
    <w:locked/>
    <w:rsid w:val="00A25FCE"/>
    <w:rPr>
      <w:rFonts w:ascii="Cambria" w:hAnsi="Cambria" w:cs="Cambria"/>
      <w:lang w:eastAsia="en-US"/>
    </w:rPr>
  </w:style>
  <w:style w:type="paragraph" w:styleId="Bezmezer">
    <w:name w:val="No Spacing"/>
    <w:uiPriority w:val="1"/>
    <w:qFormat/>
    <w:rsid w:val="00762389"/>
    <w:rPr>
      <w:rFonts w:cs="Calibri"/>
      <w:lang w:eastAsia="en-US"/>
    </w:rPr>
  </w:style>
  <w:style w:type="paragraph" w:styleId="Zhlav">
    <w:name w:val="header"/>
    <w:basedOn w:val="Normln"/>
    <w:link w:val="ZhlavChar"/>
    <w:uiPriority w:val="99"/>
    <w:rsid w:val="00C85D8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85D88"/>
  </w:style>
  <w:style w:type="paragraph" w:styleId="Zpat">
    <w:name w:val="footer"/>
    <w:basedOn w:val="Normln"/>
    <w:link w:val="ZpatChar"/>
    <w:uiPriority w:val="99"/>
    <w:rsid w:val="00C85D8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85D88"/>
  </w:style>
  <w:style w:type="paragraph" w:styleId="Odstavecseseznamem">
    <w:name w:val="List Paragraph"/>
    <w:basedOn w:val="Normln"/>
    <w:uiPriority w:val="34"/>
    <w:qFormat/>
    <w:rsid w:val="00C85D88"/>
    <w:pPr>
      <w:ind w:left="720"/>
    </w:pPr>
  </w:style>
  <w:style w:type="character" w:styleId="Hypertextovodkaz">
    <w:name w:val="Hyperlink"/>
    <w:basedOn w:val="Standardnpsmoodstavce"/>
    <w:uiPriority w:val="99"/>
    <w:rsid w:val="0084797F"/>
    <w:rPr>
      <w:color w:val="0000FF"/>
      <w:u w:val="single"/>
    </w:rPr>
  </w:style>
  <w:style w:type="table" w:styleId="Mkatabulky">
    <w:name w:val="Table Grid"/>
    <w:basedOn w:val="Normlntabulka"/>
    <w:uiPriority w:val="59"/>
    <w:rsid w:val="00360A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2">
    <w:name w:val="Kalendář 2"/>
    <w:uiPriority w:val="99"/>
    <w:rsid w:val="002B6954"/>
    <w:pPr>
      <w:jc w:val="center"/>
    </w:pPr>
    <w:rPr>
      <w:rFonts w:eastAsia="Times New Roman" w:cs="Calibri"/>
      <w:sz w:val="28"/>
      <w:szCs w:val="28"/>
    </w:rPr>
    <w:tblPr>
      <w:tblBorders>
        <w:insideV w:val="single" w:sz="4" w:space="0" w:color="95B3D7"/>
      </w:tblBorders>
      <w:tblCellMar>
        <w:top w:w="0" w:type="dxa"/>
        <w:left w:w="108" w:type="dxa"/>
        <w:bottom w:w="0" w:type="dxa"/>
        <w:right w:w="108" w:type="dxa"/>
      </w:tblCellMar>
    </w:tblPr>
  </w:style>
  <w:style w:type="paragraph" w:customStyle="1" w:styleId="Normlntun">
    <w:name w:val="Normální tučný"/>
    <w:basedOn w:val="Normln"/>
    <w:next w:val="Normln"/>
    <w:link w:val="NormlntunChar"/>
    <w:uiPriority w:val="99"/>
    <w:rsid w:val="00FC1BD1"/>
    <w:pPr>
      <w:spacing w:after="0" w:line="240" w:lineRule="auto"/>
      <w:jc w:val="both"/>
    </w:pPr>
    <w:rPr>
      <w:b/>
      <w:bCs/>
      <w:sz w:val="24"/>
      <w:szCs w:val="24"/>
      <w:lang w:eastAsia="cs-CZ"/>
    </w:rPr>
  </w:style>
  <w:style w:type="character" w:customStyle="1" w:styleId="NormlntunChar">
    <w:name w:val="Normální tučný Char"/>
    <w:basedOn w:val="Standardnpsmoodstavce"/>
    <w:link w:val="Normlntun"/>
    <w:uiPriority w:val="99"/>
    <w:locked/>
    <w:rsid w:val="00FC1BD1"/>
    <w:rPr>
      <w:b/>
      <w:bCs/>
      <w:sz w:val="24"/>
      <w:szCs w:val="24"/>
      <w:lang w:val="cs-CZ" w:eastAsia="cs-CZ"/>
    </w:rPr>
  </w:style>
  <w:style w:type="character" w:customStyle="1" w:styleId="Nadpis3Char">
    <w:name w:val="Nadpis 3 Char"/>
    <w:aliases w:val="Nadpis 33 Char1"/>
    <w:basedOn w:val="Standardnpsmoodstavce"/>
    <w:link w:val="Nadpis3"/>
    <w:uiPriority w:val="99"/>
    <w:locked/>
    <w:rsid w:val="00FC1BD1"/>
    <w:rPr>
      <w:b/>
      <w:bCs/>
      <w:i/>
      <w:iCs/>
      <w:sz w:val="26"/>
      <w:szCs w:val="26"/>
      <w:lang w:val="cs-CZ" w:eastAsia="cs-CZ"/>
    </w:rPr>
  </w:style>
  <w:style w:type="paragraph" w:customStyle="1" w:styleId="Vronzprva-normlntext">
    <w:name w:val="Výroční zpráva - normální text"/>
    <w:basedOn w:val="Normln"/>
    <w:link w:val="Vronzprva-normlntextChar"/>
    <w:uiPriority w:val="99"/>
    <w:rsid w:val="00822A89"/>
    <w:rPr>
      <w:rFonts w:asciiTheme="minorHAnsi" w:hAnsiTheme="minorHAnsi" w:cstheme="minorHAnsi"/>
      <w:sz w:val="24"/>
      <w:szCs w:val="24"/>
    </w:rPr>
  </w:style>
  <w:style w:type="character" w:customStyle="1" w:styleId="Vronzprva-normlntextChar">
    <w:name w:val="Výroční zpráva - normální text Char"/>
    <w:link w:val="Vronzprva-normlntext"/>
    <w:uiPriority w:val="99"/>
    <w:locked/>
    <w:rsid w:val="00822A89"/>
    <w:rPr>
      <w:rFonts w:asciiTheme="minorHAnsi" w:hAnsiTheme="minorHAnsi" w:cstheme="minorHAnsi"/>
      <w:sz w:val="24"/>
      <w:szCs w:val="24"/>
      <w:lang w:eastAsia="en-US"/>
    </w:rPr>
  </w:style>
  <w:style w:type="paragraph" w:customStyle="1" w:styleId="Vronzprva-nadpis3">
    <w:name w:val="Výroční zpráva - nadpis 3"/>
    <w:basedOn w:val="Normln"/>
    <w:link w:val="Vronzprva-nadpis3Char"/>
    <w:rsid w:val="00C94209"/>
    <w:pPr>
      <w:spacing w:before="120" w:after="120" w:line="240" w:lineRule="auto"/>
    </w:pPr>
    <w:rPr>
      <w:b/>
      <w:bCs/>
      <w:sz w:val="28"/>
      <w:szCs w:val="28"/>
      <w:u w:val="single"/>
      <w:lang w:eastAsia="cs-CZ"/>
    </w:rPr>
  </w:style>
  <w:style w:type="character" w:customStyle="1" w:styleId="Vronzprva-nadpis3Char">
    <w:name w:val="Výroční zpráva - nadpis 3 Char"/>
    <w:link w:val="Vronzprva-nadpis3"/>
    <w:uiPriority w:val="99"/>
    <w:locked/>
    <w:rsid w:val="00C94209"/>
    <w:rPr>
      <w:rFonts w:cs="Calibri"/>
      <w:b/>
      <w:bCs/>
      <w:sz w:val="28"/>
      <w:szCs w:val="28"/>
      <w:u w:val="single"/>
    </w:rPr>
  </w:style>
  <w:style w:type="paragraph" w:customStyle="1" w:styleId="Nadpissti-text">
    <w:name w:val="Nadpis části - text"/>
    <w:basedOn w:val="Normln"/>
    <w:uiPriority w:val="99"/>
    <w:rsid w:val="00094492"/>
    <w:pPr>
      <w:spacing w:after="360" w:line="240" w:lineRule="auto"/>
      <w:jc w:val="center"/>
    </w:pPr>
    <w:rPr>
      <w:b/>
      <w:bCs/>
      <w:sz w:val="28"/>
      <w:szCs w:val="28"/>
      <w:u w:val="single"/>
      <w:lang w:eastAsia="cs-CZ"/>
    </w:rPr>
  </w:style>
  <w:style w:type="character" w:customStyle="1" w:styleId="Nadpis1Char">
    <w:name w:val="Nadpis 1 Char"/>
    <w:aliases w:val="Nadpis 11 Char1"/>
    <w:link w:val="Nadpis1"/>
    <w:uiPriority w:val="99"/>
    <w:locked/>
    <w:rsid w:val="00094492"/>
    <w:rPr>
      <w:b/>
      <w:bCs/>
      <w:kern w:val="32"/>
      <w:sz w:val="32"/>
      <w:szCs w:val="32"/>
      <w:lang w:val="cs-CZ" w:eastAsia="cs-CZ"/>
    </w:rPr>
  </w:style>
  <w:style w:type="paragraph" w:styleId="Normlnweb">
    <w:name w:val="Normal (Web)"/>
    <w:basedOn w:val="Normln"/>
    <w:rsid w:val="00094492"/>
    <w:pPr>
      <w:spacing w:before="100" w:beforeAutospacing="1" w:after="100" w:afterAutospacing="1" w:line="240" w:lineRule="auto"/>
    </w:pPr>
    <w:rPr>
      <w:sz w:val="24"/>
      <w:szCs w:val="24"/>
      <w:lang w:eastAsia="cs-CZ"/>
    </w:rPr>
  </w:style>
  <w:style w:type="character" w:styleId="Siln">
    <w:name w:val="Strong"/>
    <w:basedOn w:val="Standardnpsmoodstavce"/>
    <w:uiPriority w:val="22"/>
    <w:qFormat/>
    <w:locked/>
    <w:rsid w:val="00094492"/>
    <w:rPr>
      <w:b/>
      <w:bCs/>
    </w:rPr>
  </w:style>
  <w:style w:type="paragraph" w:customStyle="1" w:styleId="Vronzprva-nadpis2">
    <w:name w:val="Výroční zpráva - nadpis 2"/>
    <w:basedOn w:val="Normln"/>
    <w:next w:val="Vronzprva-normlntext"/>
    <w:link w:val="Vronzprva-nadpis2Char"/>
    <w:uiPriority w:val="99"/>
    <w:rsid w:val="00DF1114"/>
    <w:pPr>
      <w:numPr>
        <w:numId w:val="31"/>
      </w:numPr>
      <w:spacing w:before="360" w:after="240" w:line="240" w:lineRule="auto"/>
      <w:outlineLvl w:val="1"/>
    </w:pPr>
    <w:rPr>
      <w:rFonts w:asciiTheme="majorHAnsi" w:hAnsiTheme="majorHAnsi"/>
      <w:b/>
      <w:bCs/>
      <w:sz w:val="32"/>
      <w:szCs w:val="28"/>
      <w:lang w:eastAsia="cs-CZ"/>
    </w:rPr>
  </w:style>
  <w:style w:type="character" w:customStyle="1" w:styleId="Vronzprva-nadpis2Char">
    <w:name w:val="Výroční zpráva - nadpis 2 Char"/>
    <w:link w:val="Vronzprva-nadpis2"/>
    <w:uiPriority w:val="99"/>
    <w:locked/>
    <w:rsid w:val="00DF1114"/>
    <w:rPr>
      <w:rFonts w:asciiTheme="majorHAnsi" w:hAnsiTheme="majorHAnsi" w:cs="Calibri"/>
      <w:b/>
      <w:bCs/>
      <w:sz w:val="32"/>
      <w:szCs w:val="28"/>
    </w:rPr>
  </w:style>
  <w:style w:type="paragraph" w:customStyle="1" w:styleId="Textbody">
    <w:name w:val="Text body"/>
    <w:basedOn w:val="Normln"/>
    <w:uiPriority w:val="99"/>
    <w:rsid w:val="00094492"/>
    <w:pPr>
      <w:suppressAutoHyphens/>
      <w:autoSpaceDN w:val="0"/>
      <w:spacing w:after="120" w:line="240" w:lineRule="auto"/>
      <w:textAlignment w:val="baseline"/>
    </w:pPr>
    <w:rPr>
      <w:rFonts w:eastAsia="Times New Roman"/>
      <w:kern w:val="3"/>
      <w:lang w:eastAsia="zh-CN"/>
    </w:rPr>
  </w:style>
  <w:style w:type="paragraph" w:customStyle="1" w:styleId="Titulekvronzprva-desky">
    <w:name w:val="Titulek výroční zpráva - desky"/>
    <w:basedOn w:val="Normln"/>
    <w:uiPriority w:val="99"/>
    <w:rsid w:val="00822A89"/>
    <w:pPr>
      <w:spacing w:after="0" w:line="480" w:lineRule="auto"/>
      <w:jc w:val="center"/>
    </w:pPr>
    <w:rPr>
      <w:rFonts w:asciiTheme="majorHAnsi" w:hAnsiTheme="majorHAnsi"/>
      <w:b/>
      <w:bCs/>
      <w:caps/>
      <w:sz w:val="36"/>
      <w:szCs w:val="36"/>
      <w:lang w:eastAsia="cs-CZ"/>
    </w:rPr>
  </w:style>
  <w:style w:type="paragraph" w:styleId="Zkladntext3">
    <w:name w:val="Body Text 3"/>
    <w:basedOn w:val="Normln"/>
    <w:link w:val="Zkladntext3Char"/>
    <w:uiPriority w:val="99"/>
    <w:rsid w:val="00C176DA"/>
    <w:pPr>
      <w:autoSpaceDE w:val="0"/>
      <w:autoSpaceDN w:val="0"/>
      <w:spacing w:after="0" w:line="240" w:lineRule="auto"/>
    </w:pPr>
    <w:rPr>
      <w:lang w:eastAsia="cs-CZ"/>
    </w:rPr>
  </w:style>
  <w:style w:type="character" w:customStyle="1" w:styleId="BodyText3Char">
    <w:name w:val="Body Text 3 Char"/>
    <w:basedOn w:val="Standardnpsmoodstavce"/>
    <w:uiPriority w:val="99"/>
    <w:semiHidden/>
    <w:locked/>
    <w:rsid w:val="002D40E4"/>
    <w:rPr>
      <w:sz w:val="16"/>
      <w:szCs w:val="16"/>
      <w:lang w:eastAsia="en-US"/>
    </w:rPr>
  </w:style>
  <w:style w:type="character" w:customStyle="1" w:styleId="Zkladntext3Char">
    <w:name w:val="Základní text 3 Char"/>
    <w:link w:val="Zkladntext3"/>
    <w:uiPriority w:val="99"/>
    <w:locked/>
    <w:rsid w:val="00C176DA"/>
    <w:rPr>
      <w:sz w:val="22"/>
      <w:szCs w:val="22"/>
      <w:lang w:val="cs-CZ" w:eastAsia="cs-CZ"/>
    </w:rPr>
  </w:style>
  <w:style w:type="paragraph" w:customStyle="1" w:styleId="A-Text">
    <w:name w:val="A-Text"/>
    <w:basedOn w:val="Normln"/>
    <w:uiPriority w:val="99"/>
    <w:rsid w:val="000F7778"/>
    <w:pPr>
      <w:overflowPunct w:val="0"/>
      <w:autoSpaceDE w:val="0"/>
      <w:autoSpaceDN w:val="0"/>
      <w:adjustRightInd w:val="0"/>
      <w:spacing w:before="240" w:after="0" w:line="240" w:lineRule="auto"/>
      <w:ind w:firstLine="510"/>
      <w:jc w:val="both"/>
      <w:textAlignment w:val="baseline"/>
    </w:pPr>
    <w:rPr>
      <w:sz w:val="24"/>
      <w:szCs w:val="24"/>
      <w:lang w:eastAsia="cs-CZ"/>
    </w:rPr>
  </w:style>
  <w:style w:type="paragraph" w:customStyle="1" w:styleId="Bezmezer1">
    <w:name w:val="Bez mezer1"/>
    <w:uiPriority w:val="99"/>
    <w:rsid w:val="00B873F8"/>
    <w:rPr>
      <w:rFonts w:eastAsia="Times New Roman" w:cs="Calibri"/>
      <w:lang w:eastAsia="en-US"/>
    </w:rPr>
  </w:style>
  <w:style w:type="paragraph" w:styleId="Zkladntext2">
    <w:name w:val="Body Text 2"/>
    <w:basedOn w:val="Normln"/>
    <w:link w:val="Zkladntext2Char"/>
    <w:uiPriority w:val="99"/>
    <w:locked/>
    <w:rsid w:val="008D255A"/>
    <w:pPr>
      <w:spacing w:after="120" w:line="480" w:lineRule="auto"/>
      <w:jc w:val="both"/>
    </w:pPr>
    <w:rPr>
      <w:rFonts w:ascii="Times New Roman" w:eastAsia="Times New Roman" w:hAnsi="Times New Roman" w:cs="Times New Roman"/>
      <w:kern w:val="24"/>
      <w:sz w:val="24"/>
      <w:szCs w:val="24"/>
    </w:rPr>
  </w:style>
  <w:style w:type="character" w:customStyle="1" w:styleId="Zkladntext2Char">
    <w:name w:val="Základní text 2 Char"/>
    <w:basedOn w:val="Standardnpsmoodstavce"/>
    <w:link w:val="Zkladntext2"/>
    <w:uiPriority w:val="99"/>
    <w:locked/>
    <w:rsid w:val="008D255A"/>
    <w:rPr>
      <w:rFonts w:eastAsia="Times New Roman"/>
      <w:kern w:val="24"/>
      <w:sz w:val="24"/>
      <w:szCs w:val="24"/>
      <w:lang w:val="cs-CZ" w:eastAsia="en-US"/>
    </w:rPr>
  </w:style>
  <w:style w:type="paragraph" w:customStyle="1" w:styleId="Vronzprva-nadpis1">
    <w:name w:val="Výroční zpráva - nadpis 1"/>
    <w:basedOn w:val="Vronzprva-nadpis2"/>
    <w:next w:val="Vronzprva-nadpis2"/>
    <w:qFormat/>
    <w:rsid w:val="009B5BA2"/>
    <w:pPr>
      <w:numPr>
        <w:ilvl w:val="1"/>
        <w:numId w:val="34"/>
      </w:numPr>
      <w:spacing w:after="360"/>
      <w:ind w:left="1440"/>
      <w:outlineLvl w:val="0"/>
    </w:pPr>
    <w:rPr>
      <w:sz w:val="36"/>
    </w:rPr>
  </w:style>
  <w:style w:type="paragraph" w:customStyle="1" w:styleId="Vronzprva-Tabulky">
    <w:name w:val="Výroční zpráva - Tabulky"/>
    <w:basedOn w:val="Vronzprva-normlntext"/>
    <w:qFormat/>
    <w:rsid w:val="00822A89"/>
    <w:pPr>
      <w:spacing w:after="0"/>
    </w:pPr>
  </w:style>
  <w:style w:type="character" w:styleId="Sledovanodkaz">
    <w:name w:val="FollowedHyperlink"/>
    <w:basedOn w:val="Standardnpsmoodstavce"/>
    <w:uiPriority w:val="99"/>
    <w:semiHidden/>
    <w:unhideWhenUsed/>
    <w:locked/>
    <w:rsid w:val="0019562F"/>
    <w:rPr>
      <w:color w:val="800080" w:themeColor="followedHyperlink"/>
      <w:u w:val="single"/>
    </w:rPr>
  </w:style>
  <w:style w:type="paragraph" w:styleId="Textbubliny">
    <w:name w:val="Balloon Text"/>
    <w:basedOn w:val="Normln"/>
    <w:link w:val="TextbublinyChar"/>
    <w:uiPriority w:val="99"/>
    <w:semiHidden/>
    <w:unhideWhenUsed/>
    <w:locked/>
    <w:rsid w:val="00CD12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12DF"/>
    <w:rPr>
      <w:rFonts w:ascii="Tahoma" w:hAnsi="Tahoma" w:cs="Tahoma"/>
      <w:sz w:val="16"/>
      <w:szCs w:val="16"/>
      <w:lang w:eastAsia="en-US"/>
    </w:rPr>
  </w:style>
  <w:style w:type="paragraph" w:customStyle="1" w:styleId="Bezmezer2">
    <w:name w:val="Bez mezer2"/>
    <w:rsid w:val="0040006D"/>
    <w:pPr>
      <w:suppressAutoHyphens/>
    </w:pPr>
    <w:rPr>
      <w:rFonts w:eastAsia="Times New Roman" w:cs="Calibri"/>
      <w:lang w:eastAsia="ar-SA"/>
    </w:rPr>
  </w:style>
  <w:style w:type="paragraph" w:styleId="Prosttext">
    <w:name w:val="Plain Text"/>
    <w:basedOn w:val="Normln"/>
    <w:link w:val="ProsttextChar"/>
    <w:uiPriority w:val="99"/>
    <w:unhideWhenUsed/>
    <w:locked/>
    <w:rsid w:val="00BE04BF"/>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rsid w:val="00BE04BF"/>
    <w:rPr>
      <w:rFonts w:eastAsiaTheme="minorHAnsi" w:cstheme="minorBidi"/>
      <w:szCs w:val="21"/>
      <w:lang w:eastAsia="en-US"/>
    </w:rPr>
  </w:style>
  <w:style w:type="paragraph" w:styleId="Zkladntext">
    <w:name w:val="Body Text"/>
    <w:basedOn w:val="Normln"/>
    <w:link w:val="ZkladntextChar"/>
    <w:locked/>
    <w:rsid w:val="00C20830"/>
    <w:pPr>
      <w:tabs>
        <w:tab w:val="left" w:pos="2127"/>
      </w:tabs>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C20830"/>
    <w:rPr>
      <w:rFonts w:ascii="Times New Roman" w:eastAsia="Times New Roman" w:hAnsi="Times New Roman"/>
      <w:sz w:val="24"/>
      <w:szCs w:val="20"/>
    </w:rPr>
  </w:style>
  <w:style w:type="paragraph" w:customStyle="1" w:styleId="Default">
    <w:name w:val="Default"/>
    <w:rsid w:val="00340A3E"/>
    <w:pPr>
      <w:autoSpaceDE w:val="0"/>
      <w:autoSpaceDN w:val="0"/>
      <w:adjustRightInd w:val="0"/>
    </w:pPr>
    <w:rPr>
      <w:rFonts w:ascii="Garamond" w:hAnsi="Garamond" w:cs="Garamond"/>
      <w:color w:val="000000"/>
      <w:sz w:val="24"/>
      <w:szCs w:val="24"/>
    </w:rPr>
  </w:style>
  <w:style w:type="paragraph" w:customStyle="1" w:styleId="Obsahtabulky">
    <w:name w:val="Obsah tabulky"/>
    <w:basedOn w:val="Normln"/>
    <w:qFormat/>
    <w:rsid w:val="00FD1498"/>
    <w:pPr>
      <w:suppressLineNumbers/>
    </w:pPr>
    <w:rPr>
      <w:rFonts w:asciiTheme="minorHAnsi" w:eastAsiaTheme="minorHAnsi" w:hAnsiTheme="minorHAns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4302">
      <w:bodyDiv w:val="1"/>
      <w:marLeft w:val="0"/>
      <w:marRight w:val="0"/>
      <w:marTop w:val="0"/>
      <w:marBottom w:val="0"/>
      <w:divBdr>
        <w:top w:val="none" w:sz="0" w:space="0" w:color="auto"/>
        <w:left w:val="none" w:sz="0" w:space="0" w:color="auto"/>
        <w:bottom w:val="none" w:sz="0" w:space="0" w:color="auto"/>
        <w:right w:val="none" w:sz="0" w:space="0" w:color="auto"/>
      </w:divBdr>
    </w:div>
    <w:div w:id="636374059">
      <w:bodyDiv w:val="1"/>
      <w:marLeft w:val="0"/>
      <w:marRight w:val="0"/>
      <w:marTop w:val="0"/>
      <w:marBottom w:val="0"/>
      <w:divBdr>
        <w:top w:val="none" w:sz="0" w:space="0" w:color="auto"/>
        <w:left w:val="none" w:sz="0" w:space="0" w:color="auto"/>
        <w:bottom w:val="none" w:sz="0" w:space="0" w:color="auto"/>
        <w:right w:val="none" w:sz="0" w:space="0" w:color="auto"/>
      </w:divBdr>
    </w:div>
    <w:div w:id="1062563726">
      <w:bodyDiv w:val="1"/>
      <w:marLeft w:val="0"/>
      <w:marRight w:val="0"/>
      <w:marTop w:val="0"/>
      <w:marBottom w:val="0"/>
      <w:divBdr>
        <w:top w:val="none" w:sz="0" w:space="0" w:color="auto"/>
        <w:left w:val="none" w:sz="0" w:space="0" w:color="auto"/>
        <w:bottom w:val="none" w:sz="0" w:space="0" w:color="auto"/>
        <w:right w:val="none" w:sz="0" w:space="0" w:color="auto"/>
      </w:divBdr>
    </w:div>
    <w:div w:id="1347516728">
      <w:bodyDiv w:val="1"/>
      <w:marLeft w:val="0"/>
      <w:marRight w:val="0"/>
      <w:marTop w:val="0"/>
      <w:marBottom w:val="0"/>
      <w:divBdr>
        <w:top w:val="none" w:sz="0" w:space="0" w:color="auto"/>
        <w:left w:val="none" w:sz="0" w:space="0" w:color="auto"/>
        <w:bottom w:val="none" w:sz="0" w:space="0" w:color="auto"/>
        <w:right w:val="none" w:sz="0" w:space="0" w:color="auto"/>
      </w:divBdr>
    </w:div>
    <w:div w:id="2144997853">
      <w:marLeft w:val="0"/>
      <w:marRight w:val="0"/>
      <w:marTop w:val="0"/>
      <w:marBottom w:val="0"/>
      <w:divBdr>
        <w:top w:val="none" w:sz="0" w:space="0" w:color="auto"/>
        <w:left w:val="none" w:sz="0" w:space="0" w:color="auto"/>
        <w:bottom w:val="none" w:sz="0" w:space="0" w:color="auto"/>
        <w:right w:val="none" w:sz="0" w:space="0" w:color="auto"/>
      </w:divBdr>
    </w:div>
    <w:div w:id="2144997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51C5-187F-4660-AEB6-F88F6B22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30</Pages>
  <Words>6723</Words>
  <Characters>35411</Characters>
  <Application>Microsoft Office Word</Application>
  <DocSecurity>0</DocSecurity>
  <Lines>295</Lines>
  <Paragraphs>84</Paragraphs>
  <ScaleCrop>false</ScaleCrop>
  <HeadingPairs>
    <vt:vector size="2" baseType="variant">
      <vt:variant>
        <vt:lpstr>Název</vt:lpstr>
      </vt:variant>
      <vt:variant>
        <vt:i4>1</vt:i4>
      </vt:variant>
    </vt:vector>
  </HeadingPairs>
  <TitlesOfParts>
    <vt:vector size="1" baseType="lpstr">
      <vt:lpstr>ZÁKLADNÍ ŠKOLA A MATEŘSKÁ ŠKOLA MORAVSKÉ KNÍNICE,</vt:lpstr>
    </vt:vector>
  </TitlesOfParts>
  <Company>ATC</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MORAVSKÉ KNÍNICE,</dc:title>
  <dc:creator>Němcová Hana</dc:creator>
  <cp:lastModifiedBy>Hana Burianová</cp:lastModifiedBy>
  <cp:revision>23</cp:revision>
  <cp:lastPrinted>2021-10-13T08:23:00Z</cp:lastPrinted>
  <dcterms:created xsi:type="dcterms:W3CDTF">2022-08-08T12:26:00Z</dcterms:created>
  <dcterms:modified xsi:type="dcterms:W3CDTF">2022-09-06T06:21:00Z</dcterms:modified>
</cp:coreProperties>
</file>